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B07" w:rsidRPr="00B607A3" w:rsidRDefault="00BF6B07" w:rsidP="00B607A3">
      <w:pPr>
        <w:ind w:left="284"/>
        <w:jc w:val="right"/>
        <w:rPr>
          <w:rFonts w:ascii="Times New Roman" w:hAnsi="Times New Roman" w:cs="Times New Roman"/>
          <w:sz w:val="24"/>
          <w:szCs w:val="24"/>
        </w:rPr>
      </w:pPr>
      <w:r w:rsidRPr="00B34F16">
        <w:rPr>
          <w:sz w:val="24"/>
          <w:szCs w:val="24"/>
        </w:rPr>
        <w:t xml:space="preserve">                                            </w:t>
      </w:r>
      <w:r>
        <w:rPr>
          <w:sz w:val="24"/>
          <w:szCs w:val="24"/>
        </w:rPr>
        <w:t xml:space="preserve">    </w:t>
      </w:r>
      <w:r w:rsidRPr="00B607A3">
        <w:rPr>
          <w:rFonts w:ascii="Times New Roman" w:hAnsi="Times New Roman" w:cs="Times New Roman"/>
          <w:sz w:val="24"/>
          <w:szCs w:val="24"/>
        </w:rPr>
        <w:t>УТВЕРЖДЕН</w:t>
      </w:r>
    </w:p>
    <w:p w:rsidR="00BF6B07" w:rsidRPr="00B607A3" w:rsidRDefault="00BF6B07" w:rsidP="00BF6B07">
      <w:pPr>
        <w:spacing w:after="0"/>
        <w:ind w:left="284" w:firstLine="6095"/>
        <w:jc w:val="right"/>
        <w:rPr>
          <w:rFonts w:ascii="Times New Roman" w:hAnsi="Times New Roman" w:cs="Times New Roman"/>
          <w:sz w:val="24"/>
          <w:szCs w:val="24"/>
        </w:rPr>
      </w:pPr>
      <w:r w:rsidRPr="00B607A3">
        <w:rPr>
          <w:rFonts w:ascii="Times New Roman" w:hAnsi="Times New Roman" w:cs="Times New Roman"/>
          <w:sz w:val="24"/>
          <w:szCs w:val="24"/>
        </w:rPr>
        <w:t xml:space="preserve">постановлением администрации </w:t>
      </w:r>
    </w:p>
    <w:p w:rsidR="00BF6B07" w:rsidRPr="00B607A3" w:rsidRDefault="00BF6B07" w:rsidP="00BF6B07">
      <w:pPr>
        <w:spacing w:after="0"/>
        <w:ind w:left="284"/>
        <w:jc w:val="right"/>
        <w:rPr>
          <w:rFonts w:ascii="Times New Roman" w:hAnsi="Times New Roman" w:cs="Times New Roman"/>
          <w:sz w:val="24"/>
          <w:szCs w:val="24"/>
        </w:rPr>
      </w:pPr>
      <w:proofErr w:type="spellStart"/>
      <w:r w:rsidRPr="00B607A3">
        <w:rPr>
          <w:rFonts w:ascii="Times New Roman" w:hAnsi="Times New Roman" w:cs="Times New Roman"/>
          <w:sz w:val="24"/>
          <w:szCs w:val="24"/>
        </w:rPr>
        <w:t>Уржумского</w:t>
      </w:r>
      <w:proofErr w:type="spellEnd"/>
      <w:r w:rsidRPr="00B607A3">
        <w:rPr>
          <w:rFonts w:ascii="Times New Roman" w:hAnsi="Times New Roman" w:cs="Times New Roman"/>
          <w:sz w:val="24"/>
          <w:szCs w:val="24"/>
        </w:rPr>
        <w:t xml:space="preserve"> муниципального</w:t>
      </w:r>
    </w:p>
    <w:p w:rsidR="00BF6B07" w:rsidRPr="007C7082" w:rsidRDefault="007C7082" w:rsidP="00BF6B07">
      <w:pPr>
        <w:spacing w:after="0"/>
        <w:ind w:left="284"/>
        <w:jc w:val="right"/>
        <w:rPr>
          <w:rFonts w:ascii="Times New Roman" w:hAnsi="Times New Roman" w:cs="Times New Roman"/>
          <w:sz w:val="24"/>
          <w:szCs w:val="24"/>
          <w:u w:val="single"/>
        </w:rPr>
      </w:pPr>
      <w:r>
        <w:rPr>
          <w:rFonts w:ascii="Times New Roman" w:hAnsi="Times New Roman" w:cs="Times New Roman"/>
          <w:sz w:val="24"/>
          <w:szCs w:val="24"/>
        </w:rPr>
        <w:t xml:space="preserve"> района </w:t>
      </w:r>
      <w:r w:rsidRPr="007C7082">
        <w:rPr>
          <w:rFonts w:ascii="Times New Roman" w:hAnsi="Times New Roman" w:cs="Times New Roman"/>
          <w:sz w:val="24"/>
          <w:szCs w:val="24"/>
          <w:u w:val="single"/>
        </w:rPr>
        <w:t>от 19.07.2023 № 632</w:t>
      </w:r>
    </w:p>
    <w:p w:rsidR="00BF6B07" w:rsidRPr="00B34F16" w:rsidRDefault="00BF6B07" w:rsidP="00BF6B07">
      <w:pPr>
        <w:pStyle w:val="1"/>
        <w:spacing w:before="76"/>
        <w:ind w:left="284" w:right="254" w:firstLine="6096"/>
        <w:jc w:val="left"/>
        <w:rPr>
          <w:sz w:val="24"/>
          <w:szCs w:val="24"/>
        </w:rPr>
      </w:pPr>
    </w:p>
    <w:p w:rsidR="00B607A3" w:rsidRDefault="00B607A3" w:rsidP="00BF6B07">
      <w:pPr>
        <w:pStyle w:val="1"/>
        <w:spacing w:before="76"/>
        <w:ind w:left="284" w:right="254" w:firstLine="142"/>
        <w:rPr>
          <w:sz w:val="26"/>
          <w:szCs w:val="26"/>
        </w:rPr>
      </w:pPr>
    </w:p>
    <w:p w:rsidR="00BF6B07" w:rsidRPr="00B607A3" w:rsidRDefault="00BF6B07" w:rsidP="00BF6B07">
      <w:pPr>
        <w:pStyle w:val="1"/>
        <w:spacing w:before="76"/>
        <w:ind w:left="284" w:right="254" w:firstLine="142"/>
        <w:rPr>
          <w:sz w:val="26"/>
          <w:szCs w:val="26"/>
        </w:rPr>
      </w:pPr>
      <w:r w:rsidRPr="00B607A3">
        <w:rPr>
          <w:sz w:val="26"/>
          <w:szCs w:val="26"/>
        </w:rPr>
        <w:t>Административный регламент</w:t>
      </w:r>
      <w:r w:rsidRPr="00B607A3">
        <w:rPr>
          <w:spacing w:val="1"/>
          <w:sz w:val="26"/>
          <w:szCs w:val="26"/>
        </w:rPr>
        <w:t xml:space="preserve"> </w:t>
      </w:r>
      <w:r w:rsidRPr="00B607A3">
        <w:rPr>
          <w:spacing w:val="-1"/>
          <w:sz w:val="26"/>
          <w:szCs w:val="26"/>
        </w:rPr>
        <w:t>предоставления</w:t>
      </w:r>
      <w:r w:rsidRPr="00B607A3">
        <w:rPr>
          <w:spacing w:val="4"/>
          <w:sz w:val="26"/>
          <w:szCs w:val="26"/>
        </w:rPr>
        <w:t xml:space="preserve"> </w:t>
      </w:r>
      <w:r w:rsidRPr="00B607A3">
        <w:rPr>
          <w:spacing w:val="-1"/>
          <w:sz w:val="26"/>
          <w:szCs w:val="26"/>
        </w:rPr>
        <w:t xml:space="preserve">муниципальной услуги </w:t>
      </w:r>
      <w:r w:rsidRPr="00B607A3">
        <w:rPr>
          <w:i/>
          <w:sz w:val="26"/>
          <w:szCs w:val="26"/>
        </w:rPr>
        <w:t>«</w:t>
      </w:r>
      <w:r w:rsidRPr="00B607A3">
        <w:rPr>
          <w:sz w:val="26"/>
          <w:szCs w:val="26"/>
        </w:rPr>
        <w:t>Выдача</w:t>
      </w:r>
      <w:r w:rsidRPr="00B607A3">
        <w:rPr>
          <w:spacing w:val="-9"/>
          <w:sz w:val="26"/>
          <w:szCs w:val="26"/>
        </w:rPr>
        <w:t xml:space="preserve"> </w:t>
      </w:r>
      <w:r w:rsidRPr="00B607A3">
        <w:rPr>
          <w:sz w:val="26"/>
          <w:szCs w:val="26"/>
        </w:rPr>
        <w:t>разрешения</w:t>
      </w:r>
      <w:r w:rsidRPr="00B607A3">
        <w:rPr>
          <w:spacing w:val="-9"/>
          <w:sz w:val="26"/>
          <w:szCs w:val="26"/>
        </w:rPr>
        <w:t xml:space="preserve"> </w:t>
      </w:r>
      <w:r w:rsidRPr="00B607A3">
        <w:rPr>
          <w:sz w:val="26"/>
          <w:szCs w:val="26"/>
        </w:rPr>
        <w:t>на</w:t>
      </w:r>
      <w:r w:rsidRPr="00B607A3">
        <w:rPr>
          <w:spacing w:val="-8"/>
          <w:sz w:val="26"/>
          <w:szCs w:val="26"/>
        </w:rPr>
        <w:t xml:space="preserve"> </w:t>
      </w:r>
      <w:r w:rsidRPr="00B607A3">
        <w:rPr>
          <w:sz w:val="26"/>
          <w:szCs w:val="26"/>
        </w:rPr>
        <w:t>строительство,</w:t>
      </w:r>
      <w:r w:rsidRPr="00B607A3">
        <w:rPr>
          <w:b w:val="0"/>
          <w:sz w:val="26"/>
          <w:szCs w:val="26"/>
        </w:rPr>
        <w:t xml:space="preserve"> </w:t>
      </w:r>
      <w:r w:rsidRPr="00B607A3">
        <w:rPr>
          <w:sz w:val="26"/>
          <w:szCs w:val="26"/>
        </w:rPr>
        <w:t>внесение</w:t>
      </w:r>
      <w:r w:rsidRPr="00B607A3">
        <w:rPr>
          <w:spacing w:val="-9"/>
          <w:sz w:val="26"/>
          <w:szCs w:val="26"/>
        </w:rPr>
        <w:t xml:space="preserve"> </w:t>
      </w:r>
      <w:r w:rsidRPr="00B607A3">
        <w:rPr>
          <w:sz w:val="26"/>
          <w:szCs w:val="26"/>
        </w:rPr>
        <w:t>изменений</w:t>
      </w:r>
      <w:r w:rsidRPr="00B607A3">
        <w:rPr>
          <w:spacing w:val="-8"/>
          <w:sz w:val="26"/>
          <w:szCs w:val="26"/>
        </w:rPr>
        <w:t xml:space="preserve"> </w:t>
      </w:r>
      <w:r w:rsidRPr="00B607A3">
        <w:rPr>
          <w:sz w:val="26"/>
          <w:szCs w:val="26"/>
        </w:rPr>
        <w:t>в</w:t>
      </w:r>
      <w:r w:rsidR="007C7082">
        <w:rPr>
          <w:sz w:val="26"/>
          <w:szCs w:val="26"/>
        </w:rPr>
        <w:t xml:space="preserve"> </w:t>
      </w:r>
      <w:bookmarkStart w:id="0" w:name="_GoBack"/>
      <w:bookmarkEnd w:id="0"/>
      <w:r w:rsidRPr="00B607A3">
        <w:rPr>
          <w:spacing w:val="-67"/>
          <w:sz w:val="26"/>
          <w:szCs w:val="26"/>
        </w:rPr>
        <w:t xml:space="preserve">        </w:t>
      </w:r>
      <w:r w:rsidRPr="00B607A3">
        <w:rPr>
          <w:sz w:val="26"/>
          <w:szCs w:val="26"/>
        </w:rPr>
        <w:t>разрешение</w:t>
      </w:r>
      <w:r w:rsidRPr="00B607A3">
        <w:rPr>
          <w:spacing w:val="-7"/>
          <w:sz w:val="26"/>
          <w:szCs w:val="26"/>
        </w:rPr>
        <w:t xml:space="preserve"> </w:t>
      </w:r>
      <w:r w:rsidRPr="00B607A3">
        <w:rPr>
          <w:sz w:val="26"/>
          <w:szCs w:val="26"/>
        </w:rPr>
        <w:t>на</w:t>
      </w:r>
      <w:r w:rsidRPr="00B607A3">
        <w:rPr>
          <w:spacing w:val="-6"/>
          <w:sz w:val="26"/>
          <w:szCs w:val="26"/>
        </w:rPr>
        <w:t xml:space="preserve"> </w:t>
      </w:r>
      <w:r w:rsidRPr="00B607A3">
        <w:rPr>
          <w:sz w:val="26"/>
          <w:szCs w:val="26"/>
        </w:rPr>
        <w:t>строительство,</w:t>
      </w:r>
      <w:r w:rsidRPr="00B607A3">
        <w:rPr>
          <w:b w:val="0"/>
          <w:sz w:val="26"/>
          <w:szCs w:val="26"/>
        </w:rPr>
        <w:t xml:space="preserve"> </w:t>
      </w:r>
      <w:r w:rsidRPr="00B607A3">
        <w:rPr>
          <w:sz w:val="26"/>
          <w:szCs w:val="26"/>
        </w:rPr>
        <w:t>в</w:t>
      </w:r>
      <w:r w:rsidRPr="00B607A3">
        <w:rPr>
          <w:spacing w:val="-6"/>
          <w:sz w:val="26"/>
          <w:szCs w:val="26"/>
        </w:rPr>
        <w:t xml:space="preserve"> </w:t>
      </w:r>
      <w:r w:rsidRPr="00B607A3">
        <w:rPr>
          <w:sz w:val="26"/>
          <w:szCs w:val="26"/>
        </w:rPr>
        <w:t>том</w:t>
      </w:r>
      <w:r w:rsidRPr="00B607A3">
        <w:rPr>
          <w:spacing w:val="-7"/>
          <w:sz w:val="26"/>
          <w:szCs w:val="26"/>
        </w:rPr>
        <w:t xml:space="preserve"> </w:t>
      </w:r>
      <w:r w:rsidRPr="00B607A3">
        <w:rPr>
          <w:sz w:val="26"/>
          <w:szCs w:val="26"/>
        </w:rPr>
        <w:t>числе</w:t>
      </w:r>
      <w:r w:rsidRPr="00B607A3">
        <w:rPr>
          <w:spacing w:val="-6"/>
          <w:sz w:val="26"/>
          <w:szCs w:val="26"/>
        </w:rPr>
        <w:t xml:space="preserve"> </w:t>
      </w:r>
      <w:r w:rsidRPr="00B607A3">
        <w:rPr>
          <w:sz w:val="26"/>
          <w:szCs w:val="26"/>
        </w:rPr>
        <w:t>в</w:t>
      </w:r>
      <w:r w:rsidRPr="00B607A3">
        <w:rPr>
          <w:spacing w:val="-6"/>
          <w:sz w:val="26"/>
          <w:szCs w:val="26"/>
        </w:rPr>
        <w:t xml:space="preserve"> </w:t>
      </w:r>
      <w:r w:rsidRPr="00B607A3">
        <w:rPr>
          <w:sz w:val="26"/>
          <w:szCs w:val="26"/>
        </w:rPr>
        <w:t>связи</w:t>
      </w:r>
      <w:r w:rsidRPr="00B607A3">
        <w:rPr>
          <w:spacing w:val="-7"/>
          <w:sz w:val="26"/>
          <w:szCs w:val="26"/>
        </w:rPr>
        <w:t xml:space="preserve"> </w:t>
      </w:r>
      <w:r w:rsidRPr="00B607A3">
        <w:rPr>
          <w:sz w:val="26"/>
          <w:szCs w:val="26"/>
        </w:rPr>
        <w:t>с</w:t>
      </w:r>
      <w:r w:rsidRPr="00B607A3">
        <w:rPr>
          <w:spacing w:val="-6"/>
          <w:sz w:val="26"/>
          <w:szCs w:val="26"/>
        </w:rPr>
        <w:t xml:space="preserve"> </w:t>
      </w:r>
      <w:r w:rsidRPr="00B607A3">
        <w:rPr>
          <w:sz w:val="26"/>
          <w:szCs w:val="26"/>
        </w:rPr>
        <w:t>необходимостью продления</w:t>
      </w:r>
      <w:r w:rsidRPr="00B607A3">
        <w:rPr>
          <w:spacing w:val="-8"/>
          <w:sz w:val="26"/>
          <w:szCs w:val="26"/>
        </w:rPr>
        <w:t xml:space="preserve"> </w:t>
      </w:r>
      <w:r w:rsidRPr="00B607A3">
        <w:rPr>
          <w:sz w:val="26"/>
          <w:szCs w:val="26"/>
        </w:rPr>
        <w:t>срока действия</w:t>
      </w:r>
      <w:r w:rsidRPr="00B607A3">
        <w:rPr>
          <w:spacing w:val="-7"/>
          <w:sz w:val="26"/>
          <w:szCs w:val="26"/>
        </w:rPr>
        <w:t xml:space="preserve"> </w:t>
      </w:r>
      <w:r w:rsidRPr="00B607A3">
        <w:rPr>
          <w:sz w:val="26"/>
          <w:szCs w:val="26"/>
        </w:rPr>
        <w:t>разрешения</w:t>
      </w:r>
      <w:r w:rsidRPr="00B607A3">
        <w:rPr>
          <w:spacing w:val="-8"/>
          <w:sz w:val="26"/>
          <w:szCs w:val="26"/>
        </w:rPr>
        <w:t xml:space="preserve"> </w:t>
      </w:r>
      <w:r w:rsidRPr="00B607A3">
        <w:rPr>
          <w:sz w:val="26"/>
          <w:szCs w:val="26"/>
        </w:rPr>
        <w:t>на</w:t>
      </w:r>
      <w:r w:rsidRPr="00B607A3">
        <w:rPr>
          <w:spacing w:val="-8"/>
          <w:sz w:val="26"/>
          <w:szCs w:val="26"/>
        </w:rPr>
        <w:t xml:space="preserve"> </w:t>
      </w:r>
      <w:r w:rsidRPr="00B607A3">
        <w:rPr>
          <w:sz w:val="26"/>
          <w:szCs w:val="26"/>
        </w:rPr>
        <w:t>строительство</w:t>
      </w:r>
      <w:r w:rsidRPr="00B607A3">
        <w:rPr>
          <w:i/>
          <w:sz w:val="26"/>
          <w:szCs w:val="26"/>
        </w:rPr>
        <w:t xml:space="preserve">» </w:t>
      </w:r>
      <w:r w:rsidRPr="00B607A3">
        <w:rPr>
          <w:sz w:val="26"/>
          <w:szCs w:val="26"/>
        </w:rPr>
        <w:t>на</w:t>
      </w:r>
      <w:r w:rsidRPr="00B607A3">
        <w:rPr>
          <w:spacing w:val="-13"/>
          <w:sz w:val="26"/>
          <w:szCs w:val="26"/>
        </w:rPr>
        <w:t xml:space="preserve"> </w:t>
      </w:r>
      <w:r w:rsidRPr="00B607A3">
        <w:rPr>
          <w:sz w:val="26"/>
          <w:szCs w:val="26"/>
        </w:rPr>
        <w:t xml:space="preserve">территории муниципального образования </w:t>
      </w:r>
      <w:proofErr w:type="spellStart"/>
      <w:proofErr w:type="gramStart"/>
      <w:r w:rsidRPr="00B607A3">
        <w:rPr>
          <w:sz w:val="26"/>
          <w:szCs w:val="26"/>
        </w:rPr>
        <w:t>Уржумский</w:t>
      </w:r>
      <w:proofErr w:type="spellEnd"/>
      <w:r w:rsidRPr="00B607A3">
        <w:rPr>
          <w:sz w:val="26"/>
          <w:szCs w:val="26"/>
        </w:rPr>
        <w:t xml:space="preserve">  муниципальный</w:t>
      </w:r>
      <w:proofErr w:type="gramEnd"/>
      <w:r w:rsidRPr="00B607A3">
        <w:rPr>
          <w:sz w:val="26"/>
          <w:szCs w:val="26"/>
        </w:rPr>
        <w:t xml:space="preserve"> район</w:t>
      </w:r>
    </w:p>
    <w:p w:rsidR="00BF6B07" w:rsidRPr="00B607A3" w:rsidRDefault="00BF6B07" w:rsidP="00BF6B07">
      <w:pPr>
        <w:tabs>
          <w:tab w:val="left" w:pos="1185"/>
        </w:tabs>
        <w:rPr>
          <w:rFonts w:ascii="Times New Roman" w:hAnsi="Times New Roman" w:cs="Times New Roman"/>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Оглавление</w:t>
            </w:r>
            <w:r w:rsidR="00B607A3">
              <w:rPr>
                <w:rFonts w:ascii="Times New Roman" w:hAnsi="Times New Roman" w:cs="Times New Roman"/>
                <w:sz w:val="26"/>
                <w:szCs w:val="26"/>
              </w:rPr>
              <w:t>………………………………………………………………………</w:t>
            </w:r>
            <w:proofErr w:type="gramStart"/>
            <w:r w:rsidR="00B246D6">
              <w:rPr>
                <w:rFonts w:ascii="Times New Roman" w:hAnsi="Times New Roman" w:cs="Times New Roman"/>
                <w:sz w:val="26"/>
                <w:szCs w:val="26"/>
              </w:rPr>
              <w:t>…….</w:t>
            </w:r>
            <w:proofErr w:type="gramEnd"/>
            <w:r w:rsidR="00B246D6" w:rsidRPr="00532B62">
              <w:rPr>
                <w:rFonts w:ascii="Times New Roman" w:hAnsi="Times New Roman" w:cs="Times New Roman"/>
                <w:b/>
                <w:sz w:val="26"/>
                <w:szCs w:val="26"/>
              </w:rPr>
              <w:t>1</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Раздел I. Общие положения</w:t>
            </w:r>
            <w:r w:rsidR="00B607A3">
              <w:rPr>
                <w:rFonts w:ascii="Times New Roman" w:hAnsi="Times New Roman" w:cs="Times New Roman"/>
                <w:sz w:val="26"/>
                <w:szCs w:val="26"/>
              </w:rPr>
              <w:t>……………………………………………………</w:t>
            </w:r>
            <w:proofErr w:type="gramStart"/>
            <w:r w:rsidR="00B607A3">
              <w:rPr>
                <w:rFonts w:ascii="Times New Roman" w:hAnsi="Times New Roman" w:cs="Times New Roman"/>
                <w:sz w:val="26"/>
                <w:szCs w:val="26"/>
              </w:rPr>
              <w:t>…</w:t>
            </w:r>
            <w:r w:rsidR="00B246D6">
              <w:rPr>
                <w:rFonts w:ascii="Times New Roman" w:hAnsi="Times New Roman" w:cs="Times New Roman"/>
                <w:sz w:val="26"/>
                <w:szCs w:val="26"/>
              </w:rPr>
              <w:t>….</w:t>
            </w:r>
            <w:proofErr w:type="gramEnd"/>
            <w:r w:rsidR="00B246D6">
              <w:rPr>
                <w:rFonts w:ascii="Times New Roman" w:hAnsi="Times New Roman" w:cs="Times New Roman"/>
                <w:sz w:val="26"/>
                <w:szCs w:val="26"/>
              </w:rPr>
              <w:t>.</w:t>
            </w:r>
            <w:r w:rsidR="00B246D6" w:rsidRPr="00532B62">
              <w:rPr>
                <w:rFonts w:ascii="Times New Roman" w:hAnsi="Times New Roman" w:cs="Times New Roman"/>
                <w:b/>
                <w:sz w:val="26"/>
                <w:szCs w:val="26"/>
              </w:rPr>
              <w:t>2</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 xml:space="preserve">Раздел II. Стандарт предоставления </w:t>
            </w:r>
            <w:hyperlink w:anchor="_TOC_250000" w:history="1">
              <w:r w:rsidRPr="00B607A3">
                <w:rPr>
                  <w:rFonts w:ascii="Times New Roman" w:hAnsi="Times New Roman" w:cs="Times New Roman"/>
                  <w:sz w:val="26"/>
                  <w:szCs w:val="26"/>
                </w:rPr>
                <w:t>муниципальной</w:t>
              </w:r>
              <w:r w:rsidRPr="00B607A3">
                <w:rPr>
                  <w:rFonts w:ascii="Times New Roman" w:hAnsi="Times New Roman" w:cs="Times New Roman"/>
                  <w:spacing w:val="-2"/>
                  <w:sz w:val="26"/>
                  <w:szCs w:val="26"/>
                </w:rPr>
                <w:t xml:space="preserve"> </w:t>
              </w:r>
              <w:r w:rsidRPr="00B607A3">
                <w:rPr>
                  <w:rFonts w:ascii="Times New Roman" w:hAnsi="Times New Roman" w:cs="Times New Roman"/>
                  <w:sz w:val="26"/>
                  <w:szCs w:val="26"/>
                </w:rPr>
                <w:t>услуги</w:t>
              </w:r>
            </w:hyperlink>
            <w:r w:rsidR="00B607A3">
              <w:rPr>
                <w:rFonts w:ascii="Times New Roman" w:hAnsi="Times New Roman" w:cs="Times New Roman"/>
                <w:sz w:val="26"/>
                <w:szCs w:val="26"/>
              </w:rPr>
              <w:t>…………………</w:t>
            </w:r>
            <w:r w:rsidR="00B246D6">
              <w:rPr>
                <w:rFonts w:ascii="Times New Roman" w:hAnsi="Times New Roman" w:cs="Times New Roman"/>
                <w:sz w:val="26"/>
                <w:szCs w:val="26"/>
              </w:rPr>
              <w:t>……</w:t>
            </w:r>
            <w:r w:rsidR="00B246D6" w:rsidRPr="00532B62">
              <w:rPr>
                <w:rFonts w:ascii="Times New Roman" w:hAnsi="Times New Roman" w:cs="Times New Roman"/>
                <w:b/>
                <w:sz w:val="26"/>
                <w:szCs w:val="26"/>
              </w:rPr>
              <w:t>6</w:t>
            </w:r>
          </w:p>
        </w:tc>
      </w:tr>
      <w:tr w:rsidR="00BF6B07" w:rsidRPr="00B607A3" w:rsidTr="00B607A3">
        <w:trPr>
          <w:cantSplit/>
          <w:trHeight w:val="899"/>
        </w:trPr>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Раздел III. Состав, последовательность и сроки выполнения административных</w:t>
            </w:r>
            <w:r w:rsidRPr="00B607A3">
              <w:rPr>
                <w:rFonts w:ascii="Times New Roman" w:hAnsi="Times New Roman" w:cs="Times New Roman"/>
                <w:spacing w:val="1"/>
                <w:sz w:val="26"/>
                <w:szCs w:val="26"/>
              </w:rPr>
              <w:t xml:space="preserve"> </w:t>
            </w:r>
            <w:r w:rsidRPr="00B607A3">
              <w:rPr>
                <w:rFonts w:ascii="Times New Roman" w:hAnsi="Times New Roman" w:cs="Times New Roman"/>
                <w:sz w:val="26"/>
                <w:szCs w:val="26"/>
              </w:rPr>
              <w:t>процедур (действий), требования</w:t>
            </w:r>
            <w:r w:rsidRPr="00B607A3">
              <w:rPr>
                <w:rFonts w:ascii="Times New Roman" w:hAnsi="Times New Roman" w:cs="Times New Roman"/>
                <w:spacing w:val="1"/>
                <w:sz w:val="26"/>
                <w:szCs w:val="26"/>
              </w:rPr>
              <w:t xml:space="preserve"> </w:t>
            </w:r>
            <w:r w:rsidRPr="00B607A3">
              <w:rPr>
                <w:rFonts w:ascii="Times New Roman" w:hAnsi="Times New Roman" w:cs="Times New Roman"/>
                <w:sz w:val="26"/>
                <w:szCs w:val="26"/>
              </w:rPr>
              <w:t>к</w:t>
            </w:r>
            <w:r w:rsidRPr="00B607A3">
              <w:rPr>
                <w:rFonts w:ascii="Times New Roman" w:hAnsi="Times New Roman" w:cs="Times New Roman"/>
                <w:spacing w:val="1"/>
                <w:sz w:val="26"/>
                <w:szCs w:val="26"/>
              </w:rPr>
              <w:t xml:space="preserve"> </w:t>
            </w:r>
            <w:r w:rsidRPr="00B607A3">
              <w:rPr>
                <w:rFonts w:ascii="Times New Roman" w:hAnsi="Times New Roman" w:cs="Times New Roman"/>
                <w:sz w:val="26"/>
                <w:szCs w:val="26"/>
              </w:rPr>
              <w:t>порядку</w:t>
            </w:r>
            <w:r w:rsidRPr="00B607A3">
              <w:rPr>
                <w:rFonts w:ascii="Times New Roman" w:hAnsi="Times New Roman" w:cs="Times New Roman"/>
                <w:spacing w:val="1"/>
                <w:sz w:val="26"/>
                <w:szCs w:val="26"/>
              </w:rPr>
              <w:t xml:space="preserve"> </w:t>
            </w:r>
            <w:r w:rsidRPr="00B607A3">
              <w:rPr>
                <w:rFonts w:ascii="Times New Roman" w:hAnsi="Times New Roman" w:cs="Times New Roman"/>
                <w:sz w:val="26"/>
                <w:szCs w:val="26"/>
              </w:rPr>
              <w:t>их</w:t>
            </w:r>
            <w:r w:rsidRPr="00B607A3">
              <w:rPr>
                <w:rFonts w:ascii="Times New Roman" w:hAnsi="Times New Roman" w:cs="Times New Roman"/>
                <w:spacing w:val="1"/>
                <w:sz w:val="26"/>
                <w:szCs w:val="26"/>
              </w:rPr>
              <w:t xml:space="preserve"> </w:t>
            </w:r>
            <w:r w:rsidRPr="00B607A3">
              <w:rPr>
                <w:rFonts w:ascii="Times New Roman" w:hAnsi="Times New Roman" w:cs="Times New Roman"/>
                <w:sz w:val="26"/>
                <w:szCs w:val="26"/>
              </w:rPr>
              <w:t>выполнения, в</w:t>
            </w:r>
            <w:r w:rsidRPr="00B607A3">
              <w:rPr>
                <w:rFonts w:ascii="Times New Roman" w:hAnsi="Times New Roman" w:cs="Times New Roman"/>
                <w:spacing w:val="37"/>
                <w:sz w:val="26"/>
                <w:szCs w:val="26"/>
              </w:rPr>
              <w:t xml:space="preserve"> </w:t>
            </w:r>
            <w:r w:rsidRPr="00B607A3">
              <w:rPr>
                <w:rFonts w:ascii="Times New Roman" w:hAnsi="Times New Roman" w:cs="Times New Roman"/>
                <w:sz w:val="26"/>
                <w:szCs w:val="26"/>
              </w:rPr>
              <w:t>том</w:t>
            </w:r>
            <w:r w:rsidRPr="00B607A3">
              <w:rPr>
                <w:rFonts w:ascii="Times New Roman" w:hAnsi="Times New Roman" w:cs="Times New Roman"/>
                <w:spacing w:val="38"/>
                <w:sz w:val="26"/>
                <w:szCs w:val="26"/>
              </w:rPr>
              <w:t xml:space="preserve"> </w:t>
            </w:r>
            <w:r w:rsidRPr="00B607A3">
              <w:rPr>
                <w:rFonts w:ascii="Times New Roman" w:hAnsi="Times New Roman" w:cs="Times New Roman"/>
                <w:sz w:val="26"/>
                <w:szCs w:val="26"/>
              </w:rPr>
              <w:t>числе</w:t>
            </w:r>
            <w:r w:rsidRPr="00B607A3">
              <w:rPr>
                <w:rFonts w:ascii="Times New Roman" w:hAnsi="Times New Roman" w:cs="Times New Roman"/>
                <w:spacing w:val="37"/>
                <w:sz w:val="26"/>
                <w:szCs w:val="26"/>
              </w:rPr>
              <w:t xml:space="preserve"> </w:t>
            </w:r>
            <w:r w:rsidRPr="00B607A3">
              <w:rPr>
                <w:rFonts w:ascii="Times New Roman" w:hAnsi="Times New Roman" w:cs="Times New Roman"/>
                <w:sz w:val="26"/>
                <w:szCs w:val="26"/>
              </w:rPr>
              <w:t>особенности</w:t>
            </w:r>
            <w:r w:rsidRPr="00B607A3">
              <w:rPr>
                <w:rFonts w:ascii="Times New Roman" w:hAnsi="Times New Roman" w:cs="Times New Roman"/>
                <w:spacing w:val="37"/>
                <w:sz w:val="26"/>
                <w:szCs w:val="26"/>
              </w:rPr>
              <w:t xml:space="preserve"> </w:t>
            </w:r>
            <w:r w:rsidRPr="00B607A3">
              <w:rPr>
                <w:rFonts w:ascii="Times New Roman" w:hAnsi="Times New Roman" w:cs="Times New Roman"/>
                <w:sz w:val="26"/>
                <w:szCs w:val="26"/>
              </w:rPr>
              <w:t>выполнения</w:t>
            </w:r>
            <w:r w:rsidRPr="00B607A3">
              <w:rPr>
                <w:rFonts w:ascii="Times New Roman" w:hAnsi="Times New Roman" w:cs="Times New Roman"/>
                <w:spacing w:val="37"/>
                <w:sz w:val="26"/>
                <w:szCs w:val="26"/>
              </w:rPr>
              <w:t xml:space="preserve"> </w:t>
            </w:r>
            <w:proofErr w:type="gramStart"/>
            <w:r w:rsidRPr="00B607A3">
              <w:rPr>
                <w:rFonts w:ascii="Times New Roman" w:hAnsi="Times New Roman" w:cs="Times New Roman"/>
                <w:sz w:val="26"/>
                <w:szCs w:val="26"/>
              </w:rPr>
              <w:t xml:space="preserve">административных </w:t>
            </w:r>
            <w:r w:rsidRPr="00B607A3">
              <w:rPr>
                <w:rFonts w:ascii="Times New Roman" w:hAnsi="Times New Roman" w:cs="Times New Roman"/>
                <w:spacing w:val="-67"/>
                <w:sz w:val="26"/>
                <w:szCs w:val="26"/>
              </w:rPr>
              <w:t xml:space="preserve"> </w:t>
            </w:r>
            <w:r w:rsidRPr="00B607A3">
              <w:rPr>
                <w:rFonts w:ascii="Times New Roman" w:hAnsi="Times New Roman" w:cs="Times New Roman"/>
                <w:sz w:val="26"/>
                <w:szCs w:val="26"/>
              </w:rPr>
              <w:t>процедур</w:t>
            </w:r>
            <w:proofErr w:type="gramEnd"/>
            <w:r w:rsidRPr="00B607A3">
              <w:rPr>
                <w:rFonts w:ascii="Times New Roman" w:hAnsi="Times New Roman" w:cs="Times New Roman"/>
                <w:spacing w:val="-1"/>
                <w:sz w:val="26"/>
                <w:szCs w:val="26"/>
              </w:rPr>
              <w:t xml:space="preserve"> </w:t>
            </w:r>
            <w:r w:rsidRPr="00B607A3">
              <w:rPr>
                <w:rFonts w:ascii="Times New Roman" w:hAnsi="Times New Roman" w:cs="Times New Roman"/>
                <w:sz w:val="26"/>
                <w:szCs w:val="26"/>
              </w:rPr>
              <w:t>в</w:t>
            </w:r>
            <w:r w:rsidRPr="00B607A3">
              <w:rPr>
                <w:rFonts w:ascii="Times New Roman" w:hAnsi="Times New Roman" w:cs="Times New Roman"/>
                <w:spacing w:val="-1"/>
                <w:sz w:val="26"/>
                <w:szCs w:val="26"/>
              </w:rPr>
              <w:t xml:space="preserve"> </w:t>
            </w:r>
            <w:r w:rsidRPr="00B607A3">
              <w:rPr>
                <w:rFonts w:ascii="Times New Roman" w:hAnsi="Times New Roman" w:cs="Times New Roman"/>
                <w:sz w:val="26"/>
                <w:szCs w:val="26"/>
              </w:rPr>
              <w:t>электронной</w:t>
            </w:r>
            <w:r w:rsidRPr="00B607A3">
              <w:rPr>
                <w:rFonts w:ascii="Times New Roman" w:hAnsi="Times New Roman" w:cs="Times New Roman"/>
                <w:spacing w:val="-1"/>
                <w:sz w:val="26"/>
                <w:szCs w:val="26"/>
              </w:rPr>
              <w:t xml:space="preserve"> </w:t>
            </w:r>
            <w:r w:rsidRPr="00B607A3">
              <w:rPr>
                <w:rFonts w:ascii="Times New Roman" w:hAnsi="Times New Roman" w:cs="Times New Roman"/>
                <w:sz w:val="26"/>
                <w:szCs w:val="26"/>
              </w:rPr>
              <w:t>форме</w:t>
            </w:r>
            <w:r w:rsidR="00B607A3">
              <w:rPr>
                <w:rFonts w:ascii="Times New Roman" w:hAnsi="Times New Roman" w:cs="Times New Roman"/>
                <w:sz w:val="26"/>
                <w:szCs w:val="26"/>
              </w:rPr>
              <w:t>………………………………………………………………………………</w:t>
            </w:r>
            <w:r w:rsidR="00B246D6">
              <w:rPr>
                <w:rFonts w:ascii="Times New Roman" w:hAnsi="Times New Roman" w:cs="Times New Roman"/>
                <w:sz w:val="26"/>
                <w:szCs w:val="26"/>
              </w:rPr>
              <w:t>….</w:t>
            </w:r>
            <w:r w:rsidR="00B246D6" w:rsidRPr="00532B62">
              <w:rPr>
                <w:rFonts w:ascii="Times New Roman" w:hAnsi="Times New Roman" w:cs="Times New Roman"/>
                <w:b/>
                <w:sz w:val="26"/>
                <w:szCs w:val="26"/>
              </w:rPr>
              <w:t>32</w:t>
            </w:r>
            <w:r w:rsidRPr="00B607A3">
              <w:rPr>
                <w:rFonts w:ascii="Times New Roman" w:hAnsi="Times New Roman" w:cs="Times New Roman"/>
                <w:sz w:val="26"/>
                <w:szCs w:val="26"/>
              </w:rPr>
              <w:t xml:space="preserve">                                                                                                                                                                  </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Раздел IV. Формы</w:t>
            </w:r>
            <w:r w:rsidRPr="00B607A3">
              <w:rPr>
                <w:rFonts w:ascii="Times New Roman" w:hAnsi="Times New Roman" w:cs="Times New Roman"/>
                <w:spacing w:val="56"/>
                <w:sz w:val="26"/>
                <w:szCs w:val="26"/>
              </w:rPr>
              <w:t xml:space="preserve"> </w:t>
            </w:r>
            <w:r w:rsidRPr="00B607A3">
              <w:rPr>
                <w:rFonts w:ascii="Times New Roman" w:hAnsi="Times New Roman" w:cs="Times New Roman"/>
                <w:sz w:val="26"/>
                <w:szCs w:val="26"/>
              </w:rPr>
              <w:t>контроля</w:t>
            </w:r>
            <w:r w:rsidRPr="00B607A3">
              <w:rPr>
                <w:rFonts w:ascii="Times New Roman" w:hAnsi="Times New Roman" w:cs="Times New Roman"/>
                <w:spacing w:val="57"/>
                <w:sz w:val="26"/>
                <w:szCs w:val="26"/>
              </w:rPr>
              <w:t xml:space="preserve"> </w:t>
            </w:r>
            <w:r w:rsidRPr="00B607A3">
              <w:rPr>
                <w:rFonts w:ascii="Times New Roman" w:hAnsi="Times New Roman" w:cs="Times New Roman"/>
                <w:sz w:val="26"/>
                <w:szCs w:val="26"/>
              </w:rPr>
              <w:t>за</w:t>
            </w:r>
            <w:r w:rsidRPr="00B607A3">
              <w:rPr>
                <w:rFonts w:ascii="Times New Roman" w:hAnsi="Times New Roman" w:cs="Times New Roman"/>
                <w:spacing w:val="56"/>
                <w:sz w:val="26"/>
                <w:szCs w:val="26"/>
              </w:rPr>
              <w:t xml:space="preserve"> </w:t>
            </w:r>
            <w:r w:rsidRPr="00B607A3">
              <w:rPr>
                <w:rFonts w:ascii="Times New Roman" w:hAnsi="Times New Roman" w:cs="Times New Roman"/>
                <w:sz w:val="26"/>
                <w:szCs w:val="26"/>
              </w:rPr>
              <w:t>исполнением</w:t>
            </w:r>
            <w:r w:rsidRPr="00B607A3">
              <w:rPr>
                <w:rFonts w:ascii="Times New Roman" w:hAnsi="Times New Roman" w:cs="Times New Roman"/>
                <w:spacing w:val="57"/>
                <w:sz w:val="26"/>
                <w:szCs w:val="26"/>
              </w:rPr>
              <w:t xml:space="preserve"> </w:t>
            </w:r>
            <w:r w:rsidRPr="00B607A3">
              <w:rPr>
                <w:rFonts w:ascii="Times New Roman" w:hAnsi="Times New Roman" w:cs="Times New Roman"/>
                <w:sz w:val="26"/>
                <w:szCs w:val="26"/>
              </w:rPr>
              <w:t>административного регламента</w:t>
            </w:r>
            <w:r w:rsidR="00B607A3">
              <w:rPr>
                <w:rFonts w:ascii="Times New Roman" w:hAnsi="Times New Roman" w:cs="Times New Roman"/>
                <w:sz w:val="26"/>
                <w:szCs w:val="26"/>
              </w:rPr>
              <w:t>………………………………………………………………………</w:t>
            </w:r>
            <w:proofErr w:type="gramStart"/>
            <w:r w:rsidR="00B607A3">
              <w:rPr>
                <w:rFonts w:ascii="Times New Roman" w:hAnsi="Times New Roman" w:cs="Times New Roman"/>
                <w:sz w:val="26"/>
                <w:szCs w:val="26"/>
              </w:rPr>
              <w:t>……</w:t>
            </w:r>
            <w:r w:rsidR="00B246D6">
              <w:rPr>
                <w:rFonts w:ascii="Times New Roman" w:hAnsi="Times New Roman" w:cs="Times New Roman"/>
                <w:sz w:val="26"/>
                <w:szCs w:val="26"/>
              </w:rPr>
              <w:t>.</w:t>
            </w:r>
            <w:proofErr w:type="gramEnd"/>
            <w:r w:rsidR="00B246D6" w:rsidRPr="00532B62">
              <w:rPr>
                <w:rFonts w:ascii="Times New Roman" w:hAnsi="Times New Roman" w:cs="Times New Roman"/>
                <w:b/>
                <w:sz w:val="26"/>
                <w:szCs w:val="26"/>
              </w:rPr>
              <w:t>37</w:t>
            </w:r>
            <w:r w:rsidRPr="00B607A3">
              <w:rPr>
                <w:rFonts w:ascii="Times New Roman" w:hAnsi="Times New Roman" w:cs="Times New Roman"/>
                <w:sz w:val="26"/>
                <w:szCs w:val="26"/>
              </w:rPr>
              <w:t xml:space="preserve">                 </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 xml:space="preserve">Раздел V. Досудебный (внесудебный) порядок обжалования решений и действий (бездействия) органа, предоставляющего муниципальную услугу, </w:t>
            </w:r>
            <w:proofErr w:type="gramStart"/>
            <w:r w:rsidRPr="00B607A3">
              <w:rPr>
                <w:rFonts w:ascii="Times New Roman" w:hAnsi="Times New Roman" w:cs="Times New Roman"/>
                <w:sz w:val="26"/>
                <w:szCs w:val="26"/>
              </w:rPr>
              <w:t xml:space="preserve">а </w:t>
            </w:r>
            <w:r w:rsidR="00C546CF">
              <w:rPr>
                <w:rFonts w:ascii="Times New Roman" w:hAnsi="Times New Roman" w:cs="Times New Roman"/>
                <w:sz w:val="26"/>
                <w:szCs w:val="26"/>
              </w:rPr>
              <w:t>,</w:t>
            </w:r>
            <w:r w:rsidRPr="00B607A3">
              <w:rPr>
                <w:rFonts w:ascii="Times New Roman" w:hAnsi="Times New Roman" w:cs="Times New Roman"/>
                <w:sz w:val="26"/>
                <w:szCs w:val="26"/>
              </w:rPr>
              <w:t>также</w:t>
            </w:r>
            <w:proofErr w:type="gramEnd"/>
            <w:r w:rsidRPr="00B607A3">
              <w:rPr>
                <w:rFonts w:ascii="Times New Roman" w:hAnsi="Times New Roman" w:cs="Times New Roman"/>
                <w:sz w:val="26"/>
                <w:szCs w:val="26"/>
              </w:rPr>
              <w:t xml:space="preserve"> их должностных лиц, муниципальных служащих</w:t>
            </w:r>
            <w:r w:rsidR="00B607A3">
              <w:rPr>
                <w:rFonts w:ascii="Times New Roman" w:hAnsi="Times New Roman" w:cs="Times New Roman"/>
                <w:sz w:val="26"/>
                <w:szCs w:val="26"/>
              </w:rPr>
              <w:t>…………………………………</w:t>
            </w:r>
            <w:r w:rsidR="00B246D6">
              <w:rPr>
                <w:rFonts w:ascii="Times New Roman" w:hAnsi="Times New Roman" w:cs="Times New Roman"/>
                <w:sz w:val="26"/>
                <w:szCs w:val="26"/>
              </w:rPr>
              <w:t>….</w:t>
            </w:r>
            <w:r w:rsidR="00B246D6" w:rsidRPr="00532B62">
              <w:rPr>
                <w:rFonts w:ascii="Times New Roman" w:hAnsi="Times New Roman" w:cs="Times New Roman"/>
                <w:b/>
                <w:sz w:val="26"/>
                <w:szCs w:val="26"/>
              </w:rPr>
              <w:t>39</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Раздел VI. Особенности</w:t>
            </w:r>
            <w:r w:rsidRPr="00B607A3">
              <w:rPr>
                <w:rFonts w:ascii="Times New Roman" w:hAnsi="Times New Roman" w:cs="Times New Roman"/>
                <w:spacing w:val="19"/>
                <w:sz w:val="26"/>
                <w:szCs w:val="26"/>
              </w:rPr>
              <w:t xml:space="preserve"> </w:t>
            </w:r>
            <w:r w:rsidRPr="00B607A3">
              <w:rPr>
                <w:rFonts w:ascii="Times New Roman" w:hAnsi="Times New Roman" w:cs="Times New Roman"/>
                <w:sz w:val="26"/>
                <w:szCs w:val="26"/>
              </w:rPr>
              <w:t>выполнения</w:t>
            </w:r>
            <w:r w:rsidRPr="00B607A3">
              <w:rPr>
                <w:rFonts w:ascii="Times New Roman" w:hAnsi="Times New Roman" w:cs="Times New Roman"/>
                <w:spacing w:val="20"/>
                <w:sz w:val="26"/>
                <w:szCs w:val="26"/>
              </w:rPr>
              <w:t xml:space="preserve"> </w:t>
            </w:r>
            <w:r w:rsidRPr="00B607A3">
              <w:rPr>
                <w:rFonts w:ascii="Times New Roman" w:hAnsi="Times New Roman" w:cs="Times New Roman"/>
                <w:sz w:val="26"/>
                <w:szCs w:val="26"/>
              </w:rPr>
              <w:t>административных</w:t>
            </w:r>
            <w:r w:rsidRPr="00B607A3">
              <w:rPr>
                <w:rFonts w:ascii="Times New Roman" w:hAnsi="Times New Roman" w:cs="Times New Roman"/>
                <w:spacing w:val="20"/>
                <w:sz w:val="26"/>
                <w:szCs w:val="26"/>
              </w:rPr>
              <w:t xml:space="preserve"> </w:t>
            </w:r>
            <w:r w:rsidRPr="00B607A3">
              <w:rPr>
                <w:rFonts w:ascii="Times New Roman" w:hAnsi="Times New Roman" w:cs="Times New Roman"/>
                <w:sz w:val="26"/>
                <w:szCs w:val="26"/>
              </w:rPr>
              <w:t xml:space="preserve">процедур (действий) в многофункциональных центрах </w:t>
            </w:r>
            <w:r w:rsidRPr="00B607A3">
              <w:rPr>
                <w:rFonts w:ascii="Times New Roman" w:hAnsi="Times New Roman" w:cs="Times New Roman"/>
                <w:spacing w:val="-1"/>
                <w:sz w:val="26"/>
                <w:szCs w:val="26"/>
              </w:rPr>
              <w:t>предоставления</w:t>
            </w:r>
            <w:r w:rsidRPr="00B607A3">
              <w:rPr>
                <w:rFonts w:ascii="Times New Roman" w:hAnsi="Times New Roman" w:cs="Times New Roman"/>
                <w:spacing w:val="-67"/>
                <w:sz w:val="26"/>
                <w:szCs w:val="26"/>
              </w:rPr>
              <w:t xml:space="preserve"> </w:t>
            </w:r>
            <w:r w:rsidRPr="00B607A3">
              <w:rPr>
                <w:rFonts w:ascii="Times New Roman" w:hAnsi="Times New Roman" w:cs="Times New Roman"/>
                <w:sz w:val="26"/>
                <w:szCs w:val="26"/>
              </w:rPr>
              <w:t>государственных</w:t>
            </w:r>
            <w:r w:rsidRPr="00B607A3">
              <w:rPr>
                <w:rFonts w:ascii="Times New Roman" w:hAnsi="Times New Roman" w:cs="Times New Roman"/>
                <w:spacing w:val="-1"/>
                <w:sz w:val="26"/>
                <w:szCs w:val="26"/>
              </w:rPr>
              <w:t xml:space="preserve"> </w:t>
            </w:r>
            <w:r w:rsidRPr="00B607A3">
              <w:rPr>
                <w:rFonts w:ascii="Times New Roman" w:hAnsi="Times New Roman" w:cs="Times New Roman"/>
                <w:sz w:val="26"/>
                <w:szCs w:val="26"/>
              </w:rPr>
              <w:t>и</w:t>
            </w:r>
            <w:r w:rsidRPr="00B607A3">
              <w:rPr>
                <w:rFonts w:ascii="Times New Roman" w:hAnsi="Times New Roman" w:cs="Times New Roman"/>
                <w:spacing w:val="-1"/>
                <w:sz w:val="26"/>
                <w:szCs w:val="26"/>
              </w:rPr>
              <w:t xml:space="preserve"> </w:t>
            </w:r>
            <w:r w:rsidRPr="00B607A3">
              <w:rPr>
                <w:rFonts w:ascii="Times New Roman" w:hAnsi="Times New Roman" w:cs="Times New Roman"/>
                <w:sz w:val="26"/>
                <w:szCs w:val="26"/>
              </w:rPr>
              <w:t>муниципальных</w:t>
            </w:r>
            <w:r w:rsidRPr="00B607A3">
              <w:rPr>
                <w:rFonts w:ascii="Times New Roman" w:hAnsi="Times New Roman" w:cs="Times New Roman"/>
                <w:spacing w:val="-1"/>
                <w:sz w:val="26"/>
                <w:szCs w:val="26"/>
              </w:rPr>
              <w:t xml:space="preserve"> </w:t>
            </w:r>
            <w:r w:rsidRPr="00B607A3">
              <w:rPr>
                <w:rFonts w:ascii="Times New Roman" w:hAnsi="Times New Roman" w:cs="Times New Roman"/>
                <w:sz w:val="26"/>
                <w:szCs w:val="26"/>
              </w:rPr>
              <w:t>услуг</w:t>
            </w:r>
            <w:r w:rsidR="00B607A3">
              <w:rPr>
                <w:rFonts w:ascii="Times New Roman" w:hAnsi="Times New Roman" w:cs="Times New Roman"/>
                <w:sz w:val="26"/>
                <w:szCs w:val="26"/>
              </w:rPr>
              <w:t>…………………………………………………………</w:t>
            </w:r>
            <w:proofErr w:type="gramStart"/>
            <w:r w:rsidR="00B607A3">
              <w:rPr>
                <w:rFonts w:ascii="Times New Roman" w:hAnsi="Times New Roman" w:cs="Times New Roman"/>
                <w:sz w:val="26"/>
                <w:szCs w:val="26"/>
              </w:rPr>
              <w:t>…….</w:t>
            </w:r>
            <w:proofErr w:type="gramEnd"/>
            <w:r w:rsidR="00B607A3">
              <w:rPr>
                <w:rFonts w:ascii="Times New Roman" w:hAnsi="Times New Roman" w:cs="Times New Roman"/>
                <w:sz w:val="26"/>
                <w:szCs w:val="26"/>
              </w:rPr>
              <w:t>.</w:t>
            </w:r>
            <w:r w:rsidR="00B246D6" w:rsidRPr="00532B62">
              <w:rPr>
                <w:rFonts w:ascii="Times New Roman" w:hAnsi="Times New Roman" w:cs="Times New Roman"/>
                <w:b/>
                <w:sz w:val="26"/>
                <w:szCs w:val="26"/>
              </w:rPr>
              <w:t>40</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Приложение</w:t>
            </w:r>
            <w:r w:rsidRPr="00B607A3">
              <w:rPr>
                <w:rFonts w:ascii="Times New Roman" w:hAnsi="Times New Roman" w:cs="Times New Roman"/>
                <w:spacing w:val="107"/>
                <w:sz w:val="26"/>
                <w:szCs w:val="26"/>
              </w:rPr>
              <w:t xml:space="preserve"> </w:t>
            </w:r>
            <w:r w:rsidRPr="00B607A3">
              <w:rPr>
                <w:rFonts w:ascii="Times New Roman" w:hAnsi="Times New Roman" w:cs="Times New Roman"/>
                <w:sz w:val="26"/>
                <w:szCs w:val="26"/>
              </w:rPr>
              <w:t>№1.Форма</w:t>
            </w:r>
            <w:r w:rsidRPr="00B607A3">
              <w:rPr>
                <w:rFonts w:ascii="Times New Roman" w:hAnsi="Times New Roman" w:cs="Times New Roman"/>
                <w:spacing w:val="108"/>
                <w:sz w:val="26"/>
                <w:szCs w:val="26"/>
              </w:rPr>
              <w:t xml:space="preserve"> </w:t>
            </w:r>
            <w:r w:rsidRPr="00B607A3">
              <w:rPr>
                <w:rFonts w:ascii="Times New Roman" w:hAnsi="Times New Roman" w:cs="Times New Roman"/>
                <w:sz w:val="26"/>
                <w:szCs w:val="26"/>
              </w:rPr>
              <w:t>заявления</w:t>
            </w:r>
            <w:r w:rsidRPr="00B607A3">
              <w:rPr>
                <w:rFonts w:ascii="Times New Roman" w:hAnsi="Times New Roman" w:cs="Times New Roman"/>
                <w:spacing w:val="108"/>
                <w:sz w:val="26"/>
                <w:szCs w:val="26"/>
              </w:rPr>
              <w:t xml:space="preserve"> </w:t>
            </w:r>
            <w:r w:rsidRPr="00B607A3">
              <w:rPr>
                <w:rFonts w:ascii="Times New Roman" w:hAnsi="Times New Roman" w:cs="Times New Roman"/>
                <w:sz w:val="26"/>
                <w:szCs w:val="26"/>
              </w:rPr>
              <w:t>о</w:t>
            </w:r>
            <w:r w:rsidRPr="00B607A3">
              <w:rPr>
                <w:rFonts w:ascii="Times New Roman" w:hAnsi="Times New Roman" w:cs="Times New Roman"/>
                <w:spacing w:val="108"/>
                <w:sz w:val="26"/>
                <w:szCs w:val="26"/>
              </w:rPr>
              <w:t xml:space="preserve"> </w:t>
            </w:r>
            <w:r w:rsidRPr="00B607A3">
              <w:rPr>
                <w:rFonts w:ascii="Times New Roman" w:hAnsi="Times New Roman" w:cs="Times New Roman"/>
                <w:sz w:val="26"/>
                <w:szCs w:val="26"/>
              </w:rPr>
              <w:t>выдаче</w:t>
            </w:r>
            <w:r w:rsidRPr="00B607A3">
              <w:rPr>
                <w:rFonts w:ascii="Times New Roman" w:hAnsi="Times New Roman" w:cs="Times New Roman"/>
                <w:spacing w:val="108"/>
                <w:sz w:val="26"/>
                <w:szCs w:val="26"/>
              </w:rPr>
              <w:t xml:space="preserve"> </w:t>
            </w:r>
            <w:r w:rsidRPr="00B607A3">
              <w:rPr>
                <w:rFonts w:ascii="Times New Roman" w:hAnsi="Times New Roman" w:cs="Times New Roman"/>
                <w:sz w:val="26"/>
                <w:szCs w:val="26"/>
              </w:rPr>
              <w:t>разрешения</w:t>
            </w:r>
            <w:r w:rsidRPr="00B607A3">
              <w:rPr>
                <w:rFonts w:ascii="Times New Roman" w:hAnsi="Times New Roman" w:cs="Times New Roman"/>
                <w:spacing w:val="108"/>
                <w:sz w:val="26"/>
                <w:szCs w:val="26"/>
              </w:rPr>
              <w:t xml:space="preserve"> </w:t>
            </w:r>
            <w:r w:rsidRPr="00B607A3">
              <w:rPr>
                <w:rFonts w:ascii="Times New Roman" w:hAnsi="Times New Roman" w:cs="Times New Roman"/>
                <w:sz w:val="26"/>
                <w:szCs w:val="26"/>
              </w:rPr>
              <w:t>на строительство</w:t>
            </w:r>
            <w:r w:rsidR="00B607A3">
              <w:rPr>
                <w:rFonts w:ascii="Times New Roman" w:hAnsi="Times New Roman" w:cs="Times New Roman"/>
                <w:sz w:val="26"/>
                <w:szCs w:val="26"/>
              </w:rPr>
              <w:t>………………………………………………………………………</w:t>
            </w:r>
            <w:r w:rsidR="00B246D6">
              <w:rPr>
                <w:rFonts w:ascii="Times New Roman" w:hAnsi="Times New Roman" w:cs="Times New Roman"/>
                <w:sz w:val="26"/>
                <w:szCs w:val="26"/>
              </w:rPr>
              <w:t>…</w:t>
            </w:r>
            <w:r w:rsidR="00B246D6" w:rsidRPr="00532B62">
              <w:rPr>
                <w:rFonts w:ascii="Times New Roman" w:hAnsi="Times New Roman" w:cs="Times New Roman"/>
                <w:b/>
                <w:sz w:val="26"/>
                <w:szCs w:val="26"/>
              </w:rPr>
              <w:t>43</w:t>
            </w:r>
            <w:r w:rsidRPr="00B607A3">
              <w:rPr>
                <w:rFonts w:ascii="Times New Roman" w:hAnsi="Times New Roman" w:cs="Times New Roman"/>
                <w:sz w:val="26"/>
                <w:szCs w:val="26"/>
              </w:rPr>
              <w:t xml:space="preserve">              </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Приложение №2. Форма уведомления о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строительство</w:t>
            </w:r>
            <w:r w:rsidR="00B607A3">
              <w:rPr>
                <w:rFonts w:ascii="Times New Roman" w:hAnsi="Times New Roman" w:cs="Times New Roman"/>
                <w:sz w:val="26"/>
                <w:szCs w:val="26"/>
              </w:rPr>
              <w:t>……………………………………</w:t>
            </w:r>
            <w:r w:rsidR="00B246D6">
              <w:rPr>
                <w:rFonts w:ascii="Times New Roman" w:hAnsi="Times New Roman" w:cs="Times New Roman"/>
                <w:sz w:val="26"/>
                <w:szCs w:val="26"/>
              </w:rPr>
              <w:t>…...</w:t>
            </w:r>
            <w:r w:rsidR="00B246D6" w:rsidRPr="00532B62">
              <w:rPr>
                <w:rFonts w:ascii="Times New Roman" w:hAnsi="Times New Roman" w:cs="Times New Roman"/>
                <w:b/>
                <w:sz w:val="26"/>
                <w:szCs w:val="26"/>
              </w:rPr>
              <w:t>47</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Приложение №3. Форма заявления о внесении изменений в разрешение на строительство в связи с необходимостью продления срока действия разрешения на строительство</w:t>
            </w:r>
            <w:r w:rsidR="00B607A3">
              <w:rPr>
                <w:rFonts w:ascii="Times New Roman" w:hAnsi="Times New Roman" w:cs="Times New Roman"/>
                <w:sz w:val="26"/>
                <w:szCs w:val="26"/>
              </w:rPr>
              <w:t>………………………………………………………………</w:t>
            </w:r>
            <w:proofErr w:type="gramStart"/>
            <w:r w:rsidR="00B246D6">
              <w:rPr>
                <w:rFonts w:ascii="Times New Roman" w:hAnsi="Times New Roman" w:cs="Times New Roman"/>
                <w:sz w:val="26"/>
                <w:szCs w:val="26"/>
              </w:rPr>
              <w:t>…….</w:t>
            </w:r>
            <w:proofErr w:type="gramEnd"/>
            <w:r w:rsidR="00B246D6">
              <w:rPr>
                <w:rFonts w:ascii="Times New Roman" w:hAnsi="Times New Roman" w:cs="Times New Roman"/>
                <w:sz w:val="26"/>
                <w:szCs w:val="26"/>
              </w:rPr>
              <w:t>.</w:t>
            </w:r>
            <w:r w:rsidR="00B246D6" w:rsidRPr="00532B62">
              <w:rPr>
                <w:rFonts w:ascii="Times New Roman" w:hAnsi="Times New Roman" w:cs="Times New Roman"/>
                <w:b/>
                <w:sz w:val="26"/>
                <w:szCs w:val="26"/>
              </w:rPr>
              <w:t>50</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 xml:space="preserve">Приложение №4. Форма заявления о внесении изменений в разрешение </w:t>
            </w:r>
          </w:p>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на строительство</w:t>
            </w:r>
            <w:r w:rsidR="00B607A3">
              <w:rPr>
                <w:rFonts w:ascii="Times New Roman" w:hAnsi="Times New Roman" w:cs="Times New Roman"/>
                <w:sz w:val="26"/>
                <w:szCs w:val="26"/>
              </w:rPr>
              <w:t>……………………………………………………………………</w:t>
            </w:r>
            <w:r w:rsidR="00B246D6">
              <w:rPr>
                <w:rFonts w:ascii="Times New Roman" w:hAnsi="Times New Roman" w:cs="Times New Roman"/>
                <w:sz w:val="26"/>
                <w:szCs w:val="26"/>
              </w:rPr>
              <w:t>...</w:t>
            </w:r>
            <w:r w:rsidR="00B246D6" w:rsidRPr="00532B62">
              <w:rPr>
                <w:rFonts w:ascii="Times New Roman" w:hAnsi="Times New Roman" w:cs="Times New Roman"/>
                <w:b/>
                <w:sz w:val="26"/>
                <w:szCs w:val="26"/>
              </w:rPr>
              <w:t>52</w:t>
            </w:r>
            <w:r w:rsidRPr="00B607A3">
              <w:rPr>
                <w:rFonts w:ascii="Times New Roman" w:hAnsi="Times New Roman" w:cs="Times New Roman"/>
                <w:sz w:val="26"/>
                <w:szCs w:val="26"/>
              </w:rPr>
              <w:t xml:space="preserve">                                                                                                                          </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Приложение №5. Форма решения об отказе в приеме документов</w:t>
            </w:r>
            <w:r w:rsidR="00B607A3">
              <w:rPr>
                <w:rFonts w:ascii="Times New Roman" w:hAnsi="Times New Roman" w:cs="Times New Roman"/>
                <w:sz w:val="26"/>
                <w:szCs w:val="26"/>
              </w:rPr>
              <w:t>……………</w:t>
            </w:r>
            <w:r w:rsidR="00B246D6">
              <w:rPr>
                <w:rFonts w:ascii="Times New Roman" w:hAnsi="Times New Roman" w:cs="Times New Roman"/>
                <w:sz w:val="26"/>
                <w:szCs w:val="26"/>
              </w:rPr>
              <w:t>…</w:t>
            </w:r>
            <w:r w:rsidR="00B246D6" w:rsidRPr="00532B62">
              <w:rPr>
                <w:rFonts w:ascii="Times New Roman" w:hAnsi="Times New Roman" w:cs="Times New Roman"/>
                <w:b/>
                <w:sz w:val="26"/>
                <w:szCs w:val="26"/>
              </w:rPr>
              <w:t>55</w:t>
            </w:r>
            <w:r w:rsidRPr="00B607A3">
              <w:rPr>
                <w:rFonts w:ascii="Times New Roman" w:hAnsi="Times New Roman" w:cs="Times New Roman"/>
                <w:sz w:val="26"/>
                <w:szCs w:val="26"/>
              </w:rPr>
              <w:t xml:space="preserve">                                        </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Приложение №6.Форма решения об отказе в выдаче разрешения на строительство</w:t>
            </w:r>
            <w:r w:rsidR="00B607A3">
              <w:rPr>
                <w:rFonts w:ascii="Times New Roman" w:hAnsi="Times New Roman" w:cs="Times New Roman"/>
                <w:sz w:val="26"/>
                <w:szCs w:val="26"/>
              </w:rPr>
              <w:t>……………………………………………………………………</w:t>
            </w:r>
            <w:r w:rsidR="00532B62">
              <w:rPr>
                <w:rFonts w:ascii="Times New Roman" w:hAnsi="Times New Roman" w:cs="Times New Roman"/>
                <w:sz w:val="26"/>
                <w:szCs w:val="26"/>
              </w:rPr>
              <w:t>……</w:t>
            </w:r>
            <w:r w:rsidR="00532B62" w:rsidRPr="00532B62">
              <w:rPr>
                <w:rFonts w:ascii="Times New Roman" w:hAnsi="Times New Roman" w:cs="Times New Roman"/>
                <w:b/>
                <w:sz w:val="26"/>
                <w:szCs w:val="26"/>
              </w:rPr>
              <w:t>58</w:t>
            </w:r>
            <w:r w:rsidRPr="00B607A3">
              <w:rPr>
                <w:rFonts w:ascii="Times New Roman" w:hAnsi="Times New Roman" w:cs="Times New Roman"/>
                <w:sz w:val="26"/>
                <w:szCs w:val="26"/>
              </w:rPr>
              <w:t xml:space="preserve">        </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 xml:space="preserve">Приложение №7.Форма решения об отказе во внесении изменений в разрешение </w:t>
            </w:r>
          </w:p>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на строительство</w:t>
            </w:r>
            <w:r w:rsidR="00B607A3">
              <w:rPr>
                <w:rFonts w:ascii="Times New Roman" w:hAnsi="Times New Roman" w:cs="Times New Roman"/>
                <w:sz w:val="26"/>
                <w:szCs w:val="26"/>
              </w:rPr>
              <w:t>………………………………………………………………</w:t>
            </w:r>
            <w:r w:rsidR="00532B62">
              <w:rPr>
                <w:rFonts w:ascii="Times New Roman" w:hAnsi="Times New Roman" w:cs="Times New Roman"/>
                <w:sz w:val="26"/>
                <w:szCs w:val="26"/>
              </w:rPr>
              <w:t>……...</w:t>
            </w:r>
            <w:r w:rsidR="00532B62" w:rsidRPr="00532B62">
              <w:rPr>
                <w:rFonts w:ascii="Times New Roman" w:hAnsi="Times New Roman" w:cs="Times New Roman"/>
                <w:b/>
                <w:sz w:val="26"/>
                <w:szCs w:val="26"/>
              </w:rPr>
              <w:t>61</w:t>
            </w:r>
            <w:r w:rsidRPr="00B607A3">
              <w:rPr>
                <w:rFonts w:ascii="Times New Roman" w:hAnsi="Times New Roman" w:cs="Times New Roman"/>
                <w:sz w:val="26"/>
                <w:szCs w:val="26"/>
              </w:rPr>
              <w:t xml:space="preserve">         </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Приложение №8.Форма заявления об исправлен</w:t>
            </w:r>
            <w:r w:rsidR="00B607A3">
              <w:rPr>
                <w:rFonts w:ascii="Times New Roman" w:hAnsi="Times New Roman" w:cs="Times New Roman"/>
                <w:sz w:val="26"/>
                <w:szCs w:val="26"/>
              </w:rPr>
              <w:t xml:space="preserve">ии допущенных опечаток и ошибок </w:t>
            </w:r>
            <w:r w:rsidRPr="00B607A3">
              <w:rPr>
                <w:rFonts w:ascii="Times New Roman" w:hAnsi="Times New Roman" w:cs="Times New Roman"/>
                <w:sz w:val="26"/>
                <w:szCs w:val="26"/>
              </w:rPr>
              <w:t>в разрешении на строительство</w:t>
            </w:r>
            <w:r w:rsidR="00B607A3">
              <w:rPr>
                <w:rFonts w:ascii="Times New Roman" w:hAnsi="Times New Roman" w:cs="Times New Roman"/>
                <w:sz w:val="26"/>
                <w:szCs w:val="26"/>
              </w:rPr>
              <w:t>………………………………………</w:t>
            </w:r>
            <w:r w:rsidR="00532B62">
              <w:rPr>
                <w:rFonts w:ascii="Times New Roman" w:hAnsi="Times New Roman" w:cs="Times New Roman"/>
                <w:sz w:val="26"/>
                <w:szCs w:val="26"/>
              </w:rPr>
              <w:t>……</w:t>
            </w:r>
            <w:r w:rsidR="00532B62" w:rsidRPr="00532B62">
              <w:rPr>
                <w:rFonts w:ascii="Times New Roman" w:hAnsi="Times New Roman" w:cs="Times New Roman"/>
                <w:b/>
                <w:sz w:val="26"/>
                <w:szCs w:val="26"/>
              </w:rPr>
              <w:t>66</w:t>
            </w:r>
            <w:r w:rsidRPr="00B607A3">
              <w:rPr>
                <w:rFonts w:ascii="Times New Roman" w:hAnsi="Times New Roman" w:cs="Times New Roman"/>
                <w:sz w:val="26"/>
                <w:szCs w:val="26"/>
              </w:rPr>
              <w:t xml:space="preserve">                                                                                                 </w:t>
            </w:r>
          </w:p>
        </w:tc>
      </w:tr>
      <w:tr w:rsidR="00BF6B07" w:rsidRPr="00B607A3" w:rsidTr="00B607A3">
        <w:tc>
          <w:tcPr>
            <w:tcW w:w="9345" w:type="dxa"/>
          </w:tcPr>
          <w:p w:rsidR="00BF6B07" w:rsidRPr="00B607A3" w:rsidRDefault="008C121C"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lastRenderedPageBreak/>
              <w:t>Приложение №9. Форма</w:t>
            </w:r>
            <w:r w:rsidRPr="00B607A3">
              <w:rPr>
                <w:rFonts w:ascii="Times New Roman" w:hAnsi="Times New Roman" w:cs="Times New Roman"/>
                <w:sz w:val="26"/>
                <w:szCs w:val="26"/>
              </w:rPr>
              <w:tab/>
              <w:t xml:space="preserve">решения об отказе во </w:t>
            </w:r>
            <w:r w:rsidR="00BF6B07" w:rsidRPr="00B607A3">
              <w:rPr>
                <w:rFonts w:ascii="Times New Roman" w:hAnsi="Times New Roman" w:cs="Times New Roman"/>
                <w:sz w:val="26"/>
                <w:szCs w:val="26"/>
              </w:rPr>
              <w:t>вне</w:t>
            </w:r>
            <w:r w:rsidRPr="00B607A3">
              <w:rPr>
                <w:rFonts w:ascii="Times New Roman" w:hAnsi="Times New Roman" w:cs="Times New Roman"/>
                <w:sz w:val="26"/>
                <w:szCs w:val="26"/>
              </w:rPr>
              <w:t xml:space="preserve">сении исправлений в разрешение </w:t>
            </w:r>
            <w:r w:rsidR="00BF6B07" w:rsidRPr="00B607A3">
              <w:rPr>
                <w:rFonts w:ascii="Times New Roman" w:hAnsi="Times New Roman" w:cs="Times New Roman"/>
                <w:sz w:val="26"/>
                <w:szCs w:val="26"/>
              </w:rPr>
              <w:t>на строительство</w:t>
            </w:r>
            <w:r w:rsidR="00B607A3">
              <w:rPr>
                <w:rFonts w:ascii="Times New Roman" w:hAnsi="Times New Roman" w:cs="Times New Roman"/>
                <w:sz w:val="26"/>
                <w:szCs w:val="26"/>
              </w:rPr>
              <w:t>…………………………………………………</w:t>
            </w:r>
            <w:proofErr w:type="gramStart"/>
            <w:r w:rsidR="00532B62">
              <w:rPr>
                <w:rFonts w:ascii="Times New Roman" w:hAnsi="Times New Roman" w:cs="Times New Roman"/>
                <w:sz w:val="26"/>
                <w:szCs w:val="26"/>
              </w:rPr>
              <w:t>…….</w:t>
            </w:r>
            <w:proofErr w:type="gramEnd"/>
            <w:r w:rsidR="00532B62">
              <w:rPr>
                <w:rFonts w:ascii="Times New Roman" w:hAnsi="Times New Roman" w:cs="Times New Roman"/>
                <w:sz w:val="26"/>
                <w:szCs w:val="26"/>
              </w:rPr>
              <w:t>.</w:t>
            </w:r>
            <w:r w:rsidR="00532B62" w:rsidRPr="00532B62">
              <w:rPr>
                <w:rFonts w:ascii="Times New Roman" w:hAnsi="Times New Roman" w:cs="Times New Roman"/>
                <w:b/>
                <w:sz w:val="26"/>
                <w:szCs w:val="26"/>
              </w:rPr>
              <w:t>69</w:t>
            </w:r>
            <w:r w:rsidR="00BF6B07" w:rsidRPr="00B607A3">
              <w:rPr>
                <w:rFonts w:ascii="Times New Roman" w:hAnsi="Times New Roman" w:cs="Times New Roman"/>
                <w:sz w:val="26"/>
                <w:szCs w:val="26"/>
              </w:rPr>
              <w:t xml:space="preserve">                                                                                                                          </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Приложение №10.Форма заявления о выдаче дубликата разрешения на строительство</w:t>
            </w:r>
            <w:r w:rsidR="00B607A3">
              <w:rPr>
                <w:rFonts w:ascii="Times New Roman" w:hAnsi="Times New Roman" w:cs="Times New Roman"/>
                <w:sz w:val="26"/>
                <w:szCs w:val="26"/>
              </w:rPr>
              <w:t>……………………………………………………………………</w:t>
            </w:r>
            <w:r w:rsidR="00532B62">
              <w:rPr>
                <w:rFonts w:ascii="Times New Roman" w:hAnsi="Times New Roman" w:cs="Times New Roman"/>
                <w:sz w:val="26"/>
                <w:szCs w:val="26"/>
              </w:rPr>
              <w:t>……</w:t>
            </w:r>
            <w:r w:rsidR="00532B62" w:rsidRPr="00532B62">
              <w:rPr>
                <w:rFonts w:ascii="Times New Roman" w:hAnsi="Times New Roman" w:cs="Times New Roman"/>
                <w:b/>
                <w:sz w:val="26"/>
                <w:szCs w:val="26"/>
              </w:rPr>
              <w:t>71</w:t>
            </w:r>
            <w:r w:rsidRPr="00B607A3">
              <w:rPr>
                <w:rFonts w:ascii="Times New Roman" w:hAnsi="Times New Roman" w:cs="Times New Roman"/>
                <w:sz w:val="26"/>
                <w:szCs w:val="26"/>
              </w:rPr>
              <w:t xml:space="preserve">     </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 xml:space="preserve">Приложение №11.Форма решения об отказе в выдаче дубликата разрешения </w:t>
            </w:r>
          </w:p>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на строительство</w:t>
            </w:r>
            <w:r w:rsidR="00B607A3">
              <w:rPr>
                <w:rFonts w:ascii="Times New Roman" w:hAnsi="Times New Roman" w:cs="Times New Roman"/>
                <w:sz w:val="26"/>
                <w:szCs w:val="26"/>
              </w:rPr>
              <w:t>…………………………………………………………………</w:t>
            </w:r>
            <w:r w:rsidR="00532B62">
              <w:rPr>
                <w:rFonts w:ascii="Times New Roman" w:hAnsi="Times New Roman" w:cs="Times New Roman"/>
                <w:sz w:val="26"/>
                <w:szCs w:val="26"/>
              </w:rPr>
              <w:t>…...</w:t>
            </w:r>
            <w:r w:rsidR="00532B62" w:rsidRPr="00532B62">
              <w:rPr>
                <w:rFonts w:ascii="Times New Roman" w:hAnsi="Times New Roman" w:cs="Times New Roman"/>
                <w:b/>
                <w:sz w:val="26"/>
                <w:szCs w:val="26"/>
              </w:rPr>
              <w:t>73</w:t>
            </w:r>
            <w:r w:rsidRPr="00B607A3">
              <w:rPr>
                <w:rFonts w:ascii="Times New Roman" w:hAnsi="Times New Roman" w:cs="Times New Roman"/>
                <w:sz w:val="26"/>
                <w:szCs w:val="26"/>
              </w:rPr>
              <w:t xml:space="preserve">                                                                                                                          </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Приложение №12.Форма заявления об оставлении</w:t>
            </w:r>
            <w:r w:rsidR="00B607A3">
              <w:rPr>
                <w:rFonts w:ascii="Times New Roman" w:hAnsi="Times New Roman" w:cs="Times New Roman"/>
                <w:sz w:val="26"/>
                <w:szCs w:val="26"/>
              </w:rPr>
              <w:t xml:space="preserve"> заявления о выдаче разрешения </w:t>
            </w:r>
            <w:r w:rsidRPr="00B607A3">
              <w:rPr>
                <w:rFonts w:ascii="Times New Roman" w:hAnsi="Times New Roman" w:cs="Times New Roman"/>
                <w:sz w:val="26"/>
                <w:szCs w:val="26"/>
              </w:rPr>
              <w:t>на строительство, заявления о внес</w:t>
            </w:r>
            <w:r w:rsidR="008C121C" w:rsidRPr="00B607A3">
              <w:rPr>
                <w:rFonts w:ascii="Times New Roman" w:hAnsi="Times New Roman" w:cs="Times New Roman"/>
                <w:sz w:val="26"/>
                <w:szCs w:val="26"/>
              </w:rPr>
              <w:t xml:space="preserve">ении изменений в разрешение на </w:t>
            </w:r>
            <w:r w:rsidRPr="00B607A3">
              <w:rPr>
                <w:rFonts w:ascii="Times New Roman" w:hAnsi="Times New Roman" w:cs="Times New Roman"/>
                <w:sz w:val="26"/>
                <w:szCs w:val="26"/>
              </w:rPr>
              <w:t xml:space="preserve">строительство, заявления о внесении изменений в разрешение на строительство в связи с необходимостью продления срока действия разрешения на строительство, </w:t>
            </w:r>
          </w:p>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 xml:space="preserve">уведомления о переходе прав на земельный участок, права пользования недрами, </w:t>
            </w:r>
          </w:p>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об образовании земельного участка без рассмотрения</w:t>
            </w:r>
            <w:r w:rsidR="00B607A3">
              <w:rPr>
                <w:rFonts w:ascii="Times New Roman" w:hAnsi="Times New Roman" w:cs="Times New Roman"/>
                <w:sz w:val="26"/>
                <w:szCs w:val="26"/>
              </w:rPr>
              <w:t>………………………</w:t>
            </w:r>
            <w:r w:rsidR="00532B62">
              <w:rPr>
                <w:rFonts w:ascii="Times New Roman" w:hAnsi="Times New Roman" w:cs="Times New Roman"/>
                <w:sz w:val="26"/>
                <w:szCs w:val="26"/>
              </w:rPr>
              <w:t>……</w:t>
            </w:r>
            <w:r w:rsidR="00532B62" w:rsidRPr="00532B62">
              <w:rPr>
                <w:rFonts w:ascii="Times New Roman" w:hAnsi="Times New Roman" w:cs="Times New Roman"/>
                <w:b/>
                <w:sz w:val="26"/>
                <w:szCs w:val="26"/>
              </w:rPr>
              <w:t>75</w:t>
            </w:r>
            <w:r w:rsidRPr="00B607A3">
              <w:rPr>
                <w:rFonts w:ascii="Times New Roman" w:hAnsi="Times New Roman" w:cs="Times New Roman"/>
                <w:sz w:val="26"/>
                <w:szCs w:val="26"/>
              </w:rPr>
              <w:t xml:space="preserve">                                                            </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 xml:space="preserve">Приложение №13.Форма решения об оставлении заявления о выдаче разрешения </w:t>
            </w:r>
          </w:p>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на строительство, заявления о внес</w:t>
            </w:r>
            <w:r w:rsidR="008C121C" w:rsidRPr="00B607A3">
              <w:rPr>
                <w:rFonts w:ascii="Times New Roman" w:hAnsi="Times New Roman" w:cs="Times New Roman"/>
                <w:sz w:val="26"/>
                <w:szCs w:val="26"/>
              </w:rPr>
              <w:t xml:space="preserve">ении изменений в разрешение на </w:t>
            </w:r>
            <w:r w:rsidRPr="00B607A3">
              <w:rPr>
                <w:rFonts w:ascii="Times New Roman" w:hAnsi="Times New Roman" w:cs="Times New Roman"/>
                <w:sz w:val="26"/>
                <w:szCs w:val="26"/>
              </w:rPr>
              <w:t>строительство, заявления о внесении изменений в разр</w:t>
            </w:r>
            <w:r w:rsidR="008C121C" w:rsidRPr="00B607A3">
              <w:rPr>
                <w:rFonts w:ascii="Times New Roman" w:hAnsi="Times New Roman" w:cs="Times New Roman"/>
                <w:sz w:val="26"/>
                <w:szCs w:val="26"/>
              </w:rPr>
              <w:t xml:space="preserve">ешение на строительство в связи </w:t>
            </w:r>
            <w:r w:rsidRPr="00B607A3">
              <w:rPr>
                <w:rFonts w:ascii="Times New Roman" w:hAnsi="Times New Roman" w:cs="Times New Roman"/>
                <w:sz w:val="26"/>
                <w:szCs w:val="26"/>
              </w:rPr>
              <w:t>с необходимостью продления срока действия разрешени</w:t>
            </w:r>
            <w:r w:rsidR="00B607A3">
              <w:rPr>
                <w:rFonts w:ascii="Times New Roman" w:hAnsi="Times New Roman" w:cs="Times New Roman"/>
                <w:sz w:val="26"/>
                <w:szCs w:val="26"/>
              </w:rPr>
              <w:t xml:space="preserve">я на строительство, уведомления </w:t>
            </w:r>
            <w:r w:rsidRPr="00B607A3">
              <w:rPr>
                <w:rFonts w:ascii="Times New Roman" w:hAnsi="Times New Roman" w:cs="Times New Roman"/>
                <w:sz w:val="26"/>
                <w:szCs w:val="26"/>
              </w:rPr>
              <w:t>о переходе прав на земельный участок, права пользования недрами, об образовании земельного участка без рассмотрения</w:t>
            </w:r>
            <w:r w:rsidR="00B607A3">
              <w:rPr>
                <w:rFonts w:ascii="Times New Roman" w:hAnsi="Times New Roman" w:cs="Times New Roman"/>
                <w:sz w:val="26"/>
                <w:szCs w:val="26"/>
              </w:rPr>
              <w:t>………………………</w:t>
            </w:r>
            <w:r w:rsidR="00532B62">
              <w:rPr>
                <w:rFonts w:ascii="Times New Roman" w:hAnsi="Times New Roman" w:cs="Times New Roman"/>
                <w:sz w:val="26"/>
                <w:szCs w:val="26"/>
              </w:rPr>
              <w:t>……</w:t>
            </w:r>
            <w:r w:rsidR="00532B62" w:rsidRPr="00532B62">
              <w:rPr>
                <w:rFonts w:ascii="Times New Roman" w:hAnsi="Times New Roman" w:cs="Times New Roman"/>
                <w:b/>
                <w:sz w:val="26"/>
                <w:szCs w:val="26"/>
              </w:rPr>
              <w:t>78</w:t>
            </w:r>
            <w:r w:rsidRPr="00B607A3">
              <w:rPr>
                <w:rFonts w:ascii="Times New Roman" w:hAnsi="Times New Roman" w:cs="Times New Roman"/>
                <w:sz w:val="26"/>
                <w:szCs w:val="26"/>
              </w:rPr>
              <w:t xml:space="preserve">    </w:t>
            </w:r>
          </w:p>
        </w:tc>
      </w:tr>
      <w:tr w:rsidR="00BF6B07" w:rsidRPr="00B607A3" w:rsidTr="00B607A3">
        <w:tc>
          <w:tcPr>
            <w:tcW w:w="9345" w:type="dxa"/>
          </w:tcPr>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 xml:space="preserve">Приложение №14. Состав, последовательность и сроки выполнения </w:t>
            </w:r>
          </w:p>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 xml:space="preserve">административных процедур (действий) при </w:t>
            </w:r>
            <w:proofErr w:type="gramStart"/>
            <w:r w:rsidRPr="00B607A3">
              <w:rPr>
                <w:rFonts w:ascii="Times New Roman" w:hAnsi="Times New Roman" w:cs="Times New Roman"/>
                <w:sz w:val="26"/>
                <w:szCs w:val="26"/>
              </w:rPr>
              <w:t>предоставлении  муниципальной</w:t>
            </w:r>
            <w:proofErr w:type="gramEnd"/>
            <w:r w:rsidRPr="00B607A3">
              <w:rPr>
                <w:rFonts w:ascii="Times New Roman" w:hAnsi="Times New Roman" w:cs="Times New Roman"/>
                <w:sz w:val="26"/>
                <w:szCs w:val="26"/>
              </w:rPr>
              <w:t xml:space="preserve"> </w:t>
            </w:r>
          </w:p>
          <w:p w:rsidR="00BF6B07" w:rsidRPr="00B607A3" w:rsidRDefault="00BF6B07" w:rsidP="00BF6B07">
            <w:pPr>
              <w:tabs>
                <w:tab w:val="left" w:pos="1185"/>
              </w:tabs>
              <w:rPr>
                <w:rFonts w:ascii="Times New Roman" w:hAnsi="Times New Roman" w:cs="Times New Roman"/>
                <w:sz w:val="26"/>
                <w:szCs w:val="26"/>
              </w:rPr>
            </w:pPr>
            <w:r w:rsidRPr="00B607A3">
              <w:rPr>
                <w:rFonts w:ascii="Times New Roman" w:hAnsi="Times New Roman" w:cs="Times New Roman"/>
                <w:sz w:val="26"/>
                <w:szCs w:val="26"/>
              </w:rPr>
              <w:t>услуги</w:t>
            </w:r>
            <w:r w:rsidR="00B607A3">
              <w:rPr>
                <w:rFonts w:ascii="Times New Roman" w:hAnsi="Times New Roman" w:cs="Times New Roman"/>
                <w:sz w:val="26"/>
                <w:szCs w:val="26"/>
              </w:rPr>
              <w:t>……………………………………………………………………………</w:t>
            </w:r>
            <w:proofErr w:type="gramStart"/>
            <w:r w:rsidR="00B607A3">
              <w:rPr>
                <w:rFonts w:ascii="Times New Roman" w:hAnsi="Times New Roman" w:cs="Times New Roman"/>
                <w:sz w:val="26"/>
                <w:szCs w:val="26"/>
              </w:rPr>
              <w:t>…</w:t>
            </w:r>
            <w:r w:rsidR="00532B62">
              <w:rPr>
                <w:rFonts w:ascii="Times New Roman" w:hAnsi="Times New Roman" w:cs="Times New Roman"/>
                <w:sz w:val="26"/>
                <w:szCs w:val="26"/>
              </w:rPr>
              <w:t>….</w:t>
            </w:r>
            <w:proofErr w:type="gramEnd"/>
            <w:r w:rsidR="00532B62" w:rsidRPr="00532B62">
              <w:rPr>
                <w:rFonts w:ascii="Times New Roman" w:hAnsi="Times New Roman" w:cs="Times New Roman"/>
                <w:b/>
                <w:sz w:val="26"/>
                <w:szCs w:val="26"/>
              </w:rPr>
              <w:t>80</w:t>
            </w:r>
            <w:r w:rsidRPr="00B607A3">
              <w:rPr>
                <w:rFonts w:ascii="Times New Roman" w:hAnsi="Times New Roman" w:cs="Times New Roman"/>
                <w:sz w:val="26"/>
                <w:szCs w:val="26"/>
              </w:rPr>
              <w:t xml:space="preserve">               </w:t>
            </w:r>
          </w:p>
        </w:tc>
      </w:tr>
    </w:tbl>
    <w:p w:rsidR="00864A9F" w:rsidRPr="00B607A3" w:rsidRDefault="00864A9F" w:rsidP="00BF6B07">
      <w:pPr>
        <w:tabs>
          <w:tab w:val="left" w:pos="1185"/>
        </w:tabs>
        <w:rPr>
          <w:rFonts w:ascii="Times New Roman" w:hAnsi="Times New Roman" w:cs="Times New Roman"/>
          <w:sz w:val="26"/>
          <w:szCs w:val="26"/>
        </w:rPr>
      </w:pPr>
    </w:p>
    <w:p w:rsidR="008C121C" w:rsidRPr="00B607A3" w:rsidRDefault="008C121C" w:rsidP="00B607A3">
      <w:pPr>
        <w:tabs>
          <w:tab w:val="left" w:pos="1185"/>
        </w:tabs>
        <w:spacing w:after="0"/>
        <w:jc w:val="center"/>
        <w:rPr>
          <w:rFonts w:ascii="Times New Roman" w:hAnsi="Times New Roman" w:cs="Times New Roman"/>
          <w:b/>
          <w:sz w:val="26"/>
          <w:szCs w:val="26"/>
        </w:rPr>
      </w:pPr>
      <w:r w:rsidRPr="00B607A3">
        <w:rPr>
          <w:rFonts w:ascii="Times New Roman" w:hAnsi="Times New Roman" w:cs="Times New Roman"/>
          <w:b/>
          <w:sz w:val="26"/>
          <w:szCs w:val="26"/>
        </w:rPr>
        <w:t>Раздел I. Общие положения</w:t>
      </w:r>
    </w:p>
    <w:p w:rsidR="008C121C" w:rsidRPr="00B607A3" w:rsidRDefault="008C121C" w:rsidP="00297693">
      <w:pPr>
        <w:tabs>
          <w:tab w:val="left" w:pos="1185"/>
        </w:tabs>
        <w:spacing w:after="0"/>
        <w:jc w:val="center"/>
        <w:rPr>
          <w:rFonts w:ascii="Times New Roman" w:hAnsi="Times New Roman" w:cs="Times New Roman"/>
          <w:b/>
          <w:sz w:val="26"/>
          <w:szCs w:val="26"/>
        </w:rPr>
      </w:pPr>
      <w:r w:rsidRPr="00B607A3">
        <w:rPr>
          <w:rFonts w:ascii="Times New Roman" w:hAnsi="Times New Roman" w:cs="Times New Roman"/>
          <w:b/>
          <w:sz w:val="26"/>
          <w:szCs w:val="26"/>
        </w:rPr>
        <w:t>Предмет регулирования Административного регламента</w:t>
      </w:r>
    </w:p>
    <w:p w:rsidR="00B607A3" w:rsidRDefault="00B607A3" w:rsidP="00B607A3">
      <w:pPr>
        <w:tabs>
          <w:tab w:val="left" w:pos="1185"/>
        </w:tabs>
        <w:spacing w:after="0" w:line="276" w:lineRule="auto"/>
        <w:jc w:val="both"/>
        <w:rPr>
          <w:rFonts w:ascii="Times New Roman" w:hAnsi="Times New Roman" w:cs="Times New Roman"/>
          <w:sz w:val="26"/>
          <w:szCs w:val="26"/>
        </w:rPr>
      </w:pPr>
    </w:p>
    <w:p w:rsidR="008C121C" w:rsidRPr="00B607A3" w:rsidRDefault="008C121C" w:rsidP="00B607A3">
      <w:pPr>
        <w:tabs>
          <w:tab w:val="left" w:pos="1185"/>
        </w:tabs>
        <w:spacing w:after="0" w:line="276" w:lineRule="auto"/>
        <w:jc w:val="both"/>
        <w:rPr>
          <w:rFonts w:ascii="Times New Roman" w:hAnsi="Times New Roman" w:cs="Times New Roman"/>
          <w:sz w:val="26"/>
          <w:szCs w:val="26"/>
        </w:rPr>
      </w:pPr>
      <w:r w:rsidRPr="00B607A3">
        <w:rPr>
          <w:rFonts w:ascii="Times New Roman" w:hAnsi="Times New Roman" w:cs="Times New Roman"/>
          <w:sz w:val="26"/>
          <w:szCs w:val="26"/>
        </w:rPr>
        <w:t>1.1. Административный регламент предоставления муниципальной услуги «Выдача разрешения</w:t>
      </w:r>
      <w:r w:rsidRPr="00B607A3">
        <w:rPr>
          <w:rFonts w:ascii="Times New Roman" w:hAnsi="Times New Roman" w:cs="Times New Roman"/>
          <w:sz w:val="26"/>
          <w:szCs w:val="26"/>
        </w:rPr>
        <w:tab/>
        <w:t>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 разработан в целях повышения качества</w:t>
      </w:r>
      <w:r w:rsidRPr="00B607A3">
        <w:rPr>
          <w:rFonts w:ascii="Times New Roman" w:hAnsi="Times New Roman" w:cs="Times New Roman"/>
          <w:sz w:val="26"/>
          <w:szCs w:val="26"/>
        </w:rPr>
        <w:tab/>
        <w:t>и доступности предоставления государственной и муниципальной услуги, определяет стандарт, сроки и последовательность действий (административных процедур) при осуществлении уполномоченными в соответствии с частями 4 – 6 статьи 51 Градостроительного кодекса Российской Федерации на выдачу разрешений</w:t>
      </w:r>
      <w:r w:rsidRPr="00B607A3">
        <w:rPr>
          <w:rFonts w:ascii="Times New Roman" w:hAnsi="Times New Roman" w:cs="Times New Roman"/>
          <w:sz w:val="26"/>
          <w:szCs w:val="26"/>
        </w:rPr>
        <w:tab/>
        <w:t>на строительство федеральным</w:t>
      </w:r>
      <w:r w:rsidRPr="00B607A3">
        <w:rPr>
          <w:rFonts w:ascii="Times New Roman" w:hAnsi="Times New Roman" w:cs="Times New Roman"/>
          <w:sz w:val="26"/>
          <w:szCs w:val="26"/>
        </w:rPr>
        <w:tab/>
        <w:t>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Pr="00B607A3">
        <w:rPr>
          <w:rFonts w:ascii="Times New Roman" w:hAnsi="Times New Roman" w:cs="Times New Roman"/>
          <w:sz w:val="26"/>
          <w:szCs w:val="26"/>
        </w:rPr>
        <w:t>Росатом</w:t>
      </w:r>
      <w:proofErr w:type="spellEnd"/>
      <w:r w:rsidRPr="00B607A3">
        <w:rPr>
          <w:rFonts w:ascii="Times New Roman" w:hAnsi="Times New Roman" w:cs="Times New Roman"/>
          <w:sz w:val="26"/>
          <w:szCs w:val="26"/>
        </w:rPr>
        <w:t>", Государственной корпорацией</w:t>
      </w:r>
      <w:r w:rsidRPr="00B607A3">
        <w:rPr>
          <w:rFonts w:ascii="Times New Roman" w:hAnsi="Times New Roman" w:cs="Times New Roman"/>
          <w:sz w:val="26"/>
          <w:szCs w:val="26"/>
        </w:rPr>
        <w:tab/>
        <w:t>по космической деятельности "</w:t>
      </w:r>
      <w:proofErr w:type="spellStart"/>
      <w:r w:rsidRPr="00B607A3">
        <w:rPr>
          <w:rFonts w:ascii="Times New Roman" w:hAnsi="Times New Roman" w:cs="Times New Roman"/>
          <w:sz w:val="26"/>
          <w:szCs w:val="26"/>
        </w:rPr>
        <w:t>Роскосмос</w:t>
      </w:r>
      <w:proofErr w:type="spellEnd"/>
      <w:r w:rsidRPr="00B607A3">
        <w:rPr>
          <w:rFonts w:ascii="Times New Roman" w:hAnsi="Times New Roman" w:cs="Times New Roman"/>
          <w:sz w:val="26"/>
          <w:szCs w:val="26"/>
        </w:rPr>
        <w:t xml:space="preserve">"(далее-уполномоченный орган государственной власти, орган местного самоуправления, организация) полномочия по выдаче разрешения на строительство объекта капитального строительства, внесению изменений в разрешение на строительство, в том числе в связи с необходимостью продления срока действия разрешения на строительство. Настоящий Административный регламент регулирует отношения, возникающие в связи с предоставлением государственной и муниципальной услуги «Выдача разрешения на строительство, внесение изменений в разрешение на </w:t>
      </w:r>
      <w:r w:rsidRPr="00B607A3">
        <w:rPr>
          <w:rFonts w:ascii="Times New Roman" w:hAnsi="Times New Roman" w:cs="Times New Roman"/>
          <w:sz w:val="26"/>
          <w:szCs w:val="26"/>
        </w:rPr>
        <w:lastRenderedPageBreak/>
        <w:t>строительство, в том числе в связи с необходимостью продления срока действия разрешения на строительство» (далее –услуга) в соответствии со статьей 51 Градостроительного кодекса Российской Федерации.</w:t>
      </w:r>
    </w:p>
    <w:p w:rsidR="00476EE6" w:rsidRPr="00B607A3" w:rsidRDefault="00476EE6" w:rsidP="008C121C">
      <w:pPr>
        <w:tabs>
          <w:tab w:val="left" w:pos="1185"/>
        </w:tabs>
        <w:spacing w:after="0"/>
        <w:jc w:val="both"/>
        <w:rPr>
          <w:rFonts w:ascii="Times New Roman" w:hAnsi="Times New Roman" w:cs="Times New Roman"/>
          <w:b/>
          <w:sz w:val="26"/>
          <w:szCs w:val="26"/>
        </w:rPr>
      </w:pPr>
    </w:p>
    <w:p w:rsidR="008C121C" w:rsidRPr="00B607A3" w:rsidRDefault="008C121C" w:rsidP="00B607A3">
      <w:pPr>
        <w:tabs>
          <w:tab w:val="left" w:pos="1185"/>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Круг Заявителей</w:t>
      </w:r>
    </w:p>
    <w:p w:rsidR="008C121C" w:rsidRPr="00B607A3" w:rsidRDefault="008C121C" w:rsidP="008C121C">
      <w:pPr>
        <w:tabs>
          <w:tab w:val="left" w:pos="1185"/>
        </w:tabs>
        <w:spacing w:after="0"/>
        <w:jc w:val="both"/>
        <w:rPr>
          <w:rFonts w:ascii="Times New Roman" w:hAnsi="Times New Roman" w:cs="Times New Roman"/>
          <w:sz w:val="26"/>
          <w:szCs w:val="26"/>
        </w:rPr>
      </w:pPr>
    </w:p>
    <w:p w:rsidR="008C121C" w:rsidRPr="00B607A3" w:rsidRDefault="008C121C" w:rsidP="008C121C">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1.2. Заявителями на получение муниципальной услуги       являются застройщики (далее–заявитель).</w:t>
      </w:r>
    </w:p>
    <w:p w:rsidR="008C121C" w:rsidRPr="00B607A3" w:rsidRDefault="00476EE6" w:rsidP="008C121C">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1.3. Заявитель вправе обратиться</w:t>
      </w:r>
      <w:r w:rsidRPr="00B607A3">
        <w:rPr>
          <w:rFonts w:ascii="Times New Roman" w:hAnsi="Times New Roman" w:cs="Times New Roman"/>
          <w:sz w:val="26"/>
          <w:szCs w:val="26"/>
        </w:rPr>
        <w:tab/>
        <w:t xml:space="preserve">за получением услуги </w:t>
      </w:r>
      <w:r w:rsidR="008C121C" w:rsidRPr="00B607A3">
        <w:rPr>
          <w:rFonts w:ascii="Times New Roman" w:hAnsi="Times New Roman" w:cs="Times New Roman"/>
          <w:sz w:val="26"/>
          <w:szCs w:val="26"/>
        </w:rPr>
        <w:t>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 (далее–представитель).</w:t>
      </w:r>
    </w:p>
    <w:p w:rsidR="008C121C" w:rsidRPr="008C121C" w:rsidRDefault="008C121C" w:rsidP="008C121C">
      <w:pPr>
        <w:tabs>
          <w:tab w:val="left" w:pos="1185"/>
        </w:tabs>
        <w:spacing w:after="0"/>
        <w:jc w:val="both"/>
        <w:rPr>
          <w:rFonts w:ascii="Times New Roman" w:hAnsi="Times New Roman" w:cs="Times New Roman"/>
          <w:sz w:val="24"/>
          <w:szCs w:val="24"/>
        </w:rPr>
      </w:pPr>
    </w:p>
    <w:p w:rsidR="008C121C" w:rsidRPr="00B607A3" w:rsidRDefault="008C121C" w:rsidP="008C121C">
      <w:pPr>
        <w:tabs>
          <w:tab w:val="left" w:pos="1185"/>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Требования к порядку информирования о предоставлении муниципальной услуги</w:t>
      </w:r>
    </w:p>
    <w:p w:rsidR="008C121C" w:rsidRPr="00B607A3" w:rsidRDefault="008C121C" w:rsidP="008C121C">
      <w:pPr>
        <w:tabs>
          <w:tab w:val="left" w:pos="1185"/>
        </w:tabs>
        <w:spacing w:after="0"/>
        <w:jc w:val="both"/>
        <w:rPr>
          <w:rFonts w:ascii="Times New Roman" w:hAnsi="Times New Roman" w:cs="Times New Roman"/>
          <w:sz w:val="26"/>
          <w:szCs w:val="26"/>
        </w:rPr>
      </w:pPr>
    </w:p>
    <w:p w:rsidR="008C121C" w:rsidRPr="00B607A3" w:rsidRDefault="00476EE6" w:rsidP="008C121C">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1.4. </w:t>
      </w:r>
      <w:r w:rsidR="008C121C" w:rsidRPr="00B607A3">
        <w:rPr>
          <w:rFonts w:ascii="Times New Roman" w:hAnsi="Times New Roman" w:cs="Times New Roman"/>
          <w:sz w:val="26"/>
          <w:szCs w:val="26"/>
        </w:rPr>
        <w:t xml:space="preserve">Информирование о порядке предоставления услуги осуществляется: </w:t>
      </w:r>
    </w:p>
    <w:p w:rsidR="008C121C" w:rsidRPr="00B607A3" w:rsidRDefault="008C121C" w:rsidP="008C121C">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1) непосредственно при личном приеме заявителя в уполномоченный орган</w:t>
      </w:r>
    </w:p>
    <w:p w:rsidR="008C121C" w:rsidRPr="00B607A3" w:rsidRDefault="008C121C" w:rsidP="008C121C">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государственной власти, орган местного самоуправления, организацию или в многофункциональном центре предоставления муниципальных услуг (далее– многофункциональный центр);</w:t>
      </w:r>
    </w:p>
    <w:p w:rsidR="008C121C" w:rsidRPr="00B607A3" w:rsidRDefault="00476EE6" w:rsidP="008C121C">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2) </w:t>
      </w:r>
      <w:r w:rsidR="008C121C" w:rsidRPr="00B607A3">
        <w:rPr>
          <w:rFonts w:ascii="Times New Roman" w:hAnsi="Times New Roman" w:cs="Times New Roman"/>
          <w:sz w:val="26"/>
          <w:szCs w:val="26"/>
        </w:rPr>
        <w:t>по телефону в уполномоченном органе государственной власти, органе местного самоуправления, организации или многофункциональном центре;</w:t>
      </w:r>
    </w:p>
    <w:p w:rsidR="008C121C" w:rsidRPr="00B607A3" w:rsidRDefault="00476EE6" w:rsidP="008C121C">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3) </w:t>
      </w:r>
      <w:r w:rsidR="008C121C" w:rsidRPr="00B607A3">
        <w:rPr>
          <w:rFonts w:ascii="Times New Roman" w:hAnsi="Times New Roman" w:cs="Times New Roman"/>
          <w:sz w:val="26"/>
          <w:szCs w:val="26"/>
        </w:rPr>
        <w:t>письменно, в том числе посредством электронной почты, факсимильной связи;</w:t>
      </w:r>
    </w:p>
    <w:p w:rsidR="008C121C" w:rsidRPr="00B607A3" w:rsidRDefault="00476EE6" w:rsidP="008C121C">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4) </w:t>
      </w:r>
      <w:r w:rsidR="008C121C" w:rsidRPr="00B607A3">
        <w:rPr>
          <w:rFonts w:ascii="Times New Roman" w:hAnsi="Times New Roman" w:cs="Times New Roman"/>
          <w:sz w:val="26"/>
          <w:szCs w:val="26"/>
        </w:rPr>
        <w:t>посредством размещения в открытой и доступной форме информации:</w:t>
      </w:r>
    </w:p>
    <w:p w:rsidR="008C121C" w:rsidRPr="00B607A3" w:rsidRDefault="008C121C" w:rsidP="008C121C">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в федеральной государственной информационной системе «Единый портал государственных и муниципальных услуг(функций)» (https://www.gosuslugi.ru/) (далее–Единый портал);</w:t>
      </w:r>
    </w:p>
    <w:p w:rsidR="008C121C" w:rsidRPr="00B607A3" w:rsidRDefault="00476EE6" w:rsidP="008C121C">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на региональном</w:t>
      </w:r>
      <w:r w:rsidRPr="00B607A3">
        <w:rPr>
          <w:rFonts w:ascii="Times New Roman" w:hAnsi="Times New Roman" w:cs="Times New Roman"/>
          <w:sz w:val="26"/>
          <w:szCs w:val="26"/>
        </w:rPr>
        <w:tab/>
        <w:t>портале государственных</w:t>
      </w:r>
      <w:r w:rsidRPr="00B607A3">
        <w:rPr>
          <w:rFonts w:ascii="Times New Roman" w:hAnsi="Times New Roman" w:cs="Times New Roman"/>
          <w:sz w:val="26"/>
          <w:szCs w:val="26"/>
        </w:rPr>
        <w:tab/>
        <w:t>и муниципальных</w:t>
      </w:r>
      <w:r w:rsidRPr="00B607A3">
        <w:rPr>
          <w:rFonts w:ascii="Times New Roman" w:hAnsi="Times New Roman" w:cs="Times New Roman"/>
          <w:sz w:val="26"/>
          <w:szCs w:val="26"/>
        </w:rPr>
        <w:tab/>
        <w:t xml:space="preserve">услуг </w:t>
      </w:r>
      <w:r w:rsidR="008C121C" w:rsidRPr="00B607A3">
        <w:rPr>
          <w:rFonts w:ascii="Times New Roman" w:hAnsi="Times New Roman" w:cs="Times New Roman"/>
          <w:sz w:val="26"/>
          <w:szCs w:val="26"/>
        </w:rPr>
        <w:t>(функций), являющегося государственной информационной системой субъекта Российской Федерации (далее– региональный портал);</w:t>
      </w:r>
    </w:p>
    <w:p w:rsidR="008C121C" w:rsidRPr="00B607A3" w:rsidRDefault="008C121C" w:rsidP="008C121C">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на официальном сайте администрации </w:t>
      </w:r>
      <w:proofErr w:type="spellStart"/>
      <w:r w:rsidRPr="00B607A3">
        <w:rPr>
          <w:rFonts w:ascii="Times New Roman" w:hAnsi="Times New Roman" w:cs="Times New Roman"/>
          <w:sz w:val="26"/>
          <w:szCs w:val="26"/>
        </w:rPr>
        <w:t>Уржумского</w:t>
      </w:r>
      <w:proofErr w:type="spellEnd"/>
      <w:r w:rsidRPr="00B607A3">
        <w:rPr>
          <w:rFonts w:ascii="Times New Roman" w:hAnsi="Times New Roman" w:cs="Times New Roman"/>
          <w:sz w:val="26"/>
          <w:szCs w:val="26"/>
        </w:rPr>
        <w:t xml:space="preserve"> муниципального района: https://urzhum43.gosuslugi.ru/; (с изменениями от 19.07.2023 № 632)</w:t>
      </w:r>
    </w:p>
    <w:p w:rsidR="008C121C" w:rsidRPr="00B607A3" w:rsidRDefault="00476EE6" w:rsidP="008C121C">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5) </w:t>
      </w:r>
      <w:r w:rsidR="008C121C" w:rsidRPr="00B607A3">
        <w:rPr>
          <w:rFonts w:ascii="Times New Roman" w:hAnsi="Times New Roman" w:cs="Times New Roman"/>
          <w:sz w:val="26"/>
          <w:szCs w:val="26"/>
        </w:rPr>
        <w:t>посредством размещения информации на информационных стендах уполномоченного органа государственной</w:t>
      </w:r>
      <w:r w:rsidR="008C121C" w:rsidRPr="00B607A3">
        <w:rPr>
          <w:rFonts w:ascii="Times New Roman" w:hAnsi="Times New Roman" w:cs="Times New Roman"/>
          <w:sz w:val="26"/>
          <w:szCs w:val="26"/>
        </w:rPr>
        <w:tab/>
        <w:t>власти, органа местного самоуправления, организации или многофункционального центра.</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1.5. Информирование осуществляется по вопросам, касающимся:</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способов подачи заявления о выдаче разрешения на строительство объекта капитального строительства, в том числе разрешения</w:t>
      </w:r>
      <w:r w:rsidRPr="00B607A3">
        <w:rPr>
          <w:rFonts w:ascii="Times New Roman" w:hAnsi="Times New Roman" w:cs="Times New Roman"/>
          <w:sz w:val="26"/>
          <w:szCs w:val="26"/>
        </w:rPr>
        <w:tab/>
        <w:t>на строительство в отношении этапов строительства, реконструкции объектов</w:t>
      </w:r>
      <w:r w:rsidRPr="00B607A3">
        <w:rPr>
          <w:rFonts w:ascii="Times New Roman" w:hAnsi="Times New Roman" w:cs="Times New Roman"/>
          <w:sz w:val="26"/>
          <w:szCs w:val="26"/>
        </w:rPr>
        <w:tab/>
        <w:t>капитального строительства(далее-заявление</w:t>
      </w:r>
      <w:r w:rsidRPr="00B607A3">
        <w:rPr>
          <w:rFonts w:ascii="Times New Roman" w:hAnsi="Times New Roman" w:cs="Times New Roman"/>
          <w:sz w:val="26"/>
          <w:szCs w:val="26"/>
        </w:rPr>
        <w:tab/>
        <w:t>о выдаче разрешения</w:t>
      </w:r>
      <w:r w:rsidRPr="00B607A3">
        <w:rPr>
          <w:rFonts w:ascii="Times New Roman" w:hAnsi="Times New Roman" w:cs="Times New Roman"/>
          <w:sz w:val="26"/>
          <w:szCs w:val="26"/>
        </w:rPr>
        <w:tab/>
        <w:t xml:space="preserve">на строительство),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(далее-заявление о внесении изменений),уведомления о переходе прав на земельный </w:t>
      </w:r>
      <w:r w:rsidRPr="00B607A3">
        <w:rPr>
          <w:rFonts w:ascii="Times New Roman" w:hAnsi="Times New Roman" w:cs="Times New Roman"/>
          <w:sz w:val="26"/>
          <w:szCs w:val="26"/>
        </w:rPr>
        <w:lastRenderedPageBreak/>
        <w:t>участок, права пользования недрами, об образовании земельного участка, предусмотренного частью 21¹º статьи 51 Градостроительного кодекса Российской Федерации (далее-уведомление);</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о предоставлении услуги;</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адресов уполномоченного органа государственной власти, органа местного самоуправления, организации и многофункциональных центров, обращение в которые необходимо для предоставления услуги;</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справочной информации о работе уполномоченного органа государственной власти, органа местного самоуправления, организации (структурных подразделений уполномоченного органа государственной власти, органа местного самоуправления, организации);</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документов, необходимых для предоставления услуги; порядка и сроков предоставления услуги;</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порядка получения сведений о ходе рассмотрения заявления о выдаче разрешения на строительство, заявления о внесении изменений, уведомления и о результатах предоставления муниципальной услуги;</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порядка досудебного (внесудебного) обжалования действий (бездействия) должностных лиц, и принимаемых ими решений при предоставлении услуги.</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Получение информации по вопросам предоставления услуги осуществляется бесплатно.</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1.6. При устном обращении заявителя (лично или по телефону) должностное лицо уполномоченного органа государственной власти, органа местного самоуправления, организации,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(последнее–при наличии) и должности специалиста, принявшего телефонный звонок.</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Если должностное лицо уполномоченного органа государственной власти, органа местного самоуправления, организации не может самостоятельно дать ответ, телефонный звонок должен быть переадресован(переведен)на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действий:</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изложить обращение в письменной форме; назначить другое время для консультаций.</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Должностное лицо уполномоченного органа государственной власти, органа местного самоуправления,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Продолжительность информирования по телефону не должна превышать10 минут.</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Информирование осуществляется в соответствии с графиком приема граждан.</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1.7. По письменному обращению должностное лицо уполномоченного органа государственной власти, органа местного самоуправления, организации подробно в письменной форме разъясняет гражданину сведения по вопросам, указанным в пункте1.5.настоящего Административного регламента в порядке, установленном Федеральным законом от2 мая 2006г. №59-ФЗ «О порядке рассмотрения обращений граждан Российской Федерации» (далее–Федеральный закон №59- ФЗ).</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1.8.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услуг(функций)», утвержденным постановлением Правительства Российской Федерации от 24 октября 2011 года №861.</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Доступ</w:t>
      </w:r>
      <w:r w:rsidRPr="00B607A3">
        <w:rPr>
          <w:rFonts w:ascii="Times New Roman" w:hAnsi="Times New Roman" w:cs="Times New Roman"/>
          <w:sz w:val="26"/>
          <w:szCs w:val="26"/>
        </w:rPr>
        <w:tab/>
        <w:t>к</w:t>
      </w:r>
      <w:r w:rsidRPr="00B607A3">
        <w:rPr>
          <w:rFonts w:ascii="Times New Roman" w:hAnsi="Times New Roman" w:cs="Times New Roman"/>
          <w:sz w:val="26"/>
          <w:szCs w:val="26"/>
        </w:rPr>
        <w:tab/>
        <w:t>информации</w:t>
      </w:r>
      <w:r w:rsidRPr="00B607A3">
        <w:rPr>
          <w:rFonts w:ascii="Times New Roman" w:hAnsi="Times New Roman" w:cs="Times New Roman"/>
          <w:sz w:val="26"/>
          <w:szCs w:val="26"/>
        </w:rPr>
        <w:tab/>
        <w:t>о</w:t>
      </w:r>
      <w:r w:rsidRPr="00B607A3">
        <w:rPr>
          <w:rFonts w:ascii="Times New Roman" w:hAnsi="Times New Roman" w:cs="Times New Roman"/>
          <w:sz w:val="26"/>
          <w:szCs w:val="26"/>
        </w:rPr>
        <w:tab/>
        <w:t>сроках</w:t>
      </w:r>
      <w:r w:rsidRPr="00B607A3">
        <w:rPr>
          <w:rFonts w:ascii="Times New Roman" w:hAnsi="Times New Roman" w:cs="Times New Roman"/>
          <w:sz w:val="26"/>
          <w:szCs w:val="26"/>
        </w:rPr>
        <w:tab/>
        <w:t>и</w:t>
      </w:r>
      <w:r w:rsidRPr="00B607A3">
        <w:rPr>
          <w:rFonts w:ascii="Times New Roman" w:hAnsi="Times New Roman" w:cs="Times New Roman"/>
          <w:sz w:val="26"/>
          <w:szCs w:val="26"/>
        </w:rPr>
        <w:tab/>
        <w:t>порядке</w:t>
      </w:r>
      <w:r w:rsidRPr="00B607A3">
        <w:rPr>
          <w:rFonts w:ascii="Times New Roman" w:hAnsi="Times New Roman" w:cs="Times New Roman"/>
          <w:sz w:val="26"/>
          <w:szCs w:val="26"/>
        </w:rPr>
        <w:tab/>
        <w:t>предоставления</w:t>
      </w:r>
      <w:r w:rsidRPr="00B607A3">
        <w:rPr>
          <w:rFonts w:ascii="Times New Roman" w:hAnsi="Times New Roman" w:cs="Times New Roman"/>
          <w:sz w:val="26"/>
          <w:szCs w:val="26"/>
        </w:rPr>
        <w:tab/>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w:t>
      </w:r>
      <w:r w:rsidRPr="00B607A3">
        <w:rPr>
          <w:rFonts w:ascii="Times New Roman" w:hAnsi="Times New Roman" w:cs="Times New Roman"/>
          <w:sz w:val="26"/>
          <w:szCs w:val="26"/>
        </w:rPr>
        <w:tab/>
        <w:t xml:space="preserve">или авторизацию </w:t>
      </w:r>
      <w:proofErr w:type="gramStart"/>
      <w:r w:rsidRPr="00B607A3">
        <w:rPr>
          <w:rFonts w:ascii="Times New Roman" w:hAnsi="Times New Roman" w:cs="Times New Roman"/>
          <w:sz w:val="26"/>
          <w:szCs w:val="26"/>
        </w:rPr>
        <w:t>заявителя</w:t>
      </w:r>
      <w:proofErr w:type="gramEnd"/>
      <w:r w:rsidRPr="00B607A3">
        <w:rPr>
          <w:rFonts w:ascii="Times New Roman" w:hAnsi="Times New Roman" w:cs="Times New Roman"/>
          <w:sz w:val="26"/>
          <w:szCs w:val="26"/>
        </w:rPr>
        <w:t xml:space="preserve"> или предоставление им персональных данных.</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1.9. На официальном сайте уполномоченного органа государственной власти, органа местного</w:t>
      </w:r>
      <w:r w:rsidRPr="00B607A3">
        <w:rPr>
          <w:rFonts w:ascii="Times New Roman" w:hAnsi="Times New Roman" w:cs="Times New Roman"/>
          <w:sz w:val="26"/>
          <w:szCs w:val="26"/>
        </w:rPr>
        <w:tab/>
        <w:t>самоуправления, организации, на</w:t>
      </w:r>
      <w:r w:rsidRPr="00B607A3">
        <w:rPr>
          <w:rFonts w:ascii="Times New Roman" w:hAnsi="Times New Roman" w:cs="Times New Roman"/>
          <w:sz w:val="26"/>
          <w:szCs w:val="26"/>
        </w:rPr>
        <w:tab/>
        <w:t>стендах в местах предоставления услуги и в многофункциональном центре размещается следующая справочная информация:</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О месте нахождения и графике работы уполномоченного</w:t>
      </w:r>
      <w:r w:rsidRPr="00B607A3">
        <w:rPr>
          <w:rFonts w:ascii="Times New Roman" w:hAnsi="Times New Roman" w:cs="Times New Roman"/>
          <w:sz w:val="26"/>
          <w:szCs w:val="26"/>
        </w:rPr>
        <w:tab/>
        <w:t>органа государственной власти, органа местного самоуправления, организации и их структурных подразделений, ответственных за предоставление услуги, а также многофункциональных центров;</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справочные телефоны структурных подразделений уполномоченного органа государственной</w:t>
      </w:r>
      <w:r w:rsidRPr="00B607A3">
        <w:rPr>
          <w:rFonts w:ascii="Times New Roman" w:hAnsi="Times New Roman" w:cs="Times New Roman"/>
          <w:sz w:val="26"/>
          <w:szCs w:val="26"/>
        </w:rPr>
        <w:tab/>
        <w:t>власти, органа</w:t>
      </w:r>
      <w:r w:rsidRPr="00B607A3">
        <w:rPr>
          <w:rFonts w:ascii="Times New Roman" w:hAnsi="Times New Roman" w:cs="Times New Roman"/>
          <w:sz w:val="26"/>
          <w:szCs w:val="26"/>
        </w:rPr>
        <w:tab/>
        <w:t>местного</w:t>
      </w:r>
      <w:r w:rsidRPr="00B607A3">
        <w:rPr>
          <w:rFonts w:ascii="Times New Roman" w:hAnsi="Times New Roman" w:cs="Times New Roman"/>
          <w:sz w:val="26"/>
          <w:szCs w:val="26"/>
        </w:rPr>
        <w:tab/>
        <w:t>самоуправления, организации, ответственных за предоставление</w:t>
      </w:r>
      <w:r w:rsidRPr="00B607A3">
        <w:rPr>
          <w:rFonts w:ascii="Times New Roman" w:hAnsi="Times New Roman" w:cs="Times New Roman"/>
          <w:sz w:val="26"/>
          <w:szCs w:val="26"/>
        </w:rPr>
        <w:tab/>
        <w:t>услуги, в том</w:t>
      </w:r>
      <w:r w:rsidRPr="00B607A3">
        <w:rPr>
          <w:rFonts w:ascii="Times New Roman" w:hAnsi="Times New Roman" w:cs="Times New Roman"/>
          <w:sz w:val="26"/>
          <w:szCs w:val="26"/>
        </w:rPr>
        <w:tab/>
        <w:t>числе</w:t>
      </w:r>
      <w:r w:rsidRPr="00B607A3">
        <w:rPr>
          <w:rFonts w:ascii="Times New Roman" w:hAnsi="Times New Roman" w:cs="Times New Roman"/>
          <w:sz w:val="26"/>
          <w:szCs w:val="26"/>
        </w:rPr>
        <w:tab/>
        <w:t>номер</w:t>
      </w:r>
      <w:r w:rsidRPr="00B607A3">
        <w:rPr>
          <w:rFonts w:ascii="Times New Roman" w:hAnsi="Times New Roman" w:cs="Times New Roman"/>
          <w:sz w:val="26"/>
          <w:szCs w:val="26"/>
        </w:rPr>
        <w:tab/>
        <w:t>телефона автоинформатора (при наличии);</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адрес официального сайта, а также электронной почты и(или)формы обратной связи уполномоченного органа государственной власти, органа местного самоуправления, организации в сети «Интернет».</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1.10. В залах ожидания уполномоченного органа государственной власти, органа местного самоуправления, организации размещаются нормативные правовые акты, регулирующие порядок предоставления услуги, в том числе Административный регламент, которые по требованию заявителя предоставляются ему для ознакомления.</w:t>
      </w:r>
    </w:p>
    <w:p w:rsidR="00476EE6" w:rsidRPr="00B607A3" w:rsidRDefault="00476EE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1.11. Размещение информации о</w:t>
      </w:r>
      <w:r w:rsidRPr="00B607A3">
        <w:rPr>
          <w:rFonts w:ascii="Times New Roman" w:hAnsi="Times New Roman" w:cs="Times New Roman"/>
          <w:sz w:val="26"/>
          <w:szCs w:val="26"/>
        </w:rPr>
        <w:tab/>
        <w:t>порядке предоставления услуги на информационных стендах в</w:t>
      </w:r>
      <w:r w:rsidRPr="00B607A3">
        <w:rPr>
          <w:rFonts w:ascii="Times New Roman" w:hAnsi="Times New Roman" w:cs="Times New Roman"/>
          <w:sz w:val="26"/>
          <w:szCs w:val="26"/>
        </w:rPr>
        <w:tab/>
        <w:t>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государственной власти, органом местного самоуправления</w:t>
      </w:r>
      <w:r w:rsidRPr="00B607A3">
        <w:rPr>
          <w:rFonts w:ascii="Times New Roman" w:hAnsi="Times New Roman" w:cs="Times New Roman"/>
          <w:sz w:val="26"/>
          <w:szCs w:val="26"/>
        </w:rPr>
        <w:tab/>
        <w:t xml:space="preserve"> с </w:t>
      </w:r>
      <w:r w:rsidR="00D069B6" w:rsidRPr="00B607A3">
        <w:rPr>
          <w:rFonts w:ascii="Times New Roman" w:hAnsi="Times New Roman" w:cs="Times New Roman"/>
          <w:sz w:val="26"/>
          <w:szCs w:val="26"/>
        </w:rPr>
        <w:t xml:space="preserve">учетом требований </w:t>
      </w:r>
      <w:r w:rsidRPr="00B607A3">
        <w:rPr>
          <w:rFonts w:ascii="Times New Roman" w:hAnsi="Times New Roman" w:cs="Times New Roman"/>
          <w:sz w:val="26"/>
          <w:szCs w:val="26"/>
        </w:rPr>
        <w:t>к информированию, установленных Административным регламентом.</w:t>
      </w:r>
    </w:p>
    <w:p w:rsidR="00476EE6" w:rsidRPr="00B607A3" w:rsidRDefault="00D069B6" w:rsidP="00476EE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 xml:space="preserve">1.12. </w:t>
      </w:r>
      <w:r w:rsidR="00476EE6" w:rsidRPr="00B607A3">
        <w:rPr>
          <w:rFonts w:ascii="Times New Roman" w:hAnsi="Times New Roman" w:cs="Times New Roman"/>
          <w:sz w:val="26"/>
          <w:szCs w:val="26"/>
        </w:rPr>
        <w:t>Информация о ходе рассмотрения заявления о выдаче разрешения на строительство, заявления о внесении изменений, уведомления и о результатах предоставления услуги может быть получена заявителем (его представителем) в личном кабинете на Едином портале, региональном</w:t>
      </w:r>
      <w:r w:rsidR="00476EE6" w:rsidRPr="00B607A3">
        <w:rPr>
          <w:rFonts w:ascii="Times New Roman" w:hAnsi="Times New Roman" w:cs="Times New Roman"/>
          <w:sz w:val="26"/>
          <w:szCs w:val="26"/>
        </w:rPr>
        <w:tab/>
        <w:t>портале, а также в соответствующем структурном подразделении уполномоченного органа государственной власти, органа местного самоуправления, организации при обращении заявителя лично, по телефону посредством электронной почты.</w:t>
      </w:r>
    </w:p>
    <w:p w:rsidR="00297693" w:rsidRDefault="00297693" w:rsidP="00D069B6">
      <w:pPr>
        <w:tabs>
          <w:tab w:val="left" w:pos="1185"/>
        </w:tabs>
        <w:spacing w:after="0"/>
        <w:jc w:val="center"/>
        <w:rPr>
          <w:rFonts w:ascii="Times New Roman" w:hAnsi="Times New Roman" w:cs="Times New Roman"/>
          <w:b/>
          <w:sz w:val="26"/>
          <w:szCs w:val="26"/>
        </w:rPr>
      </w:pPr>
    </w:p>
    <w:p w:rsidR="00D069B6" w:rsidRPr="00B607A3" w:rsidRDefault="00D069B6" w:rsidP="00D069B6">
      <w:pPr>
        <w:tabs>
          <w:tab w:val="left" w:pos="1185"/>
        </w:tabs>
        <w:spacing w:after="0"/>
        <w:jc w:val="center"/>
        <w:rPr>
          <w:rFonts w:ascii="Times New Roman" w:hAnsi="Times New Roman" w:cs="Times New Roman"/>
          <w:b/>
          <w:sz w:val="26"/>
          <w:szCs w:val="26"/>
        </w:rPr>
      </w:pPr>
      <w:r w:rsidRPr="00B607A3">
        <w:rPr>
          <w:rFonts w:ascii="Times New Roman" w:hAnsi="Times New Roman" w:cs="Times New Roman"/>
          <w:b/>
          <w:sz w:val="26"/>
          <w:szCs w:val="26"/>
        </w:rPr>
        <w:t>Раздел II. Стандарт предоставления муниципальной услуги</w:t>
      </w:r>
    </w:p>
    <w:p w:rsidR="00D069B6" w:rsidRPr="00B607A3" w:rsidRDefault="00D069B6" w:rsidP="00D069B6">
      <w:pPr>
        <w:tabs>
          <w:tab w:val="left" w:pos="1185"/>
        </w:tabs>
        <w:spacing w:after="0"/>
        <w:jc w:val="both"/>
        <w:rPr>
          <w:rFonts w:ascii="Times New Roman" w:hAnsi="Times New Roman" w:cs="Times New Roman"/>
          <w:b/>
          <w:sz w:val="26"/>
          <w:szCs w:val="26"/>
        </w:rPr>
      </w:pPr>
    </w:p>
    <w:p w:rsidR="00D069B6" w:rsidRPr="00B607A3" w:rsidRDefault="00D069B6" w:rsidP="00D069B6">
      <w:pPr>
        <w:tabs>
          <w:tab w:val="left" w:pos="1185"/>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Наименование муниципальной услуги</w:t>
      </w:r>
    </w:p>
    <w:p w:rsidR="00D069B6" w:rsidRPr="00B607A3" w:rsidRDefault="00D069B6" w:rsidP="00D069B6">
      <w:pPr>
        <w:tabs>
          <w:tab w:val="left" w:pos="1185"/>
        </w:tabs>
        <w:spacing w:after="0"/>
        <w:jc w:val="both"/>
        <w:rPr>
          <w:rFonts w:ascii="Times New Roman" w:hAnsi="Times New Roman" w:cs="Times New Roman"/>
          <w:sz w:val="26"/>
          <w:szCs w:val="26"/>
        </w:rPr>
      </w:pP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2.1. Наименование государственной и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rsidR="00D069B6" w:rsidRPr="00B607A3" w:rsidRDefault="00D069B6" w:rsidP="00D069B6">
      <w:pPr>
        <w:tabs>
          <w:tab w:val="left" w:pos="1185"/>
        </w:tabs>
        <w:spacing w:after="0"/>
        <w:jc w:val="both"/>
        <w:rPr>
          <w:rFonts w:ascii="Times New Roman" w:hAnsi="Times New Roman" w:cs="Times New Roman"/>
          <w:sz w:val="26"/>
          <w:szCs w:val="26"/>
        </w:rPr>
      </w:pPr>
    </w:p>
    <w:p w:rsidR="00D069B6" w:rsidRPr="00B607A3" w:rsidRDefault="00D069B6" w:rsidP="00D069B6">
      <w:pPr>
        <w:tabs>
          <w:tab w:val="left" w:pos="1185"/>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t>Наименование органа государственной власти, органа местного самоуправления(организации), предоставляющего муниципальную услугу</w:t>
      </w:r>
    </w:p>
    <w:p w:rsidR="00D069B6" w:rsidRPr="00B607A3" w:rsidRDefault="00D069B6" w:rsidP="00D069B6">
      <w:pPr>
        <w:tabs>
          <w:tab w:val="left" w:pos="1185"/>
        </w:tabs>
        <w:spacing w:after="0"/>
        <w:jc w:val="both"/>
        <w:rPr>
          <w:rFonts w:ascii="Times New Roman" w:hAnsi="Times New Roman" w:cs="Times New Roman"/>
          <w:sz w:val="26"/>
          <w:szCs w:val="26"/>
        </w:rPr>
      </w:pP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Муниципальная услуга предоставляется Уполномоченным органом администрацией муниципального образования </w:t>
      </w:r>
      <w:proofErr w:type="spellStart"/>
      <w:r w:rsidRPr="00B607A3">
        <w:rPr>
          <w:rFonts w:ascii="Times New Roman" w:hAnsi="Times New Roman" w:cs="Times New Roman"/>
          <w:sz w:val="26"/>
          <w:szCs w:val="26"/>
        </w:rPr>
        <w:t>Уржумский</w:t>
      </w:r>
      <w:proofErr w:type="spellEnd"/>
      <w:r w:rsidRPr="00B607A3">
        <w:rPr>
          <w:rFonts w:ascii="Times New Roman" w:hAnsi="Times New Roman" w:cs="Times New Roman"/>
          <w:sz w:val="26"/>
          <w:szCs w:val="26"/>
        </w:rPr>
        <w:t xml:space="preserve"> муниципальный район (далее – администрация).</w:t>
      </w: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2.2. Состав заявителей.</w:t>
      </w: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Заявителями при обращении за получением услуги являются застройщики. Заявитель вправе обратиться за получением услуги через представителя.</w:t>
      </w: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rsidR="00D069B6" w:rsidRPr="00B607A3" w:rsidRDefault="00D069B6" w:rsidP="00D069B6">
      <w:pPr>
        <w:tabs>
          <w:tab w:val="left" w:pos="1185"/>
        </w:tabs>
        <w:spacing w:after="0"/>
        <w:jc w:val="both"/>
        <w:rPr>
          <w:rFonts w:ascii="Times New Roman" w:hAnsi="Times New Roman" w:cs="Times New Roman"/>
          <w:sz w:val="26"/>
          <w:szCs w:val="26"/>
        </w:rPr>
      </w:pPr>
    </w:p>
    <w:p w:rsidR="00D069B6" w:rsidRPr="00B607A3" w:rsidRDefault="00D069B6" w:rsidP="00D069B6">
      <w:pPr>
        <w:tabs>
          <w:tab w:val="left" w:pos="1185"/>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Нормативные правовые акты, регулирующие предоставление государственной (муниципальной) услуги</w:t>
      </w: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2.3. Перечень нормативных правовых актов, регулирующих предоставление муниципальной услуги (с указанием их</w:t>
      </w:r>
      <w:r w:rsidRPr="00B607A3">
        <w:rPr>
          <w:rFonts w:ascii="Times New Roman" w:hAnsi="Times New Roman" w:cs="Times New Roman"/>
          <w:sz w:val="26"/>
          <w:szCs w:val="26"/>
        </w:rPr>
        <w:tab/>
        <w:t>реквизитов</w:t>
      </w:r>
      <w:r w:rsidRPr="00B607A3">
        <w:rPr>
          <w:rFonts w:ascii="Times New Roman" w:hAnsi="Times New Roman" w:cs="Times New Roman"/>
          <w:sz w:val="26"/>
          <w:szCs w:val="26"/>
        </w:rPr>
        <w:tab/>
        <w:t>и источников</w:t>
      </w:r>
      <w:r w:rsidRPr="00B607A3">
        <w:rPr>
          <w:rFonts w:ascii="Times New Roman" w:hAnsi="Times New Roman" w:cs="Times New Roman"/>
          <w:sz w:val="26"/>
          <w:szCs w:val="26"/>
        </w:rPr>
        <w:tab/>
        <w:t>официального опубликования), размещается в федеральной государственной информационной</w:t>
      </w:r>
      <w:r w:rsidRPr="00B607A3">
        <w:rPr>
          <w:rFonts w:ascii="Times New Roman" w:hAnsi="Times New Roman" w:cs="Times New Roman"/>
          <w:sz w:val="26"/>
          <w:szCs w:val="26"/>
        </w:rPr>
        <w:tab/>
        <w:t>системе «Федеральный реестр государственных и муниципальных услуг (функций).</w:t>
      </w:r>
    </w:p>
    <w:p w:rsidR="00D069B6" w:rsidRPr="00B607A3" w:rsidRDefault="00D069B6" w:rsidP="00D069B6">
      <w:pPr>
        <w:tabs>
          <w:tab w:val="left" w:pos="1185"/>
        </w:tabs>
        <w:spacing w:after="0"/>
        <w:jc w:val="both"/>
        <w:rPr>
          <w:rFonts w:ascii="Times New Roman" w:hAnsi="Times New Roman" w:cs="Times New Roman"/>
          <w:sz w:val="26"/>
          <w:szCs w:val="26"/>
        </w:rPr>
      </w:pPr>
    </w:p>
    <w:p w:rsidR="00D069B6" w:rsidRPr="00B607A3" w:rsidRDefault="00D069B6" w:rsidP="00340BC6">
      <w:pPr>
        <w:tabs>
          <w:tab w:val="left" w:pos="1185"/>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D069B6" w:rsidRPr="00B607A3" w:rsidRDefault="00D069B6" w:rsidP="00D069B6">
      <w:pPr>
        <w:tabs>
          <w:tab w:val="left" w:pos="1185"/>
        </w:tabs>
        <w:spacing w:after="0"/>
        <w:jc w:val="both"/>
        <w:rPr>
          <w:rFonts w:ascii="Times New Roman" w:hAnsi="Times New Roman" w:cs="Times New Roman"/>
          <w:sz w:val="26"/>
          <w:szCs w:val="26"/>
        </w:rPr>
      </w:pPr>
    </w:p>
    <w:p w:rsidR="00D069B6" w:rsidRPr="00B607A3" w:rsidRDefault="00D069B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ab/>
        <w:t>2.4. Заявитель или его представитель представляет в уполномоченный в соответствии с частями 4 – 6 статьи 51 Градостроительного кодекса Российской Федерации на выдачу разрешений на строительство орган заявление о выдаче разрешения на строительство объекта капитального строительства, в том числе разрешения на строительство в отношении этапов строительства, реконструкции объектов капитального строительства(далее-заявление о выдаче разрешения на строительство),заявление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строительство(далее-заявление о внесении изменений),уведомление о переходе прав</w:t>
      </w:r>
      <w:r w:rsidRPr="00B607A3">
        <w:rPr>
          <w:rFonts w:ascii="Times New Roman" w:hAnsi="Times New Roman" w:cs="Times New Roman"/>
          <w:sz w:val="26"/>
          <w:szCs w:val="26"/>
        </w:rPr>
        <w:tab/>
        <w:t>на земельный участок, права пользования недрами, об образовании земельного участка, предусмотренное частью 21¹º статьи 51 Градостроительного кодекса Российской Федерации(далее-уведомление), в случаях, предусмотренных Градостроительным кодексом Российской</w:t>
      </w:r>
      <w:r w:rsidRPr="00B607A3">
        <w:rPr>
          <w:rFonts w:ascii="Times New Roman" w:hAnsi="Times New Roman" w:cs="Times New Roman"/>
          <w:sz w:val="26"/>
          <w:szCs w:val="26"/>
        </w:rPr>
        <w:tab/>
        <w:t>Федерации, по формам согласно Приложениям 1 – 4 к настоящему Административному регламенту, а также прилагаемые к ним документы, указанные в подпунктах "б"-"д" пункта 2.8 настоящего Административного регламента, одним из следующих способов:</w:t>
      </w: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а) в электронной форме посредством федеральной государственной информационной системы "Единый портал государственных и муниципальных услуг(функций)" (далее-Единый портал), регионального</w:t>
      </w:r>
      <w:r w:rsidRPr="00B607A3">
        <w:rPr>
          <w:rFonts w:ascii="Times New Roman" w:hAnsi="Times New Roman" w:cs="Times New Roman"/>
          <w:sz w:val="26"/>
          <w:szCs w:val="26"/>
        </w:rPr>
        <w:tab/>
        <w:t>портала государственных и муниципальных услуг (функций), являющегося государственной информационной системой субъекта Российской Федерации (далее-региональный портал).</w:t>
      </w: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В случае представления заявления о выдаче разрешения на строительство, заявления о внесении изменений, уведомления и прилагаемых к ним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(далее–ЕСИА)или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заявлений, уведомления с использованием интерактивной формы в электронном виде.</w:t>
      </w: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Заявление о выдаче разрешения на строительство, заявление о внесении изменений, уведомление направляется заявителем или его представителем вместе с прикрепленными электронными документами, указанными в подпунктах "б" - "д" пункта 2.8 настоящего Административного регламента. Заявление о выдаче разрешения на строительство, заявление о внесении изменений, уведомление подписываются</w:t>
      </w:r>
      <w:r w:rsidRPr="00B607A3">
        <w:rPr>
          <w:rFonts w:ascii="Times New Roman" w:hAnsi="Times New Roman" w:cs="Times New Roman"/>
          <w:sz w:val="26"/>
          <w:szCs w:val="26"/>
        </w:rPr>
        <w:tab/>
        <w:t>заявителем</w:t>
      </w:r>
      <w:r w:rsidRPr="00B607A3">
        <w:rPr>
          <w:rFonts w:ascii="Times New Roman" w:hAnsi="Times New Roman" w:cs="Times New Roman"/>
          <w:sz w:val="26"/>
          <w:szCs w:val="26"/>
        </w:rPr>
        <w:tab/>
        <w:t>или его представителем, уполномоченным</w:t>
      </w:r>
      <w:r w:rsidRPr="00B607A3">
        <w:rPr>
          <w:rFonts w:ascii="Times New Roman" w:hAnsi="Times New Roman" w:cs="Times New Roman"/>
          <w:sz w:val="26"/>
          <w:szCs w:val="26"/>
        </w:rPr>
        <w:tab/>
        <w:t>на подписание таких заявлений, уведомления,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w:t>
      </w:r>
      <w:r w:rsidRPr="00B607A3">
        <w:rPr>
          <w:rFonts w:ascii="Times New Roman" w:hAnsi="Times New Roman" w:cs="Times New Roman"/>
          <w:sz w:val="26"/>
          <w:szCs w:val="26"/>
        </w:rPr>
        <w:lastRenderedPageBreak/>
        <w:tab/>
        <w:t>создан и используется  в инфраструктуре, обеспечивающей информационно-технологическое</w:t>
      </w:r>
      <w:r w:rsidRPr="00B607A3">
        <w:rPr>
          <w:rFonts w:ascii="Times New Roman" w:hAnsi="Times New Roman" w:cs="Times New Roman"/>
          <w:sz w:val="26"/>
          <w:szCs w:val="26"/>
        </w:rPr>
        <w:tab/>
        <w:t>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частью5статьи8Федерального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w:t>
      </w:r>
      <w:r w:rsidRPr="00B607A3">
        <w:rPr>
          <w:rFonts w:ascii="Times New Roman" w:hAnsi="Times New Roman" w:cs="Times New Roman"/>
          <w:sz w:val="26"/>
          <w:szCs w:val="26"/>
        </w:rPr>
        <w:tab/>
        <w:t>постановлением Правительства Российской</w:t>
      </w:r>
      <w:r w:rsidRPr="00B607A3">
        <w:rPr>
          <w:rFonts w:ascii="Times New Roman" w:hAnsi="Times New Roman" w:cs="Times New Roman"/>
          <w:sz w:val="26"/>
          <w:szCs w:val="26"/>
        </w:rPr>
        <w:tab/>
        <w:t>Федерации от 25 января 2013г.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2012г. №634 "О видах электронной подписи, использование</w:t>
      </w:r>
      <w:r w:rsidRPr="00B607A3">
        <w:rPr>
          <w:rFonts w:ascii="Times New Roman" w:hAnsi="Times New Roman" w:cs="Times New Roman"/>
          <w:sz w:val="26"/>
          <w:szCs w:val="26"/>
        </w:rPr>
        <w:tab/>
        <w:t>которых допускается при обращении за получением государственных и муниципальных услуг" (далее– усиленная неквалифицированная электронная подпись).</w:t>
      </w: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Заявление о выдаче разрешения на строительство, заявление о внесении изменений, уведомление и прилагаемые к ним документы направляются в уполномоченный на выдачу разрешения на строительство федеральный орган исполнительной власти, организацию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w:t>
      </w:r>
      <w:r w:rsidRPr="00B607A3">
        <w:rPr>
          <w:rFonts w:ascii="Times New Roman" w:hAnsi="Times New Roman" w:cs="Times New Roman"/>
          <w:sz w:val="26"/>
          <w:szCs w:val="26"/>
        </w:rPr>
        <w:tab/>
        <w:t>также</w:t>
      </w:r>
      <w:r w:rsidRPr="00B607A3">
        <w:rPr>
          <w:rFonts w:ascii="Times New Roman" w:hAnsi="Times New Roman" w:cs="Times New Roman"/>
          <w:sz w:val="26"/>
          <w:szCs w:val="26"/>
        </w:rPr>
        <w:tab/>
        <w:t>иные</w:t>
      </w:r>
      <w:r w:rsidRPr="00B607A3">
        <w:rPr>
          <w:rFonts w:ascii="Times New Roman" w:hAnsi="Times New Roman" w:cs="Times New Roman"/>
          <w:sz w:val="26"/>
          <w:szCs w:val="26"/>
        </w:rPr>
        <w:tab/>
        <w:t>документы, необходимые</w:t>
      </w:r>
      <w:r w:rsidRPr="00B607A3">
        <w:rPr>
          <w:rFonts w:ascii="Times New Roman" w:hAnsi="Times New Roman" w:cs="Times New Roman"/>
          <w:sz w:val="26"/>
          <w:szCs w:val="26"/>
        </w:rPr>
        <w:tab/>
        <w:t xml:space="preserve"> для проведения государственной экспертизы проектной</w:t>
      </w:r>
      <w:r w:rsidRPr="00B607A3">
        <w:rPr>
          <w:rFonts w:ascii="Times New Roman" w:hAnsi="Times New Roman" w:cs="Times New Roman"/>
          <w:sz w:val="26"/>
          <w:szCs w:val="26"/>
        </w:rPr>
        <w:tab/>
        <w:t>документации и (или) результатов инженерных изысканий, представлялись в электронной форме.</w:t>
      </w: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Заявление о выдаче разрешения на строительство, заявление о внесении изменений, уведомление и прилагаемые к ним документы направляются в уполномоченный на выдачу разрешения на строительство орган исполнительной власти</w:t>
      </w:r>
      <w:r w:rsidRPr="00B607A3">
        <w:rPr>
          <w:rFonts w:ascii="Times New Roman" w:hAnsi="Times New Roman" w:cs="Times New Roman"/>
          <w:sz w:val="26"/>
          <w:szCs w:val="26"/>
        </w:rPr>
        <w:tab/>
        <w:t>субъекта</w:t>
      </w:r>
      <w:r w:rsidRPr="00B607A3">
        <w:rPr>
          <w:rFonts w:ascii="Times New Roman" w:hAnsi="Times New Roman" w:cs="Times New Roman"/>
          <w:sz w:val="26"/>
          <w:szCs w:val="26"/>
        </w:rPr>
        <w:tab/>
        <w:t>Российской Федерации, орган местного самоуправления исключительно в электронной форме в случаях, установленных нормативным правовым актом субъекта Российской Федерации.</w:t>
      </w: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В целях предоставления</w:t>
      </w:r>
      <w:r w:rsidRPr="00B607A3">
        <w:rPr>
          <w:rFonts w:ascii="Times New Roman" w:hAnsi="Times New Roman" w:cs="Times New Roman"/>
          <w:sz w:val="26"/>
          <w:szCs w:val="26"/>
        </w:rPr>
        <w:tab/>
        <w:t>услуги заявителю</w:t>
      </w:r>
      <w:r w:rsidRPr="00B607A3">
        <w:rPr>
          <w:rFonts w:ascii="Times New Roman" w:hAnsi="Times New Roman" w:cs="Times New Roman"/>
          <w:sz w:val="26"/>
          <w:szCs w:val="26"/>
        </w:rPr>
        <w:tab/>
        <w:t>или его представителю обеспечивается в многофункциональном центре доступ к Единому порталу, региональному порталу в соответствии с постановлением</w:t>
      </w:r>
      <w:r w:rsidRPr="00B607A3">
        <w:rPr>
          <w:rFonts w:ascii="Times New Roman" w:hAnsi="Times New Roman" w:cs="Times New Roman"/>
          <w:sz w:val="26"/>
          <w:szCs w:val="26"/>
        </w:rPr>
        <w:tab/>
        <w:t>Правительства     Российской Федерации от 22 декабря 2012г. № 1376 "Об утверждении Правил организации деятельности многофункциональных центров предоставления государственных и муниципальных услуг".</w:t>
      </w: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б) на бумажном носителе</w:t>
      </w:r>
      <w:r w:rsidRPr="00B607A3">
        <w:rPr>
          <w:rFonts w:ascii="Times New Roman" w:hAnsi="Times New Roman" w:cs="Times New Roman"/>
          <w:sz w:val="26"/>
          <w:szCs w:val="26"/>
        </w:rPr>
        <w:tab/>
        <w:t xml:space="preserve"> посредством</w:t>
      </w:r>
      <w:r w:rsidRPr="00B607A3">
        <w:rPr>
          <w:rFonts w:ascii="Times New Roman" w:hAnsi="Times New Roman" w:cs="Times New Roman"/>
          <w:sz w:val="26"/>
          <w:szCs w:val="26"/>
        </w:rPr>
        <w:tab/>
      </w:r>
      <w:r w:rsidRPr="00B607A3">
        <w:rPr>
          <w:rFonts w:ascii="Times New Roman" w:hAnsi="Times New Roman" w:cs="Times New Roman"/>
          <w:sz w:val="26"/>
          <w:szCs w:val="26"/>
        </w:rPr>
        <w:tab/>
        <w:t xml:space="preserve"> личного обращения в уполномоченный орган государственной власти, орган местного самоуправления, организацию либо посредством почтового отправления с уведомлением о вручении;</w:t>
      </w: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в) на бумажном носителе посредством обращения в уполномоченный орган государственной власти, орган местного</w:t>
      </w:r>
      <w:r w:rsidRPr="00B607A3">
        <w:rPr>
          <w:rFonts w:ascii="Times New Roman" w:hAnsi="Times New Roman" w:cs="Times New Roman"/>
          <w:sz w:val="26"/>
          <w:szCs w:val="26"/>
        </w:rPr>
        <w:tab/>
      </w:r>
      <w:r w:rsidRPr="00B607A3">
        <w:rPr>
          <w:rFonts w:ascii="Times New Roman" w:hAnsi="Times New Roman" w:cs="Times New Roman"/>
          <w:sz w:val="26"/>
          <w:szCs w:val="26"/>
        </w:rPr>
        <w:tab/>
        <w:t>самоуправления</w:t>
      </w:r>
      <w:r w:rsidRPr="00B607A3">
        <w:rPr>
          <w:rFonts w:ascii="Times New Roman" w:hAnsi="Times New Roman" w:cs="Times New Roman"/>
          <w:sz w:val="26"/>
          <w:szCs w:val="26"/>
        </w:rPr>
        <w:tab/>
        <w:t>через многофункциональный центр в соответствии с соглашением о взаимодействии между многофункциональным центром</w:t>
      </w:r>
      <w:r w:rsidRPr="00B607A3">
        <w:rPr>
          <w:rFonts w:ascii="Times New Roman" w:hAnsi="Times New Roman" w:cs="Times New Roman"/>
          <w:sz w:val="26"/>
          <w:szCs w:val="26"/>
        </w:rPr>
        <w:tab/>
        <w:t xml:space="preserve"> и уполномоченным органом государственной</w:t>
      </w:r>
      <w:r w:rsidRPr="00B607A3">
        <w:rPr>
          <w:rFonts w:ascii="Times New Roman" w:hAnsi="Times New Roman" w:cs="Times New Roman"/>
          <w:sz w:val="26"/>
          <w:szCs w:val="26"/>
        </w:rPr>
        <w:tab/>
        <w:t>власти, органом</w:t>
      </w:r>
      <w:r w:rsidRPr="00B607A3">
        <w:rPr>
          <w:rFonts w:ascii="Times New Roman" w:hAnsi="Times New Roman" w:cs="Times New Roman"/>
          <w:sz w:val="26"/>
          <w:szCs w:val="26"/>
        </w:rPr>
        <w:tab/>
        <w:t>местного самоуправления, заключенным в 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w:t>
      </w:r>
      <w:r w:rsidRPr="00B607A3">
        <w:rPr>
          <w:rFonts w:ascii="Times New Roman" w:hAnsi="Times New Roman" w:cs="Times New Roman"/>
          <w:sz w:val="26"/>
          <w:szCs w:val="26"/>
        </w:rPr>
        <w:tab/>
        <w:t>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D069B6" w:rsidRPr="00B607A3" w:rsidRDefault="00D069B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г) в электронной форме посредством единой информационной системы жилищного строительства.</w:t>
      </w:r>
    </w:p>
    <w:p w:rsidR="00D069B6" w:rsidRPr="00B607A3" w:rsidRDefault="00340BC6" w:rsidP="00D069B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ab/>
      </w:r>
      <w:r w:rsidR="00D069B6" w:rsidRPr="00B607A3">
        <w:rPr>
          <w:rFonts w:ascii="Times New Roman" w:hAnsi="Times New Roman" w:cs="Times New Roman"/>
          <w:sz w:val="26"/>
          <w:szCs w:val="26"/>
        </w:rPr>
        <w:t>Направить заявление о выдаче разрешения на строительство, заявление о внесении изменений, уведомление посредством единой информационной системы жилищного строительства вправе заявители-застройщики, наименования которых содержат слова "специализированный застройщик", за исключением случаев,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 которые</w:t>
      </w:r>
      <w:r w:rsidR="00D069B6" w:rsidRPr="00B607A3">
        <w:rPr>
          <w:rFonts w:ascii="Times New Roman" w:hAnsi="Times New Roman" w:cs="Times New Roman"/>
          <w:sz w:val="26"/>
          <w:szCs w:val="26"/>
        </w:rPr>
        <w:tab/>
        <w:t>должны быть интегрированы</w:t>
      </w:r>
      <w:r w:rsidR="00D069B6" w:rsidRPr="00B607A3">
        <w:rPr>
          <w:rFonts w:ascii="Times New Roman" w:hAnsi="Times New Roman" w:cs="Times New Roman"/>
          <w:sz w:val="26"/>
          <w:szCs w:val="26"/>
        </w:rPr>
        <w:tab/>
        <w:t>с единой информационной системой жилищного строительства.</w:t>
      </w:r>
    </w:p>
    <w:p w:rsidR="00340BC6" w:rsidRPr="00B607A3" w:rsidRDefault="00340BC6" w:rsidP="00340BC6">
      <w:pPr>
        <w:tabs>
          <w:tab w:val="left" w:pos="1185"/>
        </w:tabs>
        <w:spacing w:after="0"/>
        <w:jc w:val="center"/>
        <w:rPr>
          <w:rFonts w:ascii="Times New Roman" w:hAnsi="Times New Roman" w:cs="Times New Roman"/>
          <w:b/>
          <w:sz w:val="26"/>
          <w:szCs w:val="26"/>
        </w:rPr>
      </w:pPr>
      <w:r w:rsidRPr="00B607A3">
        <w:rPr>
          <w:rFonts w:ascii="Times New Roman" w:hAnsi="Times New Roman" w:cs="Times New Roman"/>
          <w:b/>
          <w:sz w:val="26"/>
          <w:szCs w:val="26"/>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340BC6" w:rsidRPr="00B607A3" w:rsidRDefault="00340BC6" w:rsidP="00340BC6">
      <w:pPr>
        <w:tabs>
          <w:tab w:val="left" w:pos="1185"/>
        </w:tabs>
        <w:spacing w:after="0"/>
        <w:jc w:val="both"/>
        <w:rPr>
          <w:rFonts w:ascii="Times New Roman" w:hAnsi="Times New Roman" w:cs="Times New Roman"/>
          <w:sz w:val="26"/>
          <w:szCs w:val="26"/>
        </w:rPr>
      </w:pPr>
    </w:p>
    <w:p w:rsidR="00340BC6" w:rsidRPr="00B607A3" w:rsidRDefault="00340BC6" w:rsidP="00340BC6">
      <w:pPr>
        <w:tabs>
          <w:tab w:val="left" w:pos="142"/>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2.5. Документы, прилагаемые заявителем к заявлению о выдаче разрешения на</w:t>
      </w:r>
      <w:r w:rsidRPr="00B607A3">
        <w:rPr>
          <w:rFonts w:ascii="Times New Roman" w:hAnsi="Times New Roman" w:cs="Times New Roman"/>
          <w:sz w:val="26"/>
          <w:szCs w:val="26"/>
        </w:rPr>
        <w:tab/>
        <w:t>строительство, заявлению</w:t>
      </w:r>
      <w:r w:rsidRPr="00B607A3">
        <w:rPr>
          <w:rFonts w:ascii="Times New Roman" w:hAnsi="Times New Roman" w:cs="Times New Roman"/>
          <w:sz w:val="26"/>
          <w:szCs w:val="26"/>
        </w:rPr>
        <w:tab/>
        <w:t>о внесении</w:t>
      </w:r>
      <w:r w:rsidRPr="00B607A3">
        <w:rPr>
          <w:rFonts w:ascii="Times New Roman" w:hAnsi="Times New Roman" w:cs="Times New Roman"/>
          <w:sz w:val="26"/>
          <w:szCs w:val="26"/>
        </w:rPr>
        <w:tab/>
        <w:t>изменений, уведомлению, представляемые в электронной форме, направляются в следующих форматах:</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а) </w:t>
      </w:r>
      <w:proofErr w:type="spellStart"/>
      <w:r w:rsidRPr="00B607A3">
        <w:rPr>
          <w:rFonts w:ascii="Times New Roman" w:hAnsi="Times New Roman" w:cs="Times New Roman"/>
          <w:sz w:val="26"/>
          <w:szCs w:val="26"/>
        </w:rPr>
        <w:t>xml</w:t>
      </w:r>
      <w:proofErr w:type="spellEnd"/>
      <w:r w:rsidRPr="00B607A3">
        <w:rPr>
          <w:rFonts w:ascii="Times New Roman" w:hAnsi="Times New Roman" w:cs="Times New Roman"/>
          <w:sz w:val="26"/>
          <w:szCs w:val="26"/>
        </w:rPr>
        <w:t xml:space="preserve"> -для документов, в отношении которых утверждены формы и требования по формированию электронных документов в виде файлов в </w:t>
      </w:r>
      <w:proofErr w:type="gramStart"/>
      <w:r w:rsidRPr="00B607A3">
        <w:rPr>
          <w:rFonts w:ascii="Times New Roman" w:hAnsi="Times New Roman" w:cs="Times New Roman"/>
          <w:sz w:val="26"/>
          <w:szCs w:val="26"/>
        </w:rPr>
        <w:t xml:space="preserve">формате  </w:t>
      </w:r>
      <w:proofErr w:type="spellStart"/>
      <w:r w:rsidRPr="00B607A3">
        <w:rPr>
          <w:rFonts w:ascii="Times New Roman" w:hAnsi="Times New Roman" w:cs="Times New Roman"/>
          <w:sz w:val="26"/>
          <w:szCs w:val="26"/>
        </w:rPr>
        <w:t>xml</w:t>
      </w:r>
      <w:proofErr w:type="spellEnd"/>
      <w:proofErr w:type="gramEnd"/>
      <w:r w:rsidRPr="00B607A3">
        <w:rPr>
          <w:rFonts w:ascii="Times New Roman" w:hAnsi="Times New Roman" w:cs="Times New Roman"/>
          <w:sz w:val="26"/>
          <w:szCs w:val="26"/>
        </w:rPr>
        <w:t>;</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б) </w:t>
      </w:r>
      <w:proofErr w:type="spellStart"/>
      <w:r w:rsidRPr="00B607A3">
        <w:rPr>
          <w:rFonts w:ascii="Times New Roman" w:hAnsi="Times New Roman" w:cs="Times New Roman"/>
          <w:sz w:val="26"/>
          <w:szCs w:val="26"/>
        </w:rPr>
        <w:t>doc</w:t>
      </w:r>
      <w:proofErr w:type="spellEnd"/>
      <w:r w:rsidRPr="00B607A3">
        <w:rPr>
          <w:rFonts w:ascii="Times New Roman" w:hAnsi="Times New Roman" w:cs="Times New Roman"/>
          <w:sz w:val="26"/>
          <w:szCs w:val="26"/>
        </w:rPr>
        <w:t xml:space="preserve">, </w:t>
      </w:r>
      <w:proofErr w:type="spellStart"/>
      <w:r w:rsidRPr="00B607A3">
        <w:rPr>
          <w:rFonts w:ascii="Times New Roman" w:hAnsi="Times New Roman" w:cs="Times New Roman"/>
          <w:sz w:val="26"/>
          <w:szCs w:val="26"/>
        </w:rPr>
        <w:t>docx</w:t>
      </w:r>
      <w:proofErr w:type="spellEnd"/>
      <w:r w:rsidRPr="00B607A3">
        <w:rPr>
          <w:rFonts w:ascii="Times New Roman" w:hAnsi="Times New Roman" w:cs="Times New Roman"/>
          <w:sz w:val="26"/>
          <w:szCs w:val="26"/>
        </w:rPr>
        <w:t xml:space="preserve">, </w:t>
      </w:r>
      <w:proofErr w:type="spellStart"/>
      <w:r w:rsidRPr="00B607A3">
        <w:rPr>
          <w:rFonts w:ascii="Times New Roman" w:hAnsi="Times New Roman" w:cs="Times New Roman"/>
          <w:sz w:val="26"/>
          <w:szCs w:val="26"/>
        </w:rPr>
        <w:t>odt</w:t>
      </w:r>
      <w:proofErr w:type="spellEnd"/>
      <w:r w:rsidRPr="00B607A3">
        <w:rPr>
          <w:rFonts w:ascii="Times New Roman" w:hAnsi="Times New Roman" w:cs="Times New Roman"/>
          <w:sz w:val="26"/>
          <w:szCs w:val="26"/>
        </w:rPr>
        <w:t xml:space="preserve"> -для документов с текстовым содержанием, не включающим формулы (за исключением документов, указанных в подпункте "в" настоящего пункта);</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в) </w:t>
      </w:r>
      <w:proofErr w:type="spellStart"/>
      <w:r w:rsidRPr="00B607A3">
        <w:rPr>
          <w:rFonts w:ascii="Times New Roman" w:hAnsi="Times New Roman" w:cs="Times New Roman"/>
          <w:sz w:val="26"/>
          <w:szCs w:val="26"/>
        </w:rPr>
        <w:t>xls</w:t>
      </w:r>
      <w:proofErr w:type="spellEnd"/>
      <w:r w:rsidRPr="00B607A3">
        <w:rPr>
          <w:rFonts w:ascii="Times New Roman" w:hAnsi="Times New Roman" w:cs="Times New Roman"/>
          <w:sz w:val="26"/>
          <w:szCs w:val="26"/>
        </w:rPr>
        <w:t xml:space="preserve">, </w:t>
      </w:r>
      <w:proofErr w:type="spellStart"/>
      <w:r w:rsidRPr="00B607A3">
        <w:rPr>
          <w:rFonts w:ascii="Times New Roman" w:hAnsi="Times New Roman" w:cs="Times New Roman"/>
          <w:sz w:val="26"/>
          <w:szCs w:val="26"/>
        </w:rPr>
        <w:t>xlsx</w:t>
      </w:r>
      <w:proofErr w:type="spellEnd"/>
      <w:r w:rsidRPr="00B607A3">
        <w:rPr>
          <w:rFonts w:ascii="Times New Roman" w:hAnsi="Times New Roman" w:cs="Times New Roman"/>
          <w:sz w:val="26"/>
          <w:szCs w:val="26"/>
        </w:rPr>
        <w:t xml:space="preserve">, </w:t>
      </w:r>
      <w:proofErr w:type="spellStart"/>
      <w:r w:rsidRPr="00B607A3">
        <w:rPr>
          <w:rFonts w:ascii="Times New Roman" w:hAnsi="Times New Roman" w:cs="Times New Roman"/>
          <w:sz w:val="26"/>
          <w:szCs w:val="26"/>
        </w:rPr>
        <w:t>ods</w:t>
      </w:r>
      <w:proofErr w:type="spellEnd"/>
      <w:r w:rsidRPr="00B607A3">
        <w:rPr>
          <w:rFonts w:ascii="Times New Roman" w:hAnsi="Times New Roman" w:cs="Times New Roman"/>
          <w:sz w:val="26"/>
          <w:szCs w:val="26"/>
        </w:rPr>
        <w:t xml:space="preserve"> -для документов, содержащих расчеты;</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г) </w:t>
      </w:r>
      <w:proofErr w:type="spellStart"/>
      <w:r w:rsidRPr="00B607A3">
        <w:rPr>
          <w:rFonts w:ascii="Times New Roman" w:hAnsi="Times New Roman" w:cs="Times New Roman"/>
          <w:sz w:val="26"/>
          <w:szCs w:val="26"/>
        </w:rPr>
        <w:t>pdf</w:t>
      </w:r>
      <w:proofErr w:type="spellEnd"/>
      <w:r w:rsidRPr="00B607A3">
        <w:rPr>
          <w:rFonts w:ascii="Times New Roman" w:hAnsi="Times New Roman" w:cs="Times New Roman"/>
          <w:sz w:val="26"/>
          <w:szCs w:val="26"/>
        </w:rPr>
        <w:t xml:space="preserve">, </w:t>
      </w:r>
      <w:proofErr w:type="spellStart"/>
      <w:r w:rsidRPr="00B607A3">
        <w:rPr>
          <w:rFonts w:ascii="Times New Roman" w:hAnsi="Times New Roman" w:cs="Times New Roman"/>
          <w:sz w:val="26"/>
          <w:szCs w:val="26"/>
        </w:rPr>
        <w:t>jpg</w:t>
      </w:r>
      <w:proofErr w:type="spellEnd"/>
      <w:r w:rsidRPr="00B607A3">
        <w:rPr>
          <w:rFonts w:ascii="Times New Roman" w:hAnsi="Times New Roman" w:cs="Times New Roman"/>
          <w:sz w:val="26"/>
          <w:szCs w:val="26"/>
        </w:rPr>
        <w:t xml:space="preserve">, </w:t>
      </w:r>
      <w:proofErr w:type="spellStart"/>
      <w:r w:rsidRPr="00B607A3">
        <w:rPr>
          <w:rFonts w:ascii="Times New Roman" w:hAnsi="Times New Roman" w:cs="Times New Roman"/>
          <w:sz w:val="26"/>
          <w:szCs w:val="26"/>
        </w:rPr>
        <w:t>jpeg</w:t>
      </w:r>
      <w:proofErr w:type="spellEnd"/>
      <w:r w:rsidRPr="00B607A3">
        <w:rPr>
          <w:rFonts w:ascii="Times New Roman" w:hAnsi="Times New Roman" w:cs="Times New Roman"/>
          <w:sz w:val="26"/>
          <w:szCs w:val="26"/>
        </w:rPr>
        <w:t xml:space="preserve">, </w:t>
      </w:r>
      <w:proofErr w:type="spellStart"/>
      <w:r w:rsidRPr="00B607A3">
        <w:rPr>
          <w:rFonts w:ascii="Times New Roman" w:hAnsi="Times New Roman" w:cs="Times New Roman"/>
          <w:sz w:val="26"/>
          <w:szCs w:val="26"/>
        </w:rPr>
        <w:t>png</w:t>
      </w:r>
      <w:proofErr w:type="spellEnd"/>
      <w:r w:rsidRPr="00B607A3">
        <w:rPr>
          <w:rFonts w:ascii="Times New Roman" w:hAnsi="Times New Roman" w:cs="Times New Roman"/>
          <w:sz w:val="26"/>
          <w:szCs w:val="26"/>
        </w:rPr>
        <w:t xml:space="preserve">, </w:t>
      </w:r>
      <w:proofErr w:type="spellStart"/>
      <w:r w:rsidRPr="00B607A3">
        <w:rPr>
          <w:rFonts w:ascii="Times New Roman" w:hAnsi="Times New Roman" w:cs="Times New Roman"/>
          <w:sz w:val="26"/>
          <w:szCs w:val="26"/>
        </w:rPr>
        <w:t>bmp</w:t>
      </w:r>
      <w:proofErr w:type="spellEnd"/>
      <w:r w:rsidRPr="00B607A3">
        <w:rPr>
          <w:rFonts w:ascii="Times New Roman" w:hAnsi="Times New Roman" w:cs="Times New Roman"/>
          <w:sz w:val="26"/>
          <w:szCs w:val="26"/>
        </w:rPr>
        <w:t xml:space="preserve">, </w:t>
      </w:r>
      <w:proofErr w:type="spellStart"/>
      <w:r w:rsidRPr="00B607A3">
        <w:rPr>
          <w:rFonts w:ascii="Times New Roman" w:hAnsi="Times New Roman" w:cs="Times New Roman"/>
          <w:sz w:val="26"/>
          <w:szCs w:val="26"/>
        </w:rPr>
        <w:t>tiff</w:t>
      </w:r>
      <w:proofErr w:type="spellEnd"/>
      <w:r w:rsidRPr="00B607A3">
        <w:rPr>
          <w:rFonts w:ascii="Times New Roman" w:hAnsi="Times New Roman" w:cs="Times New Roman"/>
          <w:sz w:val="26"/>
          <w:szCs w:val="26"/>
        </w:rPr>
        <w:t xml:space="preserve"> -для документов с текстовым содержанием, в том</w:t>
      </w:r>
      <w:r w:rsidRPr="00B607A3">
        <w:rPr>
          <w:rFonts w:ascii="Times New Roman" w:hAnsi="Times New Roman" w:cs="Times New Roman"/>
          <w:sz w:val="26"/>
          <w:szCs w:val="26"/>
        </w:rPr>
        <w:tab/>
        <w:t>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д) </w:t>
      </w:r>
      <w:proofErr w:type="spellStart"/>
      <w:r w:rsidRPr="00B607A3">
        <w:rPr>
          <w:rFonts w:ascii="Times New Roman" w:hAnsi="Times New Roman" w:cs="Times New Roman"/>
          <w:sz w:val="26"/>
          <w:szCs w:val="26"/>
        </w:rPr>
        <w:t>zip</w:t>
      </w:r>
      <w:proofErr w:type="spellEnd"/>
      <w:r w:rsidRPr="00B607A3">
        <w:rPr>
          <w:rFonts w:ascii="Times New Roman" w:hAnsi="Times New Roman" w:cs="Times New Roman"/>
          <w:sz w:val="26"/>
          <w:szCs w:val="26"/>
        </w:rPr>
        <w:t xml:space="preserve">, </w:t>
      </w:r>
      <w:proofErr w:type="spellStart"/>
      <w:r w:rsidRPr="00B607A3">
        <w:rPr>
          <w:rFonts w:ascii="Times New Roman" w:hAnsi="Times New Roman" w:cs="Times New Roman"/>
          <w:sz w:val="26"/>
          <w:szCs w:val="26"/>
        </w:rPr>
        <w:t>rar</w:t>
      </w:r>
      <w:proofErr w:type="spellEnd"/>
      <w:r w:rsidRPr="00B607A3">
        <w:rPr>
          <w:rFonts w:ascii="Times New Roman" w:hAnsi="Times New Roman" w:cs="Times New Roman"/>
          <w:sz w:val="26"/>
          <w:szCs w:val="26"/>
        </w:rPr>
        <w:t xml:space="preserve"> –для сжатых документов в один файл;</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е) </w:t>
      </w:r>
      <w:proofErr w:type="spellStart"/>
      <w:r w:rsidRPr="00B607A3">
        <w:rPr>
          <w:rFonts w:ascii="Times New Roman" w:hAnsi="Times New Roman" w:cs="Times New Roman"/>
          <w:sz w:val="26"/>
          <w:szCs w:val="26"/>
        </w:rPr>
        <w:t>sig</w:t>
      </w:r>
      <w:proofErr w:type="spellEnd"/>
      <w:r w:rsidRPr="00B607A3">
        <w:rPr>
          <w:rFonts w:ascii="Times New Roman" w:hAnsi="Times New Roman" w:cs="Times New Roman"/>
          <w:sz w:val="26"/>
          <w:szCs w:val="26"/>
        </w:rPr>
        <w:t xml:space="preserve"> –для открепленной усиленной квалифицированной электронной подписи.</w:t>
      </w:r>
    </w:p>
    <w:p w:rsidR="00340BC6" w:rsidRPr="00B607A3" w:rsidRDefault="00340BC6" w:rsidP="00340BC6">
      <w:pPr>
        <w:tabs>
          <w:tab w:val="left" w:pos="284"/>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ab/>
        <w:t>2.6. В случае, если оригиналы документов, прилагаемых к заявлению о выдаче разрешения на строительство, заявлению о внесении</w:t>
      </w:r>
      <w:r w:rsidRPr="00B607A3">
        <w:rPr>
          <w:rFonts w:ascii="Times New Roman" w:hAnsi="Times New Roman" w:cs="Times New Roman"/>
          <w:sz w:val="26"/>
          <w:szCs w:val="26"/>
        </w:rPr>
        <w:tab/>
        <w:t>изменений, уведомлению, выданы и подписаны уполномоченным органом на бумажном носителе, допускается формирование таких документов, представляемых</w:t>
      </w:r>
      <w:r w:rsidRPr="00B607A3">
        <w:rPr>
          <w:rFonts w:ascii="Times New Roman" w:hAnsi="Times New Roman" w:cs="Times New Roman"/>
          <w:sz w:val="26"/>
          <w:szCs w:val="26"/>
        </w:rPr>
        <w:tab/>
        <w:t xml:space="preserve">в электронной форме, путем сканирования непосредственно с оригинала документа (использование копий не допускается),которое осуществляется с сохранением ориентации оригинала документа в разрешении 300-500 </w:t>
      </w:r>
      <w:proofErr w:type="spellStart"/>
      <w:r w:rsidRPr="00B607A3">
        <w:rPr>
          <w:rFonts w:ascii="Times New Roman" w:hAnsi="Times New Roman" w:cs="Times New Roman"/>
          <w:sz w:val="26"/>
          <w:szCs w:val="26"/>
        </w:rPr>
        <w:t>dpi</w:t>
      </w:r>
      <w:proofErr w:type="spellEnd"/>
      <w:r w:rsidRPr="00B607A3">
        <w:rPr>
          <w:rFonts w:ascii="Times New Roman" w:hAnsi="Times New Roman" w:cs="Times New Roman"/>
          <w:sz w:val="26"/>
          <w:szCs w:val="26"/>
        </w:rPr>
        <w:t xml:space="preserve"> (масштаб1:1) и всех аутентичных признаков подлинности(графической подписи лица, печати, углового штампа бланка),с использованием следующих режимов:</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"черно-белый" (при отсутствии в документе графических изображений и (или)цветного текста);</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"оттенки серого" (при наличии в документе графических изображений, отличных от цветного графического изображения);</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"цветной "или" режим полной цветопередачи" (при наличии в документе цветных графических изображений либо цветного текста).</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Количество файлов должно соответствовать количеству документов, каждый из которых содержит текстовую и(или)графическую информацию.</w:t>
      </w:r>
    </w:p>
    <w:p w:rsidR="00340BC6" w:rsidRPr="00B607A3" w:rsidRDefault="00340BC6" w:rsidP="00340BC6">
      <w:pPr>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     2.7. Документы, прилагаемые заявителем к заявлению о выдаче разрешения на строительство, заявлению о внесении изменений в разрешение на строительство, уведомлению, представляемые в электронной форме, должны обеспечивать:</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возможность идентифицировать документ и количество листов в документе;</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Документы, подлежащие представлению </w:t>
      </w:r>
      <w:proofErr w:type="gramStart"/>
      <w:r w:rsidRPr="00B607A3">
        <w:rPr>
          <w:rFonts w:ascii="Times New Roman" w:hAnsi="Times New Roman" w:cs="Times New Roman"/>
          <w:sz w:val="26"/>
          <w:szCs w:val="26"/>
        </w:rPr>
        <w:t>в формата</w:t>
      </w:r>
      <w:proofErr w:type="gramEnd"/>
      <w:r w:rsidRPr="00B607A3">
        <w:rPr>
          <w:rFonts w:ascii="Times New Roman" w:hAnsi="Times New Roman" w:cs="Times New Roman"/>
          <w:sz w:val="26"/>
          <w:szCs w:val="26"/>
        </w:rPr>
        <w:t xml:space="preserve"> </w:t>
      </w:r>
      <w:proofErr w:type="spellStart"/>
      <w:r w:rsidRPr="00B607A3">
        <w:rPr>
          <w:rFonts w:ascii="Times New Roman" w:hAnsi="Times New Roman" w:cs="Times New Roman"/>
          <w:sz w:val="26"/>
          <w:szCs w:val="26"/>
        </w:rPr>
        <w:t>хxls</w:t>
      </w:r>
      <w:proofErr w:type="spellEnd"/>
      <w:r w:rsidRPr="00B607A3">
        <w:rPr>
          <w:rFonts w:ascii="Times New Roman" w:hAnsi="Times New Roman" w:cs="Times New Roman"/>
          <w:sz w:val="26"/>
          <w:szCs w:val="26"/>
        </w:rPr>
        <w:t xml:space="preserve">, </w:t>
      </w:r>
      <w:proofErr w:type="spellStart"/>
      <w:r w:rsidRPr="00B607A3">
        <w:rPr>
          <w:rFonts w:ascii="Times New Roman" w:hAnsi="Times New Roman" w:cs="Times New Roman"/>
          <w:sz w:val="26"/>
          <w:szCs w:val="26"/>
        </w:rPr>
        <w:t>xlsx</w:t>
      </w:r>
      <w:proofErr w:type="spellEnd"/>
      <w:r w:rsidRPr="00B607A3">
        <w:rPr>
          <w:rFonts w:ascii="Times New Roman" w:hAnsi="Times New Roman" w:cs="Times New Roman"/>
          <w:sz w:val="26"/>
          <w:szCs w:val="26"/>
        </w:rPr>
        <w:t xml:space="preserve"> или </w:t>
      </w:r>
      <w:proofErr w:type="spellStart"/>
      <w:r w:rsidRPr="00B607A3">
        <w:rPr>
          <w:rFonts w:ascii="Times New Roman" w:hAnsi="Times New Roman" w:cs="Times New Roman"/>
          <w:sz w:val="26"/>
          <w:szCs w:val="26"/>
        </w:rPr>
        <w:t>ods</w:t>
      </w:r>
      <w:proofErr w:type="spellEnd"/>
      <w:r w:rsidRPr="00B607A3">
        <w:rPr>
          <w:rFonts w:ascii="Times New Roman" w:hAnsi="Times New Roman" w:cs="Times New Roman"/>
          <w:sz w:val="26"/>
          <w:szCs w:val="26"/>
        </w:rPr>
        <w:t>, формируются в виде отдельного документа, представляемого в электронной   форме.</w:t>
      </w:r>
    </w:p>
    <w:p w:rsidR="00340BC6" w:rsidRPr="00B607A3" w:rsidRDefault="00340BC6" w:rsidP="00340BC6">
      <w:pPr>
        <w:tabs>
          <w:tab w:val="left" w:pos="284"/>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2.8. Исчерпывающий перечень документов, необходимых для предоставления услуги, подлежащих представлению заявителем самостоятельно:</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а) заявление о выдаче разрешения на строительство, заявление о внесении изменений, уведомление. В случае их представления в электронной форме посредством Единого портала, регионального</w:t>
      </w:r>
      <w:r w:rsidRPr="00B607A3">
        <w:rPr>
          <w:rFonts w:ascii="Times New Roman" w:hAnsi="Times New Roman" w:cs="Times New Roman"/>
          <w:sz w:val="26"/>
          <w:szCs w:val="26"/>
        </w:rPr>
        <w:tab/>
        <w:t>портала</w:t>
      </w:r>
      <w:r w:rsidRPr="00B607A3">
        <w:rPr>
          <w:rFonts w:ascii="Times New Roman" w:hAnsi="Times New Roman" w:cs="Times New Roman"/>
          <w:sz w:val="26"/>
          <w:szCs w:val="26"/>
        </w:rPr>
        <w:tab/>
        <w:t>в соответствии с подпунктом "а" пункта 2.4 настоящего Административного регламента указанные уведомления заполняются путем внесения соответствующих сведений в форму на Едином портале, региональном портале;</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б) документ, удостоверяющий</w:t>
      </w:r>
      <w:r w:rsidRPr="00B607A3">
        <w:rPr>
          <w:rFonts w:ascii="Times New Roman" w:hAnsi="Times New Roman" w:cs="Times New Roman"/>
          <w:sz w:val="26"/>
          <w:szCs w:val="26"/>
        </w:rPr>
        <w:tab/>
        <w:t>личность заявителя</w:t>
      </w:r>
      <w:r w:rsidRPr="00B607A3">
        <w:rPr>
          <w:rFonts w:ascii="Times New Roman" w:hAnsi="Times New Roman" w:cs="Times New Roman"/>
          <w:sz w:val="26"/>
          <w:szCs w:val="26"/>
        </w:rPr>
        <w:tab/>
        <w:t>или представителя заявителя, в случае представления заявления</w:t>
      </w:r>
      <w:r w:rsidRPr="00B607A3">
        <w:rPr>
          <w:rFonts w:ascii="Times New Roman" w:hAnsi="Times New Roman" w:cs="Times New Roman"/>
          <w:sz w:val="26"/>
          <w:szCs w:val="26"/>
        </w:rPr>
        <w:tab/>
        <w:t xml:space="preserve">о выдаче разрешения на строительство, заявления о внесении изменений, уведомления и прилагаемых к ним 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организацию. В случае представления документов в </w:t>
      </w:r>
      <w:r w:rsidRPr="00B607A3">
        <w:rPr>
          <w:rFonts w:ascii="Times New Roman" w:hAnsi="Times New Roman" w:cs="Times New Roman"/>
          <w:sz w:val="26"/>
          <w:szCs w:val="26"/>
        </w:rPr>
        <w:lastRenderedPageBreak/>
        <w:t>электронной форме посредством Единого портала, регионального портала в соответствии с</w:t>
      </w:r>
      <w:r w:rsidRPr="00B607A3">
        <w:rPr>
          <w:rFonts w:ascii="Times New Roman" w:hAnsi="Times New Roman" w:cs="Times New Roman"/>
          <w:sz w:val="26"/>
          <w:szCs w:val="26"/>
        </w:rPr>
        <w:tab/>
        <w:t>подпунктом "а" пункта 2.4 настоящего Административного регламента представление указанного документа не требуется;</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в) документ, подтверждающий</w:t>
      </w:r>
      <w:r w:rsidRPr="00B607A3">
        <w:rPr>
          <w:rFonts w:ascii="Times New Roman" w:hAnsi="Times New Roman" w:cs="Times New Roman"/>
          <w:sz w:val="26"/>
          <w:szCs w:val="26"/>
        </w:rPr>
        <w:tab/>
        <w:t>полномочия</w:t>
      </w:r>
      <w:r w:rsidRPr="00B607A3">
        <w:rPr>
          <w:rFonts w:ascii="Times New Roman" w:hAnsi="Times New Roman" w:cs="Times New Roman"/>
          <w:sz w:val="26"/>
          <w:szCs w:val="26"/>
        </w:rPr>
        <w:tab/>
        <w:t>представителя заявителя действовать от имени заявителя (в случае обращения за получением услуги представителя заявителя).В случае представления документов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указанный документ, выданный</w:t>
      </w:r>
      <w:r w:rsidRPr="00B607A3">
        <w:rPr>
          <w:rFonts w:ascii="Times New Roman" w:hAnsi="Times New Roman" w:cs="Times New Roman"/>
          <w:sz w:val="26"/>
          <w:szCs w:val="26"/>
        </w:rPr>
        <w:tab/>
        <w:t>заявителем, являющимся</w:t>
      </w:r>
      <w:r w:rsidRPr="00B607A3">
        <w:rPr>
          <w:rFonts w:ascii="Times New Roman" w:hAnsi="Times New Roman" w:cs="Times New Roman"/>
          <w:sz w:val="26"/>
          <w:szCs w:val="26"/>
        </w:rPr>
        <w:tab/>
        <w:t>юридическим лицом,  удостоверяется</w:t>
      </w:r>
      <w:r w:rsidRPr="00B607A3">
        <w:rPr>
          <w:rFonts w:ascii="Times New Roman" w:hAnsi="Times New Roman" w:cs="Times New Roman"/>
          <w:sz w:val="26"/>
          <w:szCs w:val="26"/>
        </w:rPr>
        <w:tab/>
        <w:t>усиленной</w:t>
      </w:r>
      <w:r w:rsidRPr="00B607A3">
        <w:rPr>
          <w:rFonts w:ascii="Times New Roman" w:hAnsi="Times New Roman" w:cs="Times New Roman"/>
          <w:sz w:val="26"/>
          <w:szCs w:val="26"/>
        </w:rPr>
        <w:tab/>
        <w:t>квалифицированной</w:t>
      </w:r>
      <w:r w:rsidRPr="00B607A3">
        <w:rPr>
          <w:rFonts w:ascii="Times New Roman" w:hAnsi="Times New Roman" w:cs="Times New Roman"/>
          <w:sz w:val="26"/>
          <w:szCs w:val="26"/>
        </w:rPr>
        <w:tab/>
        <w:t xml:space="preserve"> электронной подписью</w:t>
      </w:r>
      <w:r w:rsidRPr="00B607A3">
        <w:rPr>
          <w:rFonts w:ascii="Times New Roman" w:hAnsi="Times New Roman" w:cs="Times New Roman"/>
          <w:sz w:val="26"/>
          <w:szCs w:val="26"/>
        </w:rPr>
        <w:tab/>
        <w:t>или                   усиленной неквалифицированной электронной подписью</w:t>
      </w:r>
      <w:r w:rsidRPr="00B607A3">
        <w:rPr>
          <w:rFonts w:ascii="Times New Roman" w:hAnsi="Times New Roman" w:cs="Times New Roman"/>
          <w:sz w:val="26"/>
          <w:szCs w:val="26"/>
        </w:rPr>
        <w:tab/>
        <w:t xml:space="preserve"> правомочного должностного лица такого юридического лица, а документ, выданный заявителем, являющимся физическим лицом, -усиленной квалифицированной электронной подписью нотариуса;</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г) согласие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случаев реконструкции многоквартирного дома (в случае представления заявления о выдаче разрешения на строительство, заявления о внесении изменений (за исключением заявления</w:t>
      </w:r>
      <w:r w:rsidRPr="00B607A3">
        <w:rPr>
          <w:rFonts w:ascii="Times New Roman" w:hAnsi="Times New Roman" w:cs="Times New Roman"/>
          <w:sz w:val="26"/>
          <w:szCs w:val="26"/>
        </w:rPr>
        <w:tab/>
        <w:t>о внесении изменений в связи с необходимостью продления срока действия    разрешения на строительство);</w:t>
      </w:r>
    </w:p>
    <w:p w:rsidR="00D069B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д) решение общего собрания собственников помещений и </w:t>
      </w:r>
      <w:proofErr w:type="spellStart"/>
      <w:r w:rsidRPr="00B607A3">
        <w:rPr>
          <w:rFonts w:ascii="Times New Roman" w:hAnsi="Times New Roman" w:cs="Times New Roman"/>
          <w:sz w:val="26"/>
          <w:szCs w:val="26"/>
        </w:rPr>
        <w:t>машино</w:t>
      </w:r>
      <w:proofErr w:type="spellEnd"/>
      <w:r w:rsidRPr="00B607A3">
        <w:rPr>
          <w:rFonts w:ascii="Times New Roman" w:hAnsi="Times New Roman" w:cs="Times New Roman"/>
          <w:sz w:val="26"/>
          <w:szCs w:val="26"/>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B607A3">
        <w:rPr>
          <w:rFonts w:ascii="Times New Roman" w:hAnsi="Times New Roman" w:cs="Times New Roman"/>
          <w:sz w:val="26"/>
          <w:szCs w:val="26"/>
        </w:rPr>
        <w:t>машино</w:t>
      </w:r>
      <w:proofErr w:type="spellEnd"/>
      <w:r w:rsidRPr="00B607A3">
        <w:rPr>
          <w:rFonts w:ascii="Times New Roman" w:hAnsi="Times New Roman" w:cs="Times New Roman"/>
          <w:sz w:val="26"/>
          <w:szCs w:val="26"/>
        </w:rPr>
        <w:t>-мест в многоквартирном доме (в случае представления заявления о выдаче разрешения на строительство, заявления о внесении изменений(за исключением заявления о внесении изменений в связи с необходимостью продления срока действия разрешения на строительство).</w:t>
      </w:r>
    </w:p>
    <w:p w:rsidR="00340BC6" w:rsidRPr="00B607A3" w:rsidRDefault="00340BC6" w:rsidP="00340BC6">
      <w:pPr>
        <w:tabs>
          <w:tab w:val="left" w:pos="1185"/>
        </w:tabs>
        <w:spacing w:after="0"/>
        <w:jc w:val="center"/>
        <w:rPr>
          <w:rFonts w:ascii="Times New Roman" w:hAnsi="Times New Roman" w:cs="Times New Roman"/>
          <w:b/>
          <w:sz w:val="26"/>
          <w:szCs w:val="26"/>
        </w:rPr>
      </w:pPr>
      <w:r w:rsidRPr="00B607A3">
        <w:rPr>
          <w:rFonts w:ascii="Times New Roman" w:hAnsi="Times New Roman" w:cs="Times New Roman"/>
          <w:b/>
          <w:sz w:val="26"/>
          <w:szCs w:val="26"/>
        </w:rPr>
        <w:t>Исчерпывающий перечень документов и сведений, необходимых в соответствии с нормативными правовыми актами для предоставления</w:t>
      </w:r>
    </w:p>
    <w:p w:rsidR="00340BC6" w:rsidRPr="00B607A3" w:rsidRDefault="00340BC6" w:rsidP="00340BC6">
      <w:pPr>
        <w:tabs>
          <w:tab w:val="left" w:pos="1185"/>
        </w:tabs>
        <w:spacing w:after="0"/>
        <w:jc w:val="center"/>
        <w:rPr>
          <w:rFonts w:ascii="Times New Roman" w:hAnsi="Times New Roman" w:cs="Times New Roman"/>
          <w:b/>
          <w:sz w:val="26"/>
          <w:szCs w:val="26"/>
        </w:rPr>
      </w:pPr>
      <w:r w:rsidRPr="00B607A3">
        <w:rPr>
          <w:rFonts w:ascii="Times New Roman" w:hAnsi="Times New Roman" w:cs="Times New Roman"/>
          <w:b/>
          <w:sz w:val="26"/>
          <w:szCs w:val="26"/>
        </w:rPr>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340BC6" w:rsidRPr="00B607A3" w:rsidRDefault="00340BC6" w:rsidP="00340BC6">
      <w:pPr>
        <w:tabs>
          <w:tab w:val="left" w:pos="1185"/>
        </w:tabs>
        <w:spacing w:after="0"/>
        <w:jc w:val="both"/>
        <w:rPr>
          <w:rFonts w:ascii="Times New Roman" w:hAnsi="Times New Roman" w:cs="Times New Roman"/>
          <w:sz w:val="26"/>
          <w:szCs w:val="26"/>
        </w:rPr>
      </w:pPr>
    </w:p>
    <w:p w:rsidR="00340BC6" w:rsidRPr="00B607A3" w:rsidRDefault="00340BC6" w:rsidP="00340BC6">
      <w:pPr>
        <w:tabs>
          <w:tab w:val="left" w:pos="142"/>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2.9.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государственной</w:t>
      </w:r>
      <w:r w:rsidRPr="00B607A3">
        <w:rPr>
          <w:rFonts w:ascii="Times New Roman" w:hAnsi="Times New Roman" w:cs="Times New Roman"/>
          <w:sz w:val="26"/>
          <w:szCs w:val="26"/>
        </w:rPr>
        <w:tab/>
        <w:t>власти, органом</w:t>
      </w:r>
      <w:r w:rsidRPr="00B607A3">
        <w:rPr>
          <w:rFonts w:ascii="Times New Roman" w:hAnsi="Times New Roman" w:cs="Times New Roman"/>
          <w:sz w:val="26"/>
          <w:szCs w:val="26"/>
        </w:rPr>
        <w:tab/>
        <w:t>местного самоуправления, организацией в порядке межведомственного информационного взаимодействия (в том числе с использованием единой системы межведомственного</w:t>
      </w:r>
      <w:r w:rsidRPr="00B607A3">
        <w:rPr>
          <w:rFonts w:ascii="Times New Roman" w:hAnsi="Times New Roman" w:cs="Times New Roman"/>
          <w:sz w:val="26"/>
          <w:szCs w:val="26"/>
        </w:rPr>
        <w:tab/>
        <w:t>электронного взаимодействия</w:t>
      </w:r>
      <w:r w:rsidRPr="00B607A3">
        <w:rPr>
          <w:rFonts w:ascii="Times New Roman" w:hAnsi="Times New Roman" w:cs="Times New Roman"/>
          <w:sz w:val="26"/>
          <w:szCs w:val="26"/>
        </w:rPr>
        <w:tab/>
        <w:t>и подключаемых к ней региональных систем межведомственного электронного</w:t>
      </w:r>
      <w:r w:rsidRPr="00B607A3">
        <w:rPr>
          <w:rFonts w:ascii="Times New Roman" w:hAnsi="Times New Roman" w:cs="Times New Roman"/>
          <w:sz w:val="26"/>
          <w:szCs w:val="26"/>
        </w:rPr>
        <w:tab/>
        <w:t xml:space="preserve"> взаимодействия) в государственных органах, органах местного самоуправления и подведомственных государственным органам </w:t>
      </w:r>
      <w:r w:rsidRPr="00B607A3">
        <w:rPr>
          <w:rFonts w:ascii="Times New Roman" w:hAnsi="Times New Roman" w:cs="Times New Roman"/>
          <w:sz w:val="26"/>
          <w:szCs w:val="26"/>
        </w:rPr>
        <w:lastRenderedPageBreak/>
        <w:t>или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340BC6" w:rsidRPr="00B607A3" w:rsidRDefault="005550AD"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2.9.1. В случае представления заявления</w:t>
      </w:r>
      <w:r w:rsidRPr="00B607A3">
        <w:rPr>
          <w:rFonts w:ascii="Times New Roman" w:hAnsi="Times New Roman" w:cs="Times New Roman"/>
          <w:sz w:val="26"/>
          <w:szCs w:val="26"/>
        </w:rPr>
        <w:tab/>
        <w:t xml:space="preserve">о выдаче </w:t>
      </w:r>
      <w:r w:rsidR="00340BC6" w:rsidRPr="00B607A3">
        <w:rPr>
          <w:rFonts w:ascii="Times New Roman" w:hAnsi="Times New Roman" w:cs="Times New Roman"/>
          <w:sz w:val="26"/>
          <w:szCs w:val="26"/>
        </w:rPr>
        <w:t>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w:t>
      </w:r>
      <w:r w:rsidR="005550AD" w:rsidRPr="00B607A3">
        <w:rPr>
          <w:rFonts w:ascii="Times New Roman" w:hAnsi="Times New Roman" w:cs="Times New Roman"/>
          <w:sz w:val="26"/>
          <w:szCs w:val="26"/>
        </w:rPr>
        <w:t>ю 1¹</w:t>
      </w:r>
      <w:r w:rsidRPr="00B607A3">
        <w:rPr>
          <w:rFonts w:ascii="Times New Roman" w:hAnsi="Times New Roman" w:cs="Times New Roman"/>
          <w:sz w:val="26"/>
          <w:szCs w:val="26"/>
        </w:rPr>
        <w:t xml:space="preserve"> статьи 5</w:t>
      </w:r>
      <w:r w:rsidR="005550AD" w:rsidRPr="00B607A3">
        <w:rPr>
          <w:rFonts w:ascii="Times New Roman" w:hAnsi="Times New Roman" w:cs="Times New Roman"/>
          <w:sz w:val="26"/>
          <w:szCs w:val="26"/>
        </w:rPr>
        <w:t>7³</w:t>
      </w:r>
      <w:r w:rsidRPr="00B607A3">
        <w:rPr>
          <w:rFonts w:ascii="Times New Roman" w:hAnsi="Times New Roman" w:cs="Times New Roman"/>
          <w:sz w:val="26"/>
          <w:szCs w:val="26"/>
        </w:rPr>
        <w:t xml:space="preserve"> Градостроительного кодекса Российской Федерации,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w:t>
      </w:r>
      <w:r w:rsidR="005550AD" w:rsidRPr="00B607A3">
        <w:rPr>
          <w:rFonts w:ascii="Times New Roman" w:hAnsi="Times New Roman" w:cs="Times New Roman"/>
          <w:sz w:val="26"/>
          <w:szCs w:val="26"/>
        </w:rPr>
        <w:t>лучае, предусмотренном частью 7³</w:t>
      </w:r>
      <w:r w:rsidRPr="00B607A3">
        <w:rPr>
          <w:rFonts w:ascii="Times New Roman" w:hAnsi="Times New Roman" w:cs="Times New Roman"/>
          <w:sz w:val="26"/>
          <w:szCs w:val="26"/>
        </w:rPr>
        <w:t xml:space="preserve"> статьи 51 Градостроительного кодекса Российской Федерации;</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б) при наличии соглашения о передаче в случаях, установленных бюджетным законодательством</w:t>
      </w:r>
      <w:r w:rsidRPr="00B607A3">
        <w:rPr>
          <w:rFonts w:ascii="Times New Roman" w:hAnsi="Times New Roman" w:cs="Times New Roman"/>
          <w:sz w:val="26"/>
          <w:szCs w:val="26"/>
        </w:rPr>
        <w:tab/>
        <w:t>Российской</w:t>
      </w:r>
      <w:r w:rsidRPr="00B607A3">
        <w:rPr>
          <w:rFonts w:ascii="Times New Roman" w:hAnsi="Times New Roman" w:cs="Times New Roman"/>
          <w:sz w:val="26"/>
          <w:szCs w:val="26"/>
        </w:rPr>
        <w:tab/>
        <w:t>Федерации, органом</w:t>
      </w:r>
      <w:r w:rsidRPr="00B607A3">
        <w:rPr>
          <w:rFonts w:ascii="Times New Roman" w:hAnsi="Times New Roman" w:cs="Times New Roman"/>
          <w:sz w:val="26"/>
          <w:szCs w:val="26"/>
        </w:rPr>
        <w:tab/>
        <w:t>государственной</w:t>
      </w:r>
      <w:r w:rsidRPr="00B607A3">
        <w:rPr>
          <w:rFonts w:ascii="Times New Roman" w:hAnsi="Times New Roman" w:cs="Times New Roman"/>
          <w:sz w:val="26"/>
          <w:szCs w:val="26"/>
        </w:rPr>
        <w:tab/>
        <w:t>власти (государственным органом), Государственной корпорацией по атомной энергии "</w:t>
      </w:r>
      <w:proofErr w:type="spellStart"/>
      <w:r w:rsidRPr="00B607A3">
        <w:rPr>
          <w:rFonts w:ascii="Times New Roman" w:hAnsi="Times New Roman" w:cs="Times New Roman"/>
          <w:sz w:val="26"/>
          <w:szCs w:val="26"/>
        </w:rPr>
        <w:t>Росатом</w:t>
      </w:r>
      <w:proofErr w:type="spellEnd"/>
      <w:r w:rsidRPr="00B607A3">
        <w:rPr>
          <w:rFonts w:ascii="Times New Roman" w:hAnsi="Times New Roman" w:cs="Times New Roman"/>
          <w:sz w:val="26"/>
          <w:szCs w:val="26"/>
        </w:rPr>
        <w:t>", Государственной корпорацией</w:t>
      </w:r>
      <w:r w:rsidRPr="00B607A3">
        <w:rPr>
          <w:rFonts w:ascii="Times New Roman" w:hAnsi="Times New Roman" w:cs="Times New Roman"/>
          <w:sz w:val="26"/>
          <w:szCs w:val="26"/>
        </w:rPr>
        <w:tab/>
        <w:t xml:space="preserve"> по</w:t>
      </w:r>
      <w:r w:rsidRPr="00B607A3">
        <w:rPr>
          <w:rFonts w:ascii="Times New Roman" w:hAnsi="Times New Roman" w:cs="Times New Roman"/>
          <w:sz w:val="26"/>
          <w:szCs w:val="26"/>
        </w:rPr>
        <w:tab/>
        <w:t>космической деятельности "</w:t>
      </w:r>
      <w:proofErr w:type="spellStart"/>
      <w:r w:rsidRPr="00B607A3">
        <w:rPr>
          <w:rFonts w:ascii="Times New Roman" w:hAnsi="Times New Roman" w:cs="Times New Roman"/>
          <w:sz w:val="26"/>
          <w:szCs w:val="26"/>
        </w:rPr>
        <w:t>Роскосмос</w:t>
      </w:r>
      <w:proofErr w:type="spellEnd"/>
      <w:r w:rsidRPr="00B607A3">
        <w:rPr>
          <w:rFonts w:ascii="Times New Roman" w:hAnsi="Times New Roman" w:cs="Times New Roman"/>
          <w:sz w:val="26"/>
          <w:szCs w:val="26"/>
        </w:rPr>
        <w:t>", органом управления государственным внебюджетным фондом или органом</w:t>
      </w:r>
      <w:r w:rsidRPr="00B607A3">
        <w:rPr>
          <w:rFonts w:ascii="Times New Roman" w:hAnsi="Times New Roman" w:cs="Times New Roman"/>
          <w:sz w:val="26"/>
          <w:szCs w:val="26"/>
        </w:rPr>
        <w:tab/>
        <w:t>местного самоуправления полномочий государственного (муниципального)заказчика, заключенн</w:t>
      </w:r>
      <w:r w:rsidR="005550AD" w:rsidRPr="00B607A3">
        <w:rPr>
          <w:rFonts w:ascii="Times New Roman" w:hAnsi="Times New Roman" w:cs="Times New Roman"/>
          <w:sz w:val="26"/>
          <w:szCs w:val="26"/>
        </w:rPr>
        <w:t xml:space="preserve">ого при </w:t>
      </w:r>
      <w:r w:rsidRPr="00B607A3">
        <w:rPr>
          <w:rFonts w:ascii="Times New Roman" w:hAnsi="Times New Roman" w:cs="Times New Roman"/>
          <w:sz w:val="26"/>
          <w:szCs w:val="26"/>
        </w:rPr>
        <w:t>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в) градостроительный план земельного участка, вы</w:t>
      </w:r>
      <w:r w:rsidR="005550AD" w:rsidRPr="00B607A3">
        <w:rPr>
          <w:rFonts w:ascii="Times New Roman" w:hAnsi="Times New Roman" w:cs="Times New Roman"/>
          <w:sz w:val="26"/>
          <w:szCs w:val="26"/>
        </w:rPr>
        <w:t xml:space="preserve">данный не ранее чем за три года </w:t>
      </w:r>
      <w:r w:rsidRPr="00B607A3">
        <w:rPr>
          <w:rFonts w:ascii="Times New Roman" w:hAnsi="Times New Roman" w:cs="Times New Roman"/>
          <w:sz w:val="26"/>
          <w:szCs w:val="26"/>
        </w:rPr>
        <w:t xml:space="preserve">до </w:t>
      </w:r>
      <w:r w:rsidR="005550AD" w:rsidRPr="00B607A3">
        <w:rPr>
          <w:rFonts w:ascii="Times New Roman" w:hAnsi="Times New Roman" w:cs="Times New Roman"/>
          <w:sz w:val="26"/>
          <w:szCs w:val="26"/>
        </w:rPr>
        <w:t xml:space="preserve">дня </w:t>
      </w:r>
      <w:r w:rsidRPr="00B607A3">
        <w:rPr>
          <w:rFonts w:ascii="Times New Roman" w:hAnsi="Times New Roman" w:cs="Times New Roman"/>
          <w:sz w:val="26"/>
          <w:szCs w:val="26"/>
        </w:rPr>
        <w:t>представления</w:t>
      </w:r>
      <w:r w:rsidRPr="00B607A3">
        <w:rPr>
          <w:rFonts w:ascii="Times New Roman" w:hAnsi="Times New Roman" w:cs="Times New Roman"/>
          <w:sz w:val="26"/>
          <w:szCs w:val="26"/>
        </w:rPr>
        <w:tab/>
        <w:t>заявления</w:t>
      </w:r>
      <w:r w:rsidRPr="00B607A3">
        <w:rPr>
          <w:rFonts w:ascii="Times New Roman" w:hAnsi="Times New Roman" w:cs="Times New Roman"/>
          <w:sz w:val="26"/>
          <w:szCs w:val="26"/>
        </w:rPr>
        <w:tab/>
        <w:t>на</w:t>
      </w:r>
      <w:r w:rsidRPr="00B607A3">
        <w:rPr>
          <w:rFonts w:ascii="Times New Roman" w:hAnsi="Times New Roman" w:cs="Times New Roman"/>
          <w:sz w:val="26"/>
          <w:szCs w:val="26"/>
        </w:rPr>
        <w:tab/>
        <w:t>получение</w:t>
      </w:r>
      <w:r w:rsidRPr="00B607A3">
        <w:rPr>
          <w:rFonts w:ascii="Times New Roman" w:hAnsi="Times New Roman" w:cs="Times New Roman"/>
          <w:sz w:val="26"/>
          <w:szCs w:val="26"/>
        </w:rPr>
        <w:tab/>
        <w:t>разрешения</w:t>
      </w:r>
      <w:r w:rsidRPr="00B607A3">
        <w:rPr>
          <w:rFonts w:ascii="Times New Roman" w:hAnsi="Times New Roman" w:cs="Times New Roman"/>
          <w:sz w:val="26"/>
          <w:szCs w:val="26"/>
        </w:rPr>
        <w:tab/>
        <w:t>на строительство, или в случае выдачи разрешения на строительст</w:t>
      </w:r>
      <w:r w:rsidR="005550AD" w:rsidRPr="00B607A3">
        <w:rPr>
          <w:rFonts w:ascii="Times New Roman" w:hAnsi="Times New Roman" w:cs="Times New Roman"/>
          <w:sz w:val="26"/>
          <w:szCs w:val="26"/>
        </w:rPr>
        <w:t>во линейного объекта</w:t>
      </w:r>
      <w:r w:rsidR="005550AD" w:rsidRPr="00B607A3">
        <w:rPr>
          <w:rFonts w:ascii="Times New Roman" w:hAnsi="Times New Roman" w:cs="Times New Roman"/>
          <w:sz w:val="26"/>
          <w:szCs w:val="26"/>
        </w:rPr>
        <w:tab/>
        <w:t>реквизиты</w:t>
      </w:r>
      <w:r w:rsidR="005550AD" w:rsidRPr="00B607A3">
        <w:rPr>
          <w:rFonts w:ascii="Times New Roman" w:hAnsi="Times New Roman" w:cs="Times New Roman"/>
          <w:sz w:val="26"/>
          <w:szCs w:val="26"/>
        </w:rPr>
        <w:tab/>
      </w:r>
      <w:r w:rsidRPr="00B607A3">
        <w:rPr>
          <w:rFonts w:ascii="Times New Roman" w:hAnsi="Times New Roman" w:cs="Times New Roman"/>
          <w:sz w:val="26"/>
          <w:szCs w:val="26"/>
        </w:rPr>
        <w:t>проекта планировки</w:t>
      </w:r>
      <w:r w:rsidRPr="00B607A3">
        <w:rPr>
          <w:rFonts w:ascii="Times New Roman" w:hAnsi="Times New Roman" w:cs="Times New Roman"/>
          <w:sz w:val="26"/>
          <w:szCs w:val="26"/>
        </w:rPr>
        <w:tab/>
        <w:t>территории</w:t>
      </w:r>
      <w:r w:rsidRPr="00B607A3">
        <w:rPr>
          <w:rFonts w:ascii="Times New Roman" w:hAnsi="Times New Roman" w:cs="Times New Roman"/>
          <w:sz w:val="26"/>
          <w:szCs w:val="26"/>
        </w:rPr>
        <w:tab/>
        <w:t>и проекта</w:t>
      </w:r>
      <w:r w:rsidRPr="00B607A3">
        <w:rPr>
          <w:rFonts w:ascii="Times New Roman" w:hAnsi="Times New Roman" w:cs="Times New Roman"/>
          <w:sz w:val="26"/>
          <w:szCs w:val="26"/>
        </w:rPr>
        <w:tab/>
        <w:t>межевания территории (за</w:t>
      </w:r>
      <w:r w:rsidRPr="00B607A3">
        <w:rPr>
          <w:rFonts w:ascii="Times New Roman" w:hAnsi="Times New Roman" w:cs="Times New Roman"/>
          <w:sz w:val="26"/>
          <w:szCs w:val="26"/>
        </w:rPr>
        <w:tab/>
        <w:t>исключ</w:t>
      </w:r>
      <w:r w:rsidR="005550AD" w:rsidRPr="00B607A3">
        <w:rPr>
          <w:rFonts w:ascii="Times New Roman" w:hAnsi="Times New Roman" w:cs="Times New Roman"/>
          <w:sz w:val="26"/>
          <w:szCs w:val="26"/>
        </w:rPr>
        <w:t>ением</w:t>
      </w:r>
      <w:r w:rsidR="005550AD" w:rsidRPr="00B607A3">
        <w:rPr>
          <w:rFonts w:ascii="Times New Roman" w:hAnsi="Times New Roman" w:cs="Times New Roman"/>
          <w:sz w:val="26"/>
          <w:szCs w:val="26"/>
        </w:rPr>
        <w:tab/>
        <w:t>случаев, при которых</w:t>
      </w:r>
      <w:r w:rsidR="005550AD" w:rsidRPr="00B607A3">
        <w:rPr>
          <w:rFonts w:ascii="Times New Roman" w:hAnsi="Times New Roman" w:cs="Times New Roman"/>
          <w:sz w:val="26"/>
          <w:szCs w:val="26"/>
        </w:rPr>
        <w:tab/>
        <w:t xml:space="preserve">для </w:t>
      </w:r>
      <w:r w:rsidRPr="00B607A3">
        <w:rPr>
          <w:rFonts w:ascii="Times New Roman" w:hAnsi="Times New Roman" w:cs="Times New Roman"/>
          <w:sz w:val="26"/>
          <w:szCs w:val="26"/>
        </w:rPr>
        <w:t>строительства, реконструкции линейного объекта не требуется подготовка документации по планировке территории),реквизиты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г) результаты</w:t>
      </w:r>
      <w:r w:rsidRPr="00B607A3">
        <w:rPr>
          <w:rFonts w:ascii="Times New Roman" w:hAnsi="Times New Roman" w:cs="Times New Roman"/>
          <w:sz w:val="26"/>
          <w:szCs w:val="26"/>
        </w:rPr>
        <w:tab/>
        <w:t>инженерных изысканий и следующие материалы, содержащиеся</w:t>
      </w:r>
      <w:r w:rsidRPr="00B607A3">
        <w:rPr>
          <w:rFonts w:ascii="Times New Roman" w:hAnsi="Times New Roman" w:cs="Times New Roman"/>
          <w:sz w:val="26"/>
          <w:szCs w:val="26"/>
        </w:rPr>
        <w:tab/>
        <w:t>в утвержденной в соответствии с частью 15 статьи 48 Градостроительного кодекса Российской Федерации проектной документации:</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пояснительная записка;</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w:t>
      </w:r>
      <w:r w:rsidRPr="00B607A3">
        <w:rPr>
          <w:rFonts w:ascii="Times New Roman" w:hAnsi="Times New Roman" w:cs="Times New Roman"/>
          <w:sz w:val="26"/>
          <w:szCs w:val="26"/>
        </w:rPr>
        <w:lastRenderedPageBreak/>
        <w:t>рек</w:t>
      </w:r>
      <w:r w:rsidR="005550AD" w:rsidRPr="00B607A3">
        <w:rPr>
          <w:rFonts w:ascii="Times New Roman" w:hAnsi="Times New Roman" w:cs="Times New Roman"/>
          <w:sz w:val="26"/>
          <w:szCs w:val="26"/>
        </w:rPr>
        <w:t xml:space="preserve">онструкции линейного объекта не </w:t>
      </w:r>
      <w:r w:rsidRPr="00B607A3">
        <w:rPr>
          <w:rFonts w:ascii="Times New Roman" w:hAnsi="Times New Roman" w:cs="Times New Roman"/>
          <w:sz w:val="26"/>
          <w:szCs w:val="26"/>
        </w:rPr>
        <w:t>требуется подготовка документации по планировке территории);</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разделы, содержащие архитектурные и конструктивные решения, а также решения и мероприятия, направленные на обеспечение доступа инвалидов к объекту</w:t>
      </w:r>
      <w:r w:rsidRPr="00B607A3">
        <w:rPr>
          <w:rFonts w:ascii="Times New Roman" w:hAnsi="Times New Roman" w:cs="Times New Roman"/>
          <w:sz w:val="26"/>
          <w:szCs w:val="26"/>
        </w:rPr>
        <w:tab/>
        <w:t xml:space="preserve">капитального строительства (в случае подготовки проектной документации </w:t>
      </w:r>
      <w:r w:rsidRPr="00B607A3">
        <w:rPr>
          <w:rFonts w:ascii="Times New Roman" w:hAnsi="Times New Roman" w:cs="Times New Roman"/>
          <w:sz w:val="26"/>
          <w:szCs w:val="26"/>
        </w:rPr>
        <w:tab/>
        <w:t>применительно к объектам здравоохранения, образования, культуры, отдыха, спорта</w:t>
      </w:r>
      <w:r w:rsidRPr="00B607A3">
        <w:rPr>
          <w:rFonts w:ascii="Times New Roman" w:hAnsi="Times New Roman" w:cs="Times New Roman"/>
          <w:sz w:val="26"/>
          <w:szCs w:val="26"/>
        </w:rPr>
        <w:tab/>
        <w:t>и</w:t>
      </w:r>
      <w:r w:rsidRPr="00B607A3">
        <w:rPr>
          <w:rFonts w:ascii="Times New Roman" w:hAnsi="Times New Roman" w:cs="Times New Roman"/>
          <w:sz w:val="26"/>
          <w:szCs w:val="26"/>
        </w:rPr>
        <w:tab/>
        <w:t>иным объектам социально-культурного</w:t>
      </w:r>
      <w:r w:rsidRPr="00B607A3">
        <w:rPr>
          <w:rFonts w:ascii="Times New Roman" w:hAnsi="Times New Roman" w:cs="Times New Roman"/>
          <w:sz w:val="26"/>
          <w:szCs w:val="26"/>
        </w:rPr>
        <w:tab/>
        <w:t>и коммунально</w:t>
      </w:r>
      <w:r w:rsidR="005550AD" w:rsidRPr="00B607A3">
        <w:rPr>
          <w:rFonts w:ascii="Times New Roman" w:hAnsi="Times New Roman" w:cs="Times New Roman"/>
          <w:sz w:val="26"/>
          <w:szCs w:val="26"/>
        </w:rPr>
        <w:t>-бытового</w:t>
      </w:r>
      <w:r w:rsidR="005550AD" w:rsidRPr="00B607A3">
        <w:rPr>
          <w:rFonts w:ascii="Times New Roman" w:hAnsi="Times New Roman" w:cs="Times New Roman"/>
          <w:sz w:val="26"/>
          <w:szCs w:val="26"/>
        </w:rPr>
        <w:tab/>
        <w:t xml:space="preserve"> назначения, объектам </w:t>
      </w:r>
      <w:r w:rsidRPr="00B607A3">
        <w:rPr>
          <w:rFonts w:ascii="Times New Roman" w:hAnsi="Times New Roman" w:cs="Times New Roman"/>
          <w:sz w:val="26"/>
          <w:szCs w:val="26"/>
        </w:rPr>
        <w:t>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проект организации строительства объекта капитального строительства (включая проект организации</w:t>
      </w:r>
      <w:r w:rsidRPr="00B607A3">
        <w:rPr>
          <w:rFonts w:ascii="Times New Roman" w:hAnsi="Times New Roman" w:cs="Times New Roman"/>
          <w:sz w:val="26"/>
          <w:szCs w:val="26"/>
        </w:rPr>
        <w:tab/>
        <w:t>работ по сносу объектов</w:t>
      </w:r>
      <w:r w:rsidRPr="00B607A3">
        <w:rPr>
          <w:rFonts w:ascii="Times New Roman" w:hAnsi="Times New Roman" w:cs="Times New Roman"/>
          <w:sz w:val="26"/>
          <w:szCs w:val="26"/>
        </w:rPr>
        <w:tab/>
        <w:t>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д)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w:t>
      </w:r>
      <w:r w:rsidR="005550AD" w:rsidRPr="00B607A3">
        <w:rPr>
          <w:rFonts w:ascii="Times New Roman" w:hAnsi="Times New Roman" w:cs="Times New Roman"/>
          <w:sz w:val="26"/>
          <w:szCs w:val="26"/>
        </w:rPr>
        <w:t>учае, предусмотренном</w:t>
      </w:r>
      <w:r w:rsidR="005550AD" w:rsidRPr="00B607A3">
        <w:rPr>
          <w:rFonts w:ascii="Times New Roman" w:hAnsi="Times New Roman" w:cs="Times New Roman"/>
          <w:sz w:val="26"/>
          <w:szCs w:val="26"/>
        </w:rPr>
        <w:tab/>
        <w:t>частью 12¹</w:t>
      </w:r>
      <w:r w:rsidRPr="00B607A3">
        <w:rPr>
          <w:rFonts w:ascii="Times New Roman" w:hAnsi="Times New Roman" w:cs="Times New Roman"/>
          <w:sz w:val="26"/>
          <w:szCs w:val="26"/>
        </w:rPr>
        <w:t xml:space="preserve"> статьи 48 Градостроительного кодекса Ро</w:t>
      </w:r>
      <w:r w:rsidR="005550AD" w:rsidRPr="00B607A3">
        <w:rPr>
          <w:rFonts w:ascii="Times New Roman" w:hAnsi="Times New Roman" w:cs="Times New Roman"/>
          <w:sz w:val="26"/>
          <w:szCs w:val="26"/>
        </w:rPr>
        <w:t>ссийской Федерации), если</w:t>
      </w:r>
      <w:r w:rsidR="005550AD" w:rsidRPr="00B607A3">
        <w:rPr>
          <w:rFonts w:ascii="Times New Roman" w:hAnsi="Times New Roman" w:cs="Times New Roman"/>
          <w:sz w:val="26"/>
          <w:szCs w:val="26"/>
        </w:rPr>
        <w:tab/>
        <w:t xml:space="preserve">такая </w:t>
      </w:r>
      <w:r w:rsidRPr="00B607A3">
        <w:rPr>
          <w:rFonts w:ascii="Times New Roman" w:hAnsi="Times New Roman" w:cs="Times New Roman"/>
          <w:sz w:val="26"/>
          <w:szCs w:val="26"/>
        </w:rPr>
        <w:t>проектная документация подлежит экспертизе</w:t>
      </w:r>
      <w:r w:rsidRPr="00B607A3">
        <w:rPr>
          <w:rFonts w:ascii="Times New Roman" w:hAnsi="Times New Roman" w:cs="Times New Roman"/>
          <w:sz w:val="26"/>
          <w:szCs w:val="26"/>
        </w:rPr>
        <w:tab/>
        <w:t>в соответствии со статьей 49 Градостроительного кодекса Российской Федерации, положительное заключение государственной экспертизы проектной</w:t>
      </w:r>
      <w:r w:rsidRPr="00B607A3">
        <w:rPr>
          <w:rFonts w:ascii="Times New Roman" w:hAnsi="Times New Roman" w:cs="Times New Roman"/>
          <w:sz w:val="26"/>
          <w:szCs w:val="26"/>
        </w:rPr>
        <w:tab/>
        <w:t>документации в сл</w:t>
      </w:r>
      <w:r w:rsidR="005550AD" w:rsidRPr="00B607A3">
        <w:rPr>
          <w:rFonts w:ascii="Times New Roman" w:hAnsi="Times New Roman" w:cs="Times New Roman"/>
          <w:sz w:val="26"/>
          <w:szCs w:val="26"/>
        </w:rPr>
        <w:t>учаях, предусмотренных частью 3</w:t>
      </w:r>
      <w:r w:rsidR="005550AD" w:rsidRPr="00B607A3">
        <w:rPr>
          <w:rFonts w:ascii="Times New Roman" w:hAnsi="Times New Roman" w:cs="Times New Roman"/>
          <w:sz w:val="26"/>
          <w:szCs w:val="26"/>
          <w:vertAlign w:val="superscript"/>
        </w:rPr>
        <w:t>4</w:t>
      </w:r>
      <w:r w:rsidRPr="00B607A3">
        <w:rPr>
          <w:rFonts w:ascii="Times New Roman" w:hAnsi="Times New Roman" w:cs="Times New Roman"/>
          <w:sz w:val="26"/>
          <w:szCs w:val="26"/>
        </w:rPr>
        <w:t xml:space="preserve"> статьи 49 Градостроительного кодекса Российской Федерации, положительное заключение</w:t>
      </w:r>
      <w:r w:rsidRPr="00B607A3">
        <w:rPr>
          <w:rFonts w:ascii="Times New Roman" w:hAnsi="Times New Roman" w:cs="Times New Roman"/>
          <w:sz w:val="26"/>
          <w:szCs w:val="26"/>
        </w:rPr>
        <w:tab/>
        <w:t xml:space="preserve"> государственной</w:t>
      </w:r>
      <w:r w:rsidRPr="00B607A3">
        <w:rPr>
          <w:rFonts w:ascii="Times New Roman" w:hAnsi="Times New Roman" w:cs="Times New Roman"/>
          <w:sz w:val="26"/>
          <w:szCs w:val="26"/>
        </w:rPr>
        <w:tab/>
        <w:t>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е) подтверждение соответствия вносимых в проектную документацию изменений т</w:t>
      </w:r>
      <w:r w:rsidR="005550AD" w:rsidRPr="00B607A3">
        <w:rPr>
          <w:rFonts w:ascii="Times New Roman" w:hAnsi="Times New Roman" w:cs="Times New Roman"/>
          <w:sz w:val="26"/>
          <w:szCs w:val="26"/>
        </w:rPr>
        <w:t>ребованиям, указанным в части 3</w:t>
      </w:r>
      <w:r w:rsidR="005550AD" w:rsidRPr="00B607A3">
        <w:rPr>
          <w:rFonts w:ascii="Times New Roman" w:hAnsi="Times New Roman" w:cs="Times New Roman"/>
          <w:sz w:val="26"/>
          <w:szCs w:val="26"/>
          <w:vertAlign w:val="superscript"/>
        </w:rPr>
        <w:t>8</w:t>
      </w:r>
      <w:r w:rsidRPr="00B607A3">
        <w:rPr>
          <w:rFonts w:ascii="Times New Roman" w:hAnsi="Times New Roman" w:cs="Times New Roman"/>
          <w:sz w:val="26"/>
          <w:szCs w:val="26"/>
        </w:rPr>
        <w:t xml:space="preserve">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w:t>
      </w:r>
      <w:r w:rsidR="005550AD" w:rsidRPr="00B607A3">
        <w:rPr>
          <w:rFonts w:ascii="Times New Roman" w:hAnsi="Times New Roman" w:cs="Times New Roman"/>
          <w:sz w:val="26"/>
          <w:szCs w:val="26"/>
        </w:rPr>
        <w:t xml:space="preserve">оответствии с Градостроительным </w:t>
      </w:r>
      <w:r w:rsidRPr="00B607A3">
        <w:rPr>
          <w:rFonts w:ascii="Times New Roman" w:hAnsi="Times New Roman" w:cs="Times New Roman"/>
          <w:sz w:val="26"/>
          <w:szCs w:val="26"/>
        </w:rPr>
        <w:t>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w:t>
      </w:r>
      <w:r w:rsidR="005550AD" w:rsidRPr="00B607A3">
        <w:rPr>
          <w:rFonts w:ascii="Times New Roman" w:hAnsi="Times New Roman" w:cs="Times New Roman"/>
          <w:sz w:val="26"/>
          <w:szCs w:val="26"/>
        </w:rPr>
        <w:t>тацию в соответствии с частью 3</w:t>
      </w:r>
      <w:r w:rsidR="005550AD" w:rsidRPr="00B607A3">
        <w:rPr>
          <w:rFonts w:ascii="Times New Roman" w:hAnsi="Times New Roman" w:cs="Times New Roman"/>
          <w:sz w:val="26"/>
          <w:szCs w:val="26"/>
          <w:vertAlign w:val="superscript"/>
        </w:rPr>
        <w:t>8</w:t>
      </w:r>
      <w:r w:rsidRPr="00B607A3">
        <w:rPr>
          <w:rFonts w:ascii="Times New Roman" w:hAnsi="Times New Roman" w:cs="Times New Roman"/>
          <w:sz w:val="26"/>
          <w:szCs w:val="26"/>
        </w:rPr>
        <w:t xml:space="preserve"> статьи 49 Градостроительного кодекса Российской Федерации;</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ж) подтверждение соответствия вносимых в проектную документацию изменений т</w:t>
      </w:r>
      <w:r w:rsidR="005550AD" w:rsidRPr="00B607A3">
        <w:rPr>
          <w:rFonts w:ascii="Times New Roman" w:hAnsi="Times New Roman" w:cs="Times New Roman"/>
          <w:sz w:val="26"/>
          <w:szCs w:val="26"/>
        </w:rPr>
        <w:t>ребованиям, указанным в части 3</w:t>
      </w:r>
      <w:r w:rsidR="005550AD" w:rsidRPr="00B607A3">
        <w:rPr>
          <w:rFonts w:ascii="Times New Roman" w:hAnsi="Times New Roman" w:cs="Times New Roman"/>
          <w:sz w:val="26"/>
          <w:szCs w:val="26"/>
          <w:vertAlign w:val="superscript"/>
        </w:rPr>
        <w:t>9</w:t>
      </w:r>
      <w:r w:rsidRPr="00B607A3">
        <w:rPr>
          <w:rFonts w:ascii="Times New Roman" w:hAnsi="Times New Roman" w:cs="Times New Roman"/>
          <w:sz w:val="26"/>
          <w:szCs w:val="26"/>
        </w:rPr>
        <w:t xml:space="preserve"> статьи 49 Градостроительного кодекса Российской Федерации, предоставленное органом исполнительной власти или </w:t>
      </w:r>
      <w:r w:rsidRPr="00B607A3">
        <w:rPr>
          <w:rFonts w:ascii="Times New Roman" w:hAnsi="Times New Roman" w:cs="Times New Roman"/>
          <w:sz w:val="26"/>
          <w:szCs w:val="26"/>
        </w:rPr>
        <w:lastRenderedPageBreak/>
        <w:t>организацией, проводившими экспертизу проектной документации</w:t>
      </w:r>
      <w:r w:rsidR="005550AD" w:rsidRPr="00B607A3">
        <w:rPr>
          <w:rFonts w:ascii="Times New Roman" w:hAnsi="Times New Roman" w:cs="Times New Roman"/>
          <w:sz w:val="26"/>
          <w:szCs w:val="26"/>
        </w:rPr>
        <w:t>, в случае внесения</w:t>
      </w:r>
      <w:r w:rsidR="005550AD" w:rsidRPr="00B607A3">
        <w:rPr>
          <w:rFonts w:ascii="Times New Roman" w:hAnsi="Times New Roman" w:cs="Times New Roman"/>
          <w:sz w:val="26"/>
          <w:szCs w:val="26"/>
        </w:rPr>
        <w:tab/>
        <w:t>изменений</w:t>
      </w:r>
      <w:r w:rsidR="005550AD" w:rsidRPr="00B607A3">
        <w:rPr>
          <w:rFonts w:ascii="Times New Roman" w:hAnsi="Times New Roman" w:cs="Times New Roman"/>
          <w:sz w:val="26"/>
          <w:szCs w:val="26"/>
        </w:rPr>
        <w:tab/>
        <w:t xml:space="preserve">в </w:t>
      </w:r>
      <w:r w:rsidRPr="00B607A3">
        <w:rPr>
          <w:rFonts w:ascii="Times New Roman" w:hAnsi="Times New Roman" w:cs="Times New Roman"/>
          <w:sz w:val="26"/>
          <w:szCs w:val="26"/>
        </w:rPr>
        <w:t>проектную документацию в ходе экспертного сопровож</w:t>
      </w:r>
      <w:r w:rsidR="005550AD" w:rsidRPr="00B607A3">
        <w:rPr>
          <w:rFonts w:ascii="Times New Roman" w:hAnsi="Times New Roman" w:cs="Times New Roman"/>
          <w:sz w:val="26"/>
          <w:szCs w:val="26"/>
        </w:rPr>
        <w:t>дения в соответствии с частью 3</w:t>
      </w:r>
      <w:r w:rsidR="005550AD" w:rsidRPr="00B607A3">
        <w:rPr>
          <w:rFonts w:ascii="Times New Roman" w:hAnsi="Times New Roman" w:cs="Times New Roman"/>
          <w:sz w:val="26"/>
          <w:szCs w:val="26"/>
          <w:vertAlign w:val="superscript"/>
        </w:rPr>
        <w:t>9</w:t>
      </w:r>
      <w:r w:rsidRPr="00B607A3">
        <w:rPr>
          <w:rFonts w:ascii="Times New Roman" w:hAnsi="Times New Roman" w:cs="Times New Roman"/>
          <w:sz w:val="26"/>
          <w:szCs w:val="26"/>
        </w:rPr>
        <w:t xml:space="preserve"> статьи 49 Градостроительного кодекса Российской Федерации;</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 </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согласование архитектурно-градостроительного облика объекта капитального строительства в случае, если такое согласование предусмотрено </w:t>
      </w:r>
      <w:r w:rsidR="005550AD" w:rsidRPr="00B607A3">
        <w:rPr>
          <w:rFonts w:ascii="Times New Roman" w:hAnsi="Times New Roman" w:cs="Times New Roman"/>
          <w:sz w:val="26"/>
          <w:szCs w:val="26"/>
        </w:rPr>
        <w:t>статьей 40.1 настоящего Кодекса;</w:t>
      </w:r>
      <w:r w:rsidRPr="00B607A3">
        <w:rPr>
          <w:rFonts w:ascii="Times New Roman" w:hAnsi="Times New Roman" w:cs="Times New Roman"/>
          <w:sz w:val="26"/>
          <w:szCs w:val="26"/>
        </w:rPr>
        <w:t xml:space="preserve"> (изменения от 19.07.2023 № 632)</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и) 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B607A3">
        <w:rPr>
          <w:rFonts w:ascii="Times New Roman" w:hAnsi="Times New Roman" w:cs="Times New Roman"/>
          <w:sz w:val="26"/>
          <w:szCs w:val="26"/>
        </w:rPr>
        <w:t>Росатом</w:t>
      </w:r>
      <w:proofErr w:type="spellEnd"/>
      <w:r w:rsidRPr="00B607A3">
        <w:rPr>
          <w:rFonts w:ascii="Times New Roman" w:hAnsi="Times New Roman" w:cs="Times New Roman"/>
          <w:sz w:val="26"/>
          <w:szCs w:val="26"/>
        </w:rPr>
        <w:t>", Государственной корпорацией по космической деятельности "</w:t>
      </w:r>
      <w:proofErr w:type="spellStart"/>
      <w:r w:rsidRPr="00B607A3">
        <w:rPr>
          <w:rFonts w:ascii="Times New Roman" w:hAnsi="Times New Roman" w:cs="Times New Roman"/>
          <w:sz w:val="26"/>
          <w:szCs w:val="26"/>
        </w:rPr>
        <w:t>Роскосмос</w:t>
      </w:r>
      <w:proofErr w:type="spellEnd"/>
      <w:r w:rsidRPr="00B607A3">
        <w:rPr>
          <w:rFonts w:ascii="Times New Roman" w:hAnsi="Times New Roman" w:cs="Times New Roman"/>
          <w:sz w:val="26"/>
          <w:szCs w:val="26"/>
        </w:rPr>
        <w:t>", органом управления государственным внебюджетным фондом или органом местного самоуправления, на объекте капитального строительства собственности, правообладателем которого является государственное (муниципальное)унитарное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к) копия свидетельства об аккредитации юридического лица, выдавшего положительное заключение негосударственной</w:t>
      </w:r>
      <w:r w:rsidRPr="00B607A3">
        <w:rPr>
          <w:rFonts w:ascii="Times New Roman" w:hAnsi="Times New Roman" w:cs="Times New Roman"/>
          <w:sz w:val="26"/>
          <w:szCs w:val="26"/>
        </w:rPr>
        <w:tab/>
        <w:t>экспертизы проектной документации, в случае, если представлено</w:t>
      </w:r>
      <w:r w:rsidRPr="00B607A3">
        <w:rPr>
          <w:rFonts w:ascii="Times New Roman" w:hAnsi="Times New Roman" w:cs="Times New Roman"/>
          <w:sz w:val="26"/>
          <w:szCs w:val="26"/>
        </w:rPr>
        <w:tab/>
        <w:t>заключение</w:t>
      </w:r>
      <w:r w:rsidRPr="00B607A3">
        <w:rPr>
          <w:rFonts w:ascii="Times New Roman" w:hAnsi="Times New Roman" w:cs="Times New Roman"/>
          <w:sz w:val="26"/>
          <w:szCs w:val="26"/>
        </w:rPr>
        <w:tab/>
        <w:t>негосударственной экспертизы проектной документации;</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л) положительное</w:t>
      </w:r>
      <w:r w:rsidRPr="00B607A3">
        <w:rPr>
          <w:rFonts w:ascii="Times New Roman" w:hAnsi="Times New Roman" w:cs="Times New Roman"/>
          <w:sz w:val="26"/>
          <w:szCs w:val="26"/>
        </w:rPr>
        <w:tab/>
        <w:t>заключение</w:t>
      </w:r>
      <w:r w:rsidRPr="00B607A3">
        <w:rPr>
          <w:rFonts w:ascii="Times New Roman" w:hAnsi="Times New Roman" w:cs="Times New Roman"/>
          <w:sz w:val="26"/>
          <w:szCs w:val="26"/>
        </w:rPr>
        <w:tab/>
        <w:t>государственной</w:t>
      </w:r>
      <w:r w:rsidRPr="00B607A3">
        <w:rPr>
          <w:rFonts w:ascii="Times New Roman" w:hAnsi="Times New Roman" w:cs="Times New Roman"/>
          <w:sz w:val="26"/>
          <w:szCs w:val="26"/>
        </w:rPr>
        <w:tab/>
        <w:t>историко-культурной экспертизы проектной документации на проведение работ по сохранению объектов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 с приложе</w:t>
      </w:r>
      <w:r w:rsidR="005550AD" w:rsidRPr="00B607A3">
        <w:rPr>
          <w:rFonts w:ascii="Times New Roman" w:hAnsi="Times New Roman" w:cs="Times New Roman"/>
          <w:sz w:val="26"/>
          <w:szCs w:val="26"/>
        </w:rPr>
        <w:t xml:space="preserve">нием копий разрешения и задания на </w:t>
      </w:r>
      <w:r w:rsidRPr="00B607A3">
        <w:rPr>
          <w:rFonts w:ascii="Times New Roman" w:hAnsi="Times New Roman" w:cs="Times New Roman"/>
          <w:sz w:val="26"/>
          <w:szCs w:val="26"/>
        </w:rPr>
        <w:t>проведение указанных работ, выданного уполномоченным органом в сфере охраны объектов культурного наследия;</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м) копия решения об установлении или изм</w:t>
      </w:r>
      <w:r w:rsidR="005550AD" w:rsidRPr="00B607A3">
        <w:rPr>
          <w:rFonts w:ascii="Times New Roman" w:hAnsi="Times New Roman" w:cs="Times New Roman"/>
          <w:sz w:val="26"/>
          <w:szCs w:val="26"/>
        </w:rPr>
        <w:t>енении зоны с особыми условиями использования территории</w:t>
      </w:r>
      <w:r w:rsidR="005550AD" w:rsidRPr="00B607A3">
        <w:rPr>
          <w:rFonts w:ascii="Times New Roman" w:hAnsi="Times New Roman" w:cs="Times New Roman"/>
          <w:sz w:val="26"/>
          <w:szCs w:val="26"/>
        </w:rPr>
        <w:tab/>
        <w:t xml:space="preserve">в случае строительства </w:t>
      </w:r>
      <w:r w:rsidRPr="00B607A3">
        <w:rPr>
          <w:rFonts w:ascii="Times New Roman" w:hAnsi="Times New Roman" w:cs="Times New Roman"/>
          <w:sz w:val="26"/>
          <w:szCs w:val="26"/>
        </w:rPr>
        <w:t>объекта капитального строительства, в связи с размещением которого в соответствии</w:t>
      </w:r>
      <w:r w:rsidR="00297693">
        <w:rPr>
          <w:rFonts w:ascii="Times New Roman" w:hAnsi="Times New Roman" w:cs="Times New Roman"/>
          <w:sz w:val="26"/>
          <w:szCs w:val="26"/>
        </w:rPr>
        <w:t xml:space="preserve"> с законодательством </w:t>
      </w:r>
      <w:r w:rsidR="005550AD" w:rsidRPr="00B607A3">
        <w:rPr>
          <w:rFonts w:ascii="Times New Roman" w:hAnsi="Times New Roman" w:cs="Times New Roman"/>
          <w:sz w:val="26"/>
          <w:szCs w:val="26"/>
        </w:rPr>
        <w:t>Российской Федерации</w:t>
      </w:r>
      <w:r w:rsidR="005550AD" w:rsidRPr="00B607A3">
        <w:rPr>
          <w:rFonts w:ascii="Times New Roman" w:hAnsi="Times New Roman" w:cs="Times New Roman"/>
          <w:sz w:val="26"/>
          <w:szCs w:val="26"/>
        </w:rPr>
        <w:tab/>
        <w:t xml:space="preserve">подлежит установлению </w:t>
      </w:r>
      <w:r w:rsidRPr="00B607A3">
        <w:rPr>
          <w:rFonts w:ascii="Times New Roman" w:hAnsi="Times New Roman" w:cs="Times New Roman"/>
          <w:sz w:val="26"/>
          <w:szCs w:val="26"/>
        </w:rPr>
        <w:t>зона</w:t>
      </w:r>
      <w:r w:rsidRPr="00B607A3">
        <w:rPr>
          <w:rFonts w:ascii="Times New Roman" w:hAnsi="Times New Roman" w:cs="Times New Roman"/>
          <w:sz w:val="26"/>
          <w:szCs w:val="26"/>
        </w:rPr>
        <w:tab/>
        <w:t>с особыми условиями использования территории, или в случае реконструкции объекта</w:t>
      </w:r>
      <w:r w:rsidRPr="00B607A3">
        <w:rPr>
          <w:rFonts w:ascii="Times New Roman" w:hAnsi="Times New Roman" w:cs="Times New Roman"/>
          <w:sz w:val="26"/>
          <w:szCs w:val="26"/>
        </w:rPr>
        <w:tab/>
        <w:t>капитальн</w:t>
      </w:r>
      <w:r w:rsidR="00297693">
        <w:rPr>
          <w:rFonts w:ascii="Times New Roman" w:hAnsi="Times New Roman" w:cs="Times New Roman"/>
          <w:sz w:val="26"/>
          <w:szCs w:val="26"/>
        </w:rPr>
        <w:t xml:space="preserve">ого </w:t>
      </w:r>
      <w:r w:rsidR="005550AD" w:rsidRPr="00B607A3">
        <w:rPr>
          <w:rFonts w:ascii="Times New Roman" w:hAnsi="Times New Roman" w:cs="Times New Roman"/>
          <w:sz w:val="26"/>
          <w:szCs w:val="26"/>
        </w:rPr>
        <w:t>строительства, в</w:t>
      </w:r>
      <w:r w:rsidR="005550AD" w:rsidRPr="00B607A3">
        <w:rPr>
          <w:rFonts w:ascii="Times New Roman" w:hAnsi="Times New Roman" w:cs="Times New Roman"/>
          <w:sz w:val="26"/>
          <w:szCs w:val="26"/>
        </w:rPr>
        <w:tab/>
        <w:t xml:space="preserve">результате </w:t>
      </w:r>
      <w:r w:rsidR="00297693">
        <w:rPr>
          <w:rFonts w:ascii="Times New Roman" w:hAnsi="Times New Roman" w:cs="Times New Roman"/>
          <w:sz w:val="26"/>
          <w:szCs w:val="26"/>
        </w:rPr>
        <w:t>которой</w:t>
      </w:r>
      <w:r w:rsidR="00297693">
        <w:rPr>
          <w:rFonts w:ascii="Times New Roman" w:hAnsi="Times New Roman" w:cs="Times New Roman"/>
          <w:sz w:val="26"/>
          <w:szCs w:val="26"/>
        </w:rPr>
        <w:tab/>
        <w:t>в</w:t>
      </w:r>
      <w:r w:rsidR="00297693">
        <w:rPr>
          <w:rFonts w:ascii="Times New Roman" w:hAnsi="Times New Roman" w:cs="Times New Roman"/>
          <w:sz w:val="26"/>
          <w:szCs w:val="26"/>
        </w:rPr>
        <w:tab/>
        <w:t xml:space="preserve">отношении </w:t>
      </w:r>
      <w:r w:rsidRPr="00B607A3">
        <w:rPr>
          <w:rFonts w:ascii="Times New Roman" w:hAnsi="Times New Roman" w:cs="Times New Roman"/>
          <w:sz w:val="26"/>
          <w:szCs w:val="26"/>
        </w:rPr>
        <w:t>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н)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w:t>
      </w:r>
      <w:r w:rsidR="005550AD" w:rsidRPr="00B607A3">
        <w:rPr>
          <w:rFonts w:ascii="Times New Roman" w:hAnsi="Times New Roman" w:cs="Times New Roman"/>
          <w:sz w:val="26"/>
          <w:szCs w:val="26"/>
        </w:rPr>
        <w:t xml:space="preserve"> </w:t>
      </w:r>
      <w:r w:rsidRPr="00B607A3">
        <w:rPr>
          <w:rFonts w:ascii="Times New Roman" w:hAnsi="Times New Roman" w:cs="Times New Roman"/>
          <w:sz w:val="26"/>
          <w:szCs w:val="26"/>
        </w:rPr>
        <w:t>(</w:t>
      </w:r>
      <w:r w:rsidR="005550AD" w:rsidRPr="00B607A3">
        <w:rPr>
          <w:rFonts w:ascii="Times New Roman" w:hAnsi="Times New Roman" w:cs="Times New Roman"/>
          <w:sz w:val="26"/>
          <w:szCs w:val="26"/>
        </w:rPr>
        <w:t xml:space="preserve">за исключением случаев принятия </w:t>
      </w:r>
      <w:r w:rsidRPr="00B607A3">
        <w:rPr>
          <w:rFonts w:ascii="Times New Roman" w:hAnsi="Times New Roman" w:cs="Times New Roman"/>
          <w:sz w:val="26"/>
          <w:szCs w:val="26"/>
        </w:rPr>
        <w:t>самостоятельной</w:t>
      </w:r>
      <w:r w:rsidRPr="00B607A3">
        <w:rPr>
          <w:rFonts w:ascii="Times New Roman" w:hAnsi="Times New Roman" w:cs="Times New Roman"/>
          <w:sz w:val="26"/>
          <w:szCs w:val="26"/>
        </w:rPr>
        <w:tab/>
        <w:t>реализации Российской</w:t>
      </w:r>
      <w:r w:rsidRPr="00B607A3">
        <w:rPr>
          <w:rFonts w:ascii="Times New Roman" w:hAnsi="Times New Roman" w:cs="Times New Roman"/>
          <w:sz w:val="26"/>
          <w:szCs w:val="26"/>
        </w:rPr>
        <w:tab/>
        <w:t>Федераци</w:t>
      </w:r>
      <w:r w:rsidR="005550AD" w:rsidRPr="00B607A3">
        <w:rPr>
          <w:rFonts w:ascii="Times New Roman" w:hAnsi="Times New Roman" w:cs="Times New Roman"/>
          <w:sz w:val="26"/>
          <w:szCs w:val="26"/>
        </w:rPr>
        <w:t xml:space="preserve">ей, субъектом Российской </w:t>
      </w:r>
      <w:r w:rsidRPr="00B607A3">
        <w:rPr>
          <w:rFonts w:ascii="Times New Roman" w:hAnsi="Times New Roman" w:cs="Times New Roman"/>
          <w:sz w:val="26"/>
          <w:szCs w:val="26"/>
        </w:rPr>
        <w:t>Федерации</w:t>
      </w:r>
      <w:r w:rsidRPr="00B607A3">
        <w:rPr>
          <w:rFonts w:ascii="Times New Roman" w:hAnsi="Times New Roman" w:cs="Times New Roman"/>
          <w:sz w:val="26"/>
          <w:szCs w:val="26"/>
        </w:rPr>
        <w:tab/>
        <w:t>или</w:t>
      </w:r>
      <w:r w:rsidRPr="00B607A3">
        <w:rPr>
          <w:rFonts w:ascii="Times New Roman" w:hAnsi="Times New Roman" w:cs="Times New Roman"/>
          <w:sz w:val="26"/>
          <w:szCs w:val="26"/>
        </w:rPr>
        <w:tab/>
        <w:t>мун</w:t>
      </w:r>
      <w:r w:rsidR="005550AD" w:rsidRPr="00B607A3">
        <w:rPr>
          <w:rFonts w:ascii="Times New Roman" w:hAnsi="Times New Roman" w:cs="Times New Roman"/>
          <w:sz w:val="26"/>
          <w:szCs w:val="26"/>
        </w:rPr>
        <w:t xml:space="preserve">иципальным образованием решения о </w:t>
      </w:r>
      <w:r w:rsidRPr="00B607A3">
        <w:rPr>
          <w:rFonts w:ascii="Times New Roman" w:hAnsi="Times New Roman" w:cs="Times New Roman"/>
          <w:sz w:val="26"/>
          <w:szCs w:val="26"/>
        </w:rPr>
        <w:t>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rsidR="00340BC6" w:rsidRPr="00B607A3" w:rsidRDefault="005550AD"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о) заключение органа исполнительной</w:t>
      </w:r>
      <w:r w:rsidRPr="00B607A3">
        <w:rPr>
          <w:rFonts w:ascii="Times New Roman" w:hAnsi="Times New Roman" w:cs="Times New Roman"/>
          <w:sz w:val="26"/>
          <w:szCs w:val="26"/>
        </w:rPr>
        <w:tab/>
        <w:t>власти</w:t>
      </w:r>
      <w:r w:rsidRPr="00B607A3">
        <w:rPr>
          <w:rFonts w:ascii="Times New Roman" w:hAnsi="Times New Roman" w:cs="Times New Roman"/>
          <w:sz w:val="26"/>
          <w:szCs w:val="26"/>
        </w:rPr>
        <w:tab/>
        <w:t xml:space="preserve">субъекта Российской </w:t>
      </w:r>
      <w:r w:rsidR="00340BC6" w:rsidRPr="00B607A3">
        <w:rPr>
          <w:rFonts w:ascii="Times New Roman" w:hAnsi="Times New Roman" w:cs="Times New Roman"/>
          <w:sz w:val="26"/>
          <w:szCs w:val="26"/>
        </w:rPr>
        <w:t>Федерации, уполномоченного в области охраны объектов культ</w:t>
      </w:r>
      <w:r w:rsidRPr="00B607A3">
        <w:rPr>
          <w:rFonts w:ascii="Times New Roman" w:hAnsi="Times New Roman" w:cs="Times New Roman"/>
          <w:sz w:val="26"/>
          <w:szCs w:val="26"/>
        </w:rPr>
        <w:t>урного наследия, о соответствии раздела проектной</w:t>
      </w:r>
      <w:r w:rsidRPr="00B607A3">
        <w:rPr>
          <w:rFonts w:ascii="Times New Roman" w:hAnsi="Times New Roman" w:cs="Times New Roman"/>
          <w:sz w:val="26"/>
          <w:szCs w:val="26"/>
        </w:rPr>
        <w:tab/>
        <w:t xml:space="preserve">документации объекта </w:t>
      </w:r>
      <w:r w:rsidR="00340BC6" w:rsidRPr="00B607A3">
        <w:rPr>
          <w:rFonts w:ascii="Times New Roman" w:hAnsi="Times New Roman" w:cs="Times New Roman"/>
          <w:sz w:val="26"/>
          <w:szCs w:val="26"/>
        </w:rPr>
        <w:t>капитального строительства, сод</w:t>
      </w:r>
      <w:r w:rsidRPr="00B607A3">
        <w:rPr>
          <w:rFonts w:ascii="Times New Roman" w:hAnsi="Times New Roman" w:cs="Times New Roman"/>
          <w:sz w:val="26"/>
          <w:szCs w:val="26"/>
        </w:rPr>
        <w:t xml:space="preserve">ержащего архитектурные решения, предмету </w:t>
      </w:r>
      <w:r w:rsidR="00340BC6" w:rsidRPr="00B607A3">
        <w:rPr>
          <w:rFonts w:ascii="Times New Roman" w:hAnsi="Times New Roman" w:cs="Times New Roman"/>
          <w:sz w:val="26"/>
          <w:szCs w:val="26"/>
        </w:rPr>
        <w:t>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w:t>
      </w:r>
      <w:r w:rsidRPr="00B607A3">
        <w:rPr>
          <w:rFonts w:ascii="Times New Roman" w:hAnsi="Times New Roman" w:cs="Times New Roman"/>
          <w:sz w:val="26"/>
          <w:szCs w:val="26"/>
        </w:rPr>
        <w:t>льного значения (в случае, если строительство</w:t>
      </w:r>
      <w:r w:rsidRPr="00B607A3">
        <w:rPr>
          <w:rFonts w:ascii="Times New Roman" w:hAnsi="Times New Roman" w:cs="Times New Roman"/>
          <w:sz w:val="26"/>
          <w:szCs w:val="26"/>
        </w:rPr>
        <w:tab/>
        <w:t>или</w:t>
      </w:r>
      <w:r w:rsidRPr="00B607A3">
        <w:rPr>
          <w:rFonts w:ascii="Times New Roman" w:hAnsi="Times New Roman" w:cs="Times New Roman"/>
          <w:sz w:val="26"/>
          <w:szCs w:val="26"/>
        </w:rPr>
        <w:tab/>
        <w:t xml:space="preserve">реконструкция объекта капитального </w:t>
      </w:r>
      <w:r w:rsidR="00340BC6" w:rsidRPr="00B607A3">
        <w:rPr>
          <w:rFonts w:ascii="Times New Roman" w:hAnsi="Times New Roman" w:cs="Times New Roman"/>
          <w:sz w:val="26"/>
          <w:szCs w:val="26"/>
        </w:rPr>
        <w:t>строительства планируется в границах территории исторического поселения федерального или регионального значения);</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п) сведения об утверждении типового архитектурного решения объекта капитального строительства, утвержденное в соответствии с Федеральным законом "Об объектах культурного наследия (памятниках истории и культуры) народов Российской Федерации" для исторического поселения, в границах которого планируется строительство, реконструкция объекта капитального строительства;</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р)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340BC6" w:rsidRPr="00B607A3" w:rsidRDefault="00340BC6" w:rsidP="005550AD">
      <w:pPr>
        <w:tabs>
          <w:tab w:val="left" w:pos="567"/>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2.9.2. 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rsidR="00340BC6" w:rsidRPr="00B607A3" w:rsidRDefault="005550AD"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в) решение</w:t>
      </w:r>
      <w:r w:rsidRPr="00B607A3">
        <w:rPr>
          <w:rFonts w:ascii="Times New Roman" w:hAnsi="Times New Roman" w:cs="Times New Roman"/>
          <w:sz w:val="26"/>
          <w:szCs w:val="26"/>
        </w:rPr>
        <w:tab/>
        <w:t xml:space="preserve">об </w:t>
      </w:r>
      <w:r w:rsidR="00340BC6" w:rsidRPr="00B607A3">
        <w:rPr>
          <w:rFonts w:ascii="Times New Roman" w:hAnsi="Times New Roman" w:cs="Times New Roman"/>
          <w:sz w:val="26"/>
          <w:szCs w:val="26"/>
        </w:rPr>
        <w:t>образовании</w:t>
      </w:r>
      <w:r w:rsidR="00340BC6" w:rsidRPr="00B607A3">
        <w:rPr>
          <w:rFonts w:ascii="Times New Roman" w:hAnsi="Times New Roman" w:cs="Times New Roman"/>
          <w:sz w:val="26"/>
          <w:szCs w:val="26"/>
        </w:rPr>
        <w:tab/>
        <w:t>земельных</w:t>
      </w:r>
      <w:r w:rsidR="00340BC6" w:rsidRPr="00B607A3">
        <w:rPr>
          <w:rFonts w:ascii="Times New Roman" w:hAnsi="Times New Roman" w:cs="Times New Roman"/>
          <w:sz w:val="26"/>
          <w:szCs w:val="26"/>
        </w:rPr>
        <w:tab/>
        <w:t>участков</w:t>
      </w:r>
      <w:r w:rsidR="00340BC6" w:rsidRPr="00B607A3">
        <w:rPr>
          <w:rFonts w:ascii="Times New Roman" w:hAnsi="Times New Roman" w:cs="Times New Roman"/>
          <w:sz w:val="26"/>
          <w:szCs w:val="26"/>
        </w:rPr>
        <w:tab/>
        <w:t>путем</w:t>
      </w:r>
      <w:r w:rsidR="00340BC6" w:rsidRPr="00B607A3">
        <w:rPr>
          <w:rFonts w:ascii="Times New Roman" w:hAnsi="Times New Roman" w:cs="Times New Roman"/>
          <w:sz w:val="26"/>
          <w:szCs w:val="26"/>
        </w:rPr>
        <w:tab/>
        <w:t xml:space="preserve">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w:t>
      </w:r>
      <w:r w:rsidR="00340BC6" w:rsidRPr="00B607A3">
        <w:rPr>
          <w:rFonts w:ascii="Times New Roman" w:hAnsi="Times New Roman" w:cs="Times New Roman"/>
          <w:sz w:val="26"/>
          <w:szCs w:val="26"/>
        </w:rPr>
        <w:lastRenderedPageBreak/>
        <w:t>решение об образовании земельного участка принимает исполнительный орган государственной власти или орган местного самоуправления.</w:t>
      </w:r>
    </w:p>
    <w:p w:rsidR="00340BC6" w:rsidRPr="00B607A3" w:rsidRDefault="00340BC6" w:rsidP="005550AD">
      <w:pPr>
        <w:spacing w:after="0"/>
        <w:jc w:val="both"/>
        <w:rPr>
          <w:rFonts w:ascii="Times New Roman" w:hAnsi="Times New Roman" w:cs="Times New Roman"/>
          <w:sz w:val="26"/>
          <w:szCs w:val="26"/>
        </w:rPr>
      </w:pPr>
      <w:r w:rsidRPr="00B607A3">
        <w:rPr>
          <w:rFonts w:ascii="Times New Roman" w:hAnsi="Times New Roman" w:cs="Times New Roman"/>
          <w:sz w:val="26"/>
          <w:szCs w:val="26"/>
        </w:rPr>
        <w:tab/>
        <w:t>2.9.3. 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340BC6" w:rsidRPr="00B607A3" w:rsidRDefault="005550AD"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в) решение</w:t>
      </w:r>
      <w:r w:rsidRPr="00B607A3">
        <w:rPr>
          <w:rFonts w:ascii="Times New Roman" w:hAnsi="Times New Roman" w:cs="Times New Roman"/>
          <w:sz w:val="26"/>
          <w:szCs w:val="26"/>
        </w:rPr>
        <w:tab/>
        <w:t xml:space="preserve">об </w:t>
      </w:r>
      <w:r w:rsidR="00340BC6" w:rsidRPr="00B607A3">
        <w:rPr>
          <w:rFonts w:ascii="Times New Roman" w:hAnsi="Times New Roman" w:cs="Times New Roman"/>
          <w:sz w:val="26"/>
          <w:szCs w:val="26"/>
        </w:rPr>
        <w:t>образовании</w:t>
      </w:r>
      <w:r w:rsidR="00340BC6" w:rsidRPr="00B607A3">
        <w:rPr>
          <w:rFonts w:ascii="Times New Roman" w:hAnsi="Times New Roman" w:cs="Times New Roman"/>
          <w:sz w:val="26"/>
          <w:szCs w:val="26"/>
        </w:rPr>
        <w:tab/>
        <w:t>земельных</w:t>
      </w:r>
      <w:r w:rsidR="00340BC6" w:rsidRPr="00B607A3">
        <w:rPr>
          <w:rFonts w:ascii="Times New Roman" w:hAnsi="Times New Roman" w:cs="Times New Roman"/>
          <w:sz w:val="26"/>
          <w:szCs w:val="26"/>
        </w:rPr>
        <w:tab/>
        <w:t>участков</w:t>
      </w:r>
      <w:r w:rsidR="00340BC6" w:rsidRPr="00B607A3">
        <w:rPr>
          <w:rFonts w:ascii="Times New Roman" w:hAnsi="Times New Roman" w:cs="Times New Roman"/>
          <w:sz w:val="26"/>
          <w:szCs w:val="26"/>
        </w:rPr>
        <w:tab/>
        <w:t>путем</w:t>
      </w:r>
      <w:r w:rsidR="00340BC6" w:rsidRPr="00B607A3">
        <w:rPr>
          <w:rFonts w:ascii="Times New Roman" w:hAnsi="Times New Roman" w:cs="Times New Roman"/>
          <w:sz w:val="26"/>
          <w:szCs w:val="26"/>
        </w:rPr>
        <w:tab/>
        <w:t>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rsidR="00340BC6" w:rsidRPr="00B607A3" w:rsidRDefault="00340BC6" w:rsidP="005550AD">
      <w:pPr>
        <w:tabs>
          <w:tab w:val="left" w:pos="567"/>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2.9.4. В случае представления уведомления о переходе права пользования недрами:</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б) 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в) решение о предоставлении права пользования недрами и решение о переоформлении лицензии на право пользования недрами.</w:t>
      </w:r>
    </w:p>
    <w:p w:rsidR="00340BC6" w:rsidRPr="00B607A3" w:rsidRDefault="00340BC6"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2.9.5. В случае представления уведомления о переходе прав на земельный участок:</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rsidR="00340BC6" w:rsidRPr="00B607A3" w:rsidRDefault="00340BC6" w:rsidP="005550AD">
      <w:pPr>
        <w:spacing w:after="0"/>
        <w:jc w:val="both"/>
        <w:rPr>
          <w:rFonts w:ascii="Times New Roman" w:hAnsi="Times New Roman" w:cs="Times New Roman"/>
          <w:sz w:val="26"/>
          <w:szCs w:val="26"/>
        </w:rPr>
      </w:pPr>
      <w:r w:rsidRPr="00B607A3">
        <w:rPr>
          <w:rFonts w:ascii="Times New Roman" w:hAnsi="Times New Roman" w:cs="Times New Roman"/>
          <w:sz w:val="26"/>
          <w:szCs w:val="26"/>
        </w:rPr>
        <w:tab/>
        <w:t>2.9.6. В случае представления заявления о внесении изменений в связи с необходимостью продления срока действия разрешения на строительство:</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rsidR="00340BC6" w:rsidRPr="00B607A3" w:rsidRDefault="00340BC6" w:rsidP="00340BC6">
      <w:pPr>
        <w:tabs>
          <w:tab w:val="left" w:pos="1185"/>
        </w:tabs>
        <w:spacing w:after="0"/>
        <w:jc w:val="both"/>
        <w:rPr>
          <w:rFonts w:ascii="Times New Roman" w:hAnsi="Times New Roman" w:cs="Times New Roman"/>
          <w:sz w:val="26"/>
          <w:szCs w:val="26"/>
        </w:rPr>
      </w:pPr>
      <w:r w:rsidRPr="00B607A3">
        <w:rPr>
          <w:rFonts w:ascii="Times New Roman" w:hAnsi="Times New Roman" w:cs="Times New Roman"/>
          <w:sz w:val="26"/>
          <w:szCs w:val="26"/>
        </w:rPr>
        <w:t>б) информация о наличии извещения о начале работ по строительству, реконструкции на день подачи заявления о внесении изменений в св</w:t>
      </w:r>
      <w:r w:rsidR="005550AD" w:rsidRPr="00B607A3">
        <w:rPr>
          <w:rFonts w:ascii="Times New Roman" w:hAnsi="Times New Roman" w:cs="Times New Roman"/>
          <w:sz w:val="26"/>
          <w:szCs w:val="26"/>
        </w:rPr>
        <w:t xml:space="preserve">язи с продлением срока действия </w:t>
      </w:r>
      <w:r w:rsidRPr="00B607A3">
        <w:rPr>
          <w:rFonts w:ascii="Times New Roman" w:hAnsi="Times New Roman" w:cs="Times New Roman"/>
          <w:sz w:val="26"/>
          <w:szCs w:val="26"/>
        </w:rPr>
        <w:t>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rsidR="00340BC6" w:rsidRPr="00B607A3" w:rsidRDefault="00340BC6"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2.10. Документы, указанные в подпунктах "а", "г" и "д" пункта 2.9.1, подпункте "б" пункта 2.9.5 настоящего</w:t>
      </w:r>
      <w:r w:rsidRPr="00B607A3">
        <w:rPr>
          <w:rFonts w:ascii="Times New Roman" w:hAnsi="Times New Roman" w:cs="Times New Roman"/>
          <w:sz w:val="26"/>
          <w:szCs w:val="26"/>
        </w:rPr>
        <w:tab/>
        <w:t>Административного регламента, направляются заявителем самостоятельно, если указанные документы (их копии или сведения, содержащиеся в них) отсутствуют в</w:t>
      </w:r>
      <w:r w:rsidR="005550AD" w:rsidRPr="00B607A3">
        <w:rPr>
          <w:rFonts w:ascii="Times New Roman" w:hAnsi="Times New Roman" w:cs="Times New Roman"/>
          <w:sz w:val="26"/>
          <w:szCs w:val="26"/>
        </w:rPr>
        <w:t xml:space="preserve"> Едином государственном реестре </w:t>
      </w:r>
      <w:r w:rsidRPr="00B607A3">
        <w:rPr>
          <w:rFonts w:ascii="Times New Roman" w:hAnsi="Times New Roman" w:cs="Times New Roman"/>
          <w:sz w:val="26"/>
          <w:szCs w:val="26"/>
        </w:rPr>
        <w:t>недвижимости или едином государственном реестре</w:t>
      </w:r>
      <w:r w:rsidRPr="00B607A3">
        <w:rPr>
          <w:rFonts w:ascii="Times New Roman" w:hAnsi="Times New Roman" w:cs="Times New Roman"/>
          <w:sz w:val="26"/>
          <w:szCs w:val="26"/>
        </w:rPr>
        <w:tab/>
        <w:t>заключений экспертизы проектной документации объектов капитального строительства.</w:t>
      </w:r>
    </w:p>
    <w:p w:rsidR="00340BC6" w:rsidRPr="00B607A3" w:rsidRDefault="00340BC6"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2.11. 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основанием для отказа в выдаче</w:t>
      </w:r>
      <w:r w:rsidRPr="00B607A3">
        <w:rPr>
          <w:rFonts w:ascii="Times New Roman" w:hAnsi="Times New Roman" w:cs="Times New Roman"/>
          <w:sz w:val="26"/>
          <w:szCs w:val="26"/>
        </w:rPr>
        <w:tab/>
        <w:t>разрешения</w:t>
      </w:r>
      <w:r w:rsidRPr="00B607A3">
        <w:rPr>
          <w:rFonts w:ascii="Times New Roman" w:hAnsi="Times New Roman" w:cs="Times New Roman"/>
          <w:sz w:val="26"/>
          <w:szCs w:val="26"/>
        </w:rPr>
        <w:tab/>
        <w:t>на строительство, во</w:t>
      </w:r>
      <w:r w:rsidRPr="00B607A3">
        <w:rPr>
          <w:rFonts w:ascii="Times New Roman" w:hAnsi="Times New Roman" w:cs="Times New Roman"/>
          <w:sz w:val="26"/>
          <w:szCs w:val="26"/>
        </w:rPr>
        <w:tab/>
        <w:t>внесении</w:t>
      </w:r>
      <w:r w:rsidRPr="00B607A3">
        <w:rPr>
          <w:rFonts w:ascii="Times New Roman" w:hAnsi="Times New Roman" w:cs="Times New Roman"/>
          <w:sz w:val="26"/>
          <w:szCs w:val="26"/>
        </w:rPr>
        <w:tab/>
        <w:t>изменений</w:t>
      </w:r>
      <w:r w:rsidRPr="00B607A3">
        <w:rPr>
          <w:rFonts w:ascii="Times New Roman" w:hAnsi="Times New Roman" w:cs="Times New Roman"/>
          <w:sz w:val="26"/>
          <w:szCs w:val="26"/>
        </w:rPr>
        <w:tab/>
        <w:t>в разрешение на строительство.</w:t>
      </w:r>
    </w:p>
    <w:p w:rsidR="005550AD" w:rsidRPr="00B607A3" w:rsidRDefault="00C640B0" w:rsidP="005550AD">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r>
      <w:r w:rsidR="005550AD" w:rsidRPr="00B607A3">
        <w:rPr>
          <w:rFonts w:ascii="Times New Roman" w:hAnsi="Times New Roman" w:cs="Times New Roman"/>
          <w:b/>
          <w:sz w:val="26"/>
          <w:szCs w:val="26"/>
        </w:rPr>
        <w:t>Срок и порядок регистрации запроса заявителя о предоставлении муниципальной услуги, в том числе в электронной форме</w:t>
      </w:r>
    </w:p>
    <w:p w:rsidR="005550AD" w:rsidRPr="00B607A3" w:rsidRDefault="005550AD" w:rsidP="005550AD">
      <w:pPr>
        <w:tabs>
          <w:tab w:val="left" w:pos="426"/>
        </w:tabs>
        <w:spacing w:after="0"/>
        <w:jc w:val="both"/>
        <w:rPr>
          <w:rFonts w:ascii="Times New Roman" w:hAnsi="Times New Roman" w:cs="Times New Roman"/>
          <w:sz w:val="26"/>
          <w:szCs w:val="26"/>
        </w:rPr>
      </w:pP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2.12. Регистрация заявления</w:t>
      </w:r>
      <w:r w:rsidRPr="00B607A3">
        <w:rPr>
          <w:rFonts w:ascii="Times New Roman" w:hAnsi="Times New Roman" w:cs="Times New Roman"/>
          <w:sz w:val="26"/>
          <w:szCs w:val="26"/>
        </w:rPr>
        <w:tab/>
        <w:t>о выдаче разрешения</w:t>
      </w:r>
      <w:r w:rsidRPr="00B607A3">
        <w:rPr>
          <w:rFonts w:ascii="Times New Roman" w:hAnsi="Times New Roman" w:cs="Times New Roman"/>
          <w:sz w:val="26"/>
          <w:szCs w:val="26"/>
        </w:rPr>
        <w:tab/>
        <w:t>на     строительство, заявления</w:t>
      </w:r>
      <w:r w:rsidRPr="00B607A3">
        <w:rPr>
          <w:rFonts w:ascii="Times New Roman" w:hAnsi="Times New Roman" w:cs="Times New Roman"/>
          <w:sz w:val="26"/>
          <w:szCs w:val="26"/>
        </w:rPr>
        <w:tab/>
        <w:t>о</w:t>
      </w:r>
      <w:r w:rsidRPr="00B607A3">
        <w:rPr>
          <w:rFonts w:ascii="Times New Roman" w:hAnsi="Times New Roman" w:cs="Times New Roman"/>
          <w:sz w:val="26"/>
          <w:szCs w:val="26"/>
        </w:rPr>
        <w:tab/>
        <w:t>внесении</w:t>
      </w:r>
      <w:r w:rsidRPr="00B607A3">
        <w:rPr>
          <w:rFonts w:ascii="Times New Roman" w:hAnsi="Times New Roman" w:cs="Times New Roman"/>
          <w:sz w:val="26"/>
          <w:szCs w:val="26"/>
        </w:rPr>
        <w:tab/>
      </w:r>
      <w:r w:rsidRPr="00B607A3">
        <w:rPr>
          <w:rFonts w:ascii="Times New Roman" w:hAnsi="Times New Roman" w:cs="Times New Roman"/>
          <w:sz w:val="26"/>
          <w:szCs w:val="26"/>
        </w:rPr>
        <w:tab/>
        <w:t>изменений, уведомления, представленных</w:t>
      </w:r>
      <w:r w:rsidRPr="00B607A3">
        <w:rPr>
          <w:rFonts w:ascii="Times New Roman" w:hAnsi="Times New Roman" w:cs="Times New Roman"/>
          <w:sz w:val="26"/>
          <w:szCs w:val="26"/>
        </w:rPr>
        <w:tab/>
        <w:t>заявителем указанными в пункте 2.4 настоящего Административного регламента способами в уполномоченный орган государственной власти, орган местного самоуправления, организацию, осуществляется не позднее одного рабочего дня, следующего за днем его получения.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случае представления заявления о выдаче разрешения на строительство, заявления о внесении изменений, уведомления посредством Единого портала, регионального</w:t>
      </w:r>
      <w:r w:rsidRPr="00B607A3">
        <w:rPr>
          <w:rFonts w:ascii="Times New Roman" w:hAnsi="Times New Roman" w:cs="Times New Roman"/>
          <w:sz w:val="26"/>
          <w:szCs w:val="26"/>
        </w:rPr>
        <w:tab/>
        <w:t xml:space="preserve"> портала</w:t>
      </w:r>
      <w:r w:rsidRPr="00B607A3">
        <w:rPr>
          <w:rFonts w:ascii="Times New Roman" w:hAnsi="Times New Roman" w:cs="Times New Roman"/>
          <w:sz w:val="26"/>
          <w:szCs w:val="26"/>
        </w:rPr>
        <w:tab/>
        <w:t>или единой информационной</w:t>
      </w:r>
      <w:r w:rsidRPr="00B607A3">
        <w:rPr>
          <w:rFonts w:ascii="Times New Roman" w:hAnsi="Times New Roman" w:cs="Times New Roman"/>
          <w:sz w:val="26"/>
          <w:szCs w:val="26"/>
        </w:rPr>
        <w:tab/>
        <w:t>системы</w:t>
      </w:r>
      <w:r w:rsidRPr="00B607A3">
        <w:rPr>
          <w:rFonts w:ascii="Times New Roman" w:hAnsi="Times New Roman" w:cs="Times New Roman"/>
          <w:sz w:val="26"/>
          <w:szCs w:val="26"/>
        </w:rPr>
        <w:tab/>
        <w:t>жилищного строительства вне рабочего времени уполномоченного органа государственной власти, органа местного самоуправления, организации либо в выходной, нерабочий праздничный день днем получения</w:t>
      </w:r>
      <w:r w:rsidRPr="00B607A3">
        <w:rPr>
          <w:rFonts w:ascii="Times New Roman" w:hAnsi="Times New Roman" w:cs="Times New Roman"/>
          <w:sz w:val="26"/>
          <w:szCs w:val="26"/>
        </w:rPr>
        <w:tab/>
        <w:t>заявления</w:t>
      </w:r>
      <w:r w:rsidRPr="00B607A3">
        <w:rPr>
          <w:rFonts w:ascii="Times New Roman" w:hAnsi="Times New Roman" w:cs="Times New Roman"/>
          <w:sz w:val="26"/>
          <w:szCs w:val="26"/>
        </w:rPr>
        <w:tab/>
        <w:t>о выдаче разрешения</w:t>
      </w:r>
      <w:r w:rsidRPr="00B607A3">
        <w:rPr>
          <w:rFonts w:ascii="Times New Roman" w:hAnsi="Times New Roman" w:cs="Times New Roman"/>
          <w:sz w:val="26"/>
          <w:szCs w:val="26"/>
        </w:rPr>
        <w:tab/>
        <w:t>на строительство, заявления о внесении изменений, уведомления считается первый рабочий день, следующий за днем представления заявителем указанных заявления, уведомления.</w:t>
      </w:r>
    </w:p>
    <w:p w:rsidR="005550AD" w:rsidRPr="00B607A3" w:rsidRDefault="005550AD" w:rsidP="005550AD">
      <w:pPr>
        <w:tabs>
          <w:tab w:val="left" w:pos="426"/>
        </w:tabs>
        <w:spacing w:after="0"/>
        <w:jc w:val="both"/>
        <w:rPr>
          <w:rFonts w:ascii="Times New Roman" w:hAnsi="Times New Roman" w:cs="Times New Roman"/>
          <w:sz w:val="26"/>
          <w:szCs w:val="26"/>
        </w:rPr>
      </w:pPr>
    </w:p>
    <w:p w:rsidR="005550AD" w:rsidRPr="00B607A3" w:rsidRDefault="00C640B0" w:rsidP="005550AD">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r>
      <w:r w:rsidR="005550AD" w:rsidRPr="00B607A3">
        <w:rPr>
          <w:rFonts w:ascii="Times New Roman" w:hAnsi="Times New Roman" w:cs="Times New Roman"/>
          <w:b/>
          <w:sz w:val="26"/>
          <w:szCs w:val="26"/>
        </w:rPr>
        <w:t>Срок предоставления муниципальной услуги, в том числе с учетом необходимости обращения в организации, участвующ</w:t>
      </w:r>
      <w:r w:rsidRPr="00B607A3">
        <w:rPr>
          <w:rFonts w:ascii="Times New Roman" w:hAnsi="Times New Roman" w:cs="Times New Roman"/>
          <w:b/>
          <w:sz w:val="26"/>
          <w:szCs w:val="26"/>
        </w:rPr>
        <w:t xml:space="preserve">ие в </w:t>
      </w:r>
      <w:r w:rsidR="005550AD" w:rsidRPr="00B607A3">
        <w:rPr>
          <w:rFonts w:ascii="Times New Roman" w:hAnsi="Times New Roman" w:cs="Times New Roman"/>
          <w:b/>
          <w:sz w:val="26"/>
          <w:szCs w:val="26"/>
        </w:rPr>
        <w:t>предоставлении муниципальн</w:t>
      </w:r>
      <w:r w:rsidRPr="00B607A3">
        <w:rPr>
          <w:rFonts w:ascii="Times New Roman" w:hAnsi="Times New Roman" w:cs="Times New Roman"/>
          <w:b/>
          <w:sz w:val="26"/>
          <w:szCs w:val="26"/>
        </w:rPr>
        <w:t xml:space="preserve">ой услуги, срок приостановления </w:t>
      </w:r>
      <w:r w:rsidR="005550AD" w:rsidRPr="00B607A3">
        <w:rPr>
          <w:rFonts w:ascii="Times New Roman" w:hAnsi="Times New Roman" w:cs="Times New Roman"/>
          <w:b/>
          <w:sz w:val="26"/>
          <w:szCs w:val="26"/>
        </w:rPr>
        <w:t>предоставления муниципальной услуги, срок выдачи</w:t>
      </w:r>
      <w:r w:rsidRPr="00B607A3">
        <w:rPr>
          <w:rFonts w:ascii="Times New Roman" w:hAnsi="Times New Roman" w:cs="Times New Roman"/>
          <w:b/>
          <w:sz w:val="26"/>
          <w:szCs w:val="26"/>
        </w:rPr>
        <w:t xml:space="preserve"> </w:t>
      </w:r>
      <w:r w:rsidR="005550AD" w:rsidRPr="00B607A3">
        <w:rPr>
          <w:rFonts w:ascii="Times New Roman" w:hAnsi="Times New Roman" w:cs="Times New Roman"/>
          <w:b/>
          <w:sz w:val="26"/>
          <w:szCs w:val="26"/>
        </w:rPr>
        <w:t>(направления)</w:t>
      </w:r>
      <w:r w:rsidRPr="00B607A3">
        <w:rPr>
          <w:rFonts w:ascii="Times New Roman" w:hAnsi="Times New Roman" w:cs="Times New Roman"/>
          <w:b/>
          <w:sz w:val="26"/>
          <w:szCs w:val="26"/>
        </w:rPr>
        <w:t xml:space="preserve"> </w:t>
      </w:r>
      <w:r w:rsidR="005550AD" w:rsidRPr="00B607A3">
        <w:rPr>
          <w:rFonts w:ascii="Times New Roman" w:hAnsi="Times New Roman" w:cs="Times New Roman"/>
          <w:b/>
          <w:sz w:val="26"/>
          <w:szCs w:val="26"/>
        </w:rPr>
        <w:t>документов, являющихся результатом предоставления муниципальной услуги</w:t>
      </w:r>
    </w:p>
    <w:p w:rsidR="005550AD" w:rsidRPr="00B607A3" w:rsidRDefault="005550AD" w:rsidP="005550AD">
      <w:pPr>
        <w:tabs>
          <w:tab w:val="left" w:pos="426"/>
        </w:tabs>
        <w:spacing w:after="0"/>
        <w:jc w:val="both"/>
        <w:rPr>
          <w:rFonts w:ascii="Times New Roman" w:hAnsi="Times New Roman" w:cs="Times New Roman"/>
          <w:sz w:val="26"/>
          <w:szCs w:val="26"/>
        </w:rPr>
      </w:pP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2.13. Срок предоставления услуги составляет:</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не более пяти рабочих дней со дня получения заявления о выдаче разрешения на строительство, заявления о внесении изменений, уведомления уполномоченным органом государственной власти, органом</w:t>
      </w:r>
      <w:r w:rsidRPr="00B607A3">
        <w:rPr>
          <w:rFonts w:ascii="Times New Roman" w:hAnsi="Times New Roman" w:cs="Times New Roman"/>
          <w:sz w:val="26"/>
          <w:szCs w:val="26"/>
        </w:rPr>
        <w:tab/>
        <w:t>местного самоуправления, организацией, за исключением случая, предусмотренного частью 111 статьи 51 Градостроительного кодекса Российской Федерации;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не более тридцати календарных дней со дня получения заявления о выдаче разрешения на строительство, заявления о внесении изменений, уведомления уполномоченным</w:t>
      </w:r>
      <w:r w:rsidRPr="00B607A3">
        <w:rPr>
          <w:rFonts w:ascii="Times New Roman" w:hAnsi="Times New Roman" w:cs="Times New Roman"/>
          <w:sz w:val="26"/>
          <w:szCs w:val="26"/>
        </w:rPr>
        <w:tab/>
        <w:t>органом государственной</w:t>
      </w:r>
      <w:r w:rsidRPr="00B607A3">
        <w:rPr>
          <w:rFonts w:ascii="Times New Roman" w:hAnsi="Times New Roman" w:cs="Times New Roman"/>
          <w:sz w:val="26"/>
          <w:szCs w:val="26"/>
        </w:rPr>
        <w:tab/>
        <w:t>власти, органом местного самоуправления, организацией в случае предоставления услуги в соответствии с частью 11 1 статьи 51 Градостроительного кодекса Российской Федерации.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Заявление о выдаче разрешения на строительство, заявление о внесении изменений, уведомление считается полученным уполномоченным органом государственной власти, органом местного самоуправления, организацией со дня его регистрации.</w:t>
      </w:r>
    </w:p>
    <w:p w:rsidR="00C640B0" w:rsidRPr="00B607A3" w:rsidRDefault="00C640B0" w:rsidP="00C640B0">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r>
    </w:p>
    <w:p w:rsidR="005550AD" w:rsidRPr="00B607A3" w:rsidRDefault="00C640B0" w:rsidP="00C640B0">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r>
      <w:r w:rsidR="005550AD" w:rsidRPr="00B607A3">
        <w:rPr>
          <w:rFonts w:ascii="Times New Roman" w:hAnsi="Times New Roman" w:cs="Times New Roman"/>
          <w:b/>
          <w:sz w:val="26"/>
          <w:szCs w:val="26"/>
        </w:rPr>
        <w:t>Исчерпывающий перечень оснований для приостановления или отказа в предоставлении муниципальной услуги</w:t>
      </w:r>
    </w:p>
    <w:p w:rsidR="00C640B0" w:rsidRPr="00B607A3" w:rsidRDefault="00C640B0"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2.14. Оснований для приостановления предоставления усл</w:t>
      </w:r>
      <w:r w:rsidR="00C640B0" w:rsidRPr="00B607A3">
        <w:rPr>
          <w:rFonts w:ascii="Times New Roman" w:hAnsi="Times New Roman" w:cs="Times New Roman"/>
          <w:sz w:val="26"/>
          <w:szCs w:val="26"/>
        </w:rPr>
        <w:t xml:space="preserve">уги или отказа в предоставлении </w:t>
      </w:r>
      <w:r w:rsidRPr="00B607A3">
        <w:rPr>
          <w:rFonts w:ascii="Times New Roman" w:hAnsi="Times New Roman" w:cs="Times New Roman"/>
          <w:sz w:val="26"/>
          <w:szCs w:val="26"/>
        </w:rPr>
        <w:t>услуги</w:t>
      </w:r>
      <w:r w:rsidRPr="00B607A3">
        <w:rPr>
          <w:rFonts w:ascii="Times New Roman" w:hAnsi="Times New Roman" w:cs="Times New Roman"/>
          <w:sz w:val="26"/>
          <w:szCs w:val="26"/>
        </w:rPr>
        <w:tab/>
        <w:t>не</w:t>
      </w:r>
      <w:r w:rsidRPr="00B607A3">
        <w:rPr>
          <w:rFonts w:ascii="Times New Roman" w:hAnsi="Times New Roman" w:cs="Times New Roman"/>
          <w:sz w:val="26"/>
          <w:szCs w:val="26"/>
        </w:rPr>
        <w:tab/>
        <w:t>предусмотрено</w:t>
      </w:r>
      <w:r w:rsidRPr="00B607A3">
        <w:rPr>
          <w:rFonts w:ascii="Times New Roman" w:hAnsi="Times New Roman" w:cs="Times New Roman"/>
          <w:sz w:val="26"/>
          <w:szCs w:val="26"/>
        </w:rPr>
        <w:tab/>
        <w:t>законодательством</w:t>
      </w:r>
      <w:r w:rsidRPr="00B607A3">
        <w:rPr>
          <w:rFonts w:ascii="Times New Roman" w:hAnsi="Times New Roman" w:cs="Times New Roman"/>
          <w:sz w:val="26"/>
          <w:szCs w:val="26"/>
        </w:rPr>
        <w:tab/>
        <w:t>Российской Федерации.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Основания для отказа в выдаче разрешения на строительство, во внесении изменений в разрешение на строительство предусмотрены пунктами 2.22.1 – 2.22.7 настоящего Административного регламента.</w:t>
      </w:r>
    </w:p>
    <w:p w:rsidR="005550AD" w:rsidRPr="00B607A3" w:rsidRDefault="005550AD" w:rsidP="005550AD">
      <w:pPr>
        <w:tabs>
          <w:tab w:val="left" w:pos="426"/>
        </w:tabs>
        <w:spacing w:after="0"/>
        <w:jc w:val="both"/>
        <w:rPr>
          <w:rFonts w:ascii="Times New Roman" w:hAnsi="Times New Roman" w:cs="Times New Roman"/>
          <w:sz w:val="26"/>
          <w:szCs w:val="26"/>
        </w:rPr>
      </w:pPr>
    </w:p>
    <w:p w:rsidR="005550AD" w:rsidRPr="00B607A3" w:rsidRDefault="00C640B0" w:rsidP="005550AD">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r>
      <w:r w:rsidR="005550AD" w:rsidRPr="00B607A3">
        <w:rPr>
          <w:rFonts w:ascii="Times New Roman" w:hAnsi="Times New Roman" w:cs="Times New Roman"/>
          <w:b/>
          <w:sz w:val="26"/>
          <w:szCs w:val="26"/>
        </w:rPr>
        <w:t>Исчерпывающий перечень оснований для отказа в приеме документов, необходимых для предоставления муниципальной услуги</w:t>
      </w:r>
    </w:p>
    <w:p w:rsidR="005550AD" w:rsidRPr="00B607A3" w:rsidRDefault="005550AD" w:rsidP="005550AD">
      <w:pPr>
        <w:tabs>
          <w:tab w:val="left" w:pos="426"/>
        </w:tabs>
        <w:spacing w:after="0"/>
        <w:jc w:val="both"/>
        <w:rPr>
          <w:rFonts w:ascii="Times New Roman" w:hAnsi="Times New Roman" w:cs="Times New Roman"/>
          <w:sz w:val="26"/>
          <w:szCs w:val="26"/>
        </w:rPr>
      </w:pP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2.15. 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заявление о выдаче разрешения на строительство, заявление о внесении изменений, уведомление представлено в орган государственной власти, орган местного самоуправления или организацию, в полномочия которых не входит предоставление услуги;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заявления(уведомления)на Едином портале, региональном портале;</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непредставление документов, предус</w:t>
      </w:r>
      <w:r w:rsidR="00C640B0" w:rsidRPr="00B607A3">
        <w:rPr>
          <w:rFonts w:ascii="Times New Roman" w:hAnsi="Times New Roman" w:cs="Times New Roman"/>
          <w:sz w:val="26"/>
          <w:szCs w:val="26"/>
        </w:rPr>
        <w:t>мотренных подпунктами "а" - "</w:t>
      </w:r>
      <w:proofErr w:type="spellStart"/>
      <w:r w:rsidR="00C640B0" w:rsidRPr="00B607A3">
        <w:rPr>
          <w:rFonts w:ascii="Times New Roman" w:hAnsi="Times New Roman" w:cs="Times New Roman"/>
          <w:sz w:val="26"/>
          <w:szCs w:val="26"/>
        </w:rPr>
        <w:t>в"</w:t>
      </w:r>
      <w:r w:rsidRPr="00B607A3">
        <w:rPr>
          <w:rFonts w:ascii="Times New Roman" w:hAnsi="Times New Roman" w:cs="Times New Roman"/>
          <w:sz w:val="26"/>
          <w:szCs w:val="26"/>
        </w:rPr>
        <w:t>пункта</w:t>
      </w:r>
      <w:proofErr w:type="spellEnd"/>
      <w:r w:rsidRPr="00B607A3">
        <w:rPr>
          <w:rFonts w:ascii="Times New Roman" w:hAnsi="Times New Roman" w:cs="Times New Roman"/>
          <w:sz w:val="26"/>
          <w:szCs w:val="26"/>
        </w:rPr>
        <w:t xml:space="preserve"> 2.8 настоящего Административного регламента;</w:t>
      </w:r>
    </w:p>
    <w:p w:rsidR="00C640B0"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г) представленные</w:t>
      </w:r>
      <w:r w:rsidRPr="00B607A3">
        <w:rPr>
          <w:rFonts w:ascii="Times New Roman" w:hAnsi="Times New Roman" w:cs="Times New Roman"/>
          <w:sz w:val="26"/>
          <w:szCs w:val="26"/>
        </w:rPr>
        <w:tab/>
        <w:t>документы</w:t>
      </w:r>
      <w:r w:rsidRPr="00B607A3">
        <w:rPr>
          <w:rFonts w:ascii="Times New Roman" w:hAnsi="Times New Roman" w:cs="Times New Roman"/>
          <w:sz w:val="26"/>
          <w:szCs w:val="26"/>
        </w:rPr>
        <w:tab/>
        <w:t>утратили</w:t>
      </w:r>
      <w:r w:rsidRPr="00B607A3">
        <w:rPr>
          <w:rFonts w:ascii="Times New Roman" w:hAnsi="Times New Roman" w:cs="Times New Roman"/>
          <w:sz w:val="26"/>
          <w:szCs w:val="26"/>
        </w:rPr>
        <w:tab/>
        <w:t>силу</w:t>
      </w:r>
      <w:r w:rsidRPr="00B607A3">
        <w:rPr>
          <w:rFonts w:ascii="Times New Roman" w:hAnsi="Times New Roman" w:cs="Times New Roman"/>
          <w:sz w:val="26"/>
          <w:szCs w:val="26"/>
        </w:rPr>
        <w:tab/>
        <w:t>на</w:t>
      </w:r>
      <w:r w:rsidRPr="00B607A3">
        <w:rPr>
          <w:rFonts w:ascii="Times New Roman" w:hAnsi="Times New Roman" w:cs="Times New Roman"/>
          <w:sz w:val="26"/>
          <w:szCs w:val="26"/>
        </w:rPr>
        <w:tab/>
        <w:t>день</w:t>
      </w:r>
      <w:r w:rsidRPr="00B607A3">
        <w:rPr>
          <w:rFonts w:ascii="Times New Roman" w:hAnsi="Times New Roman" w:cs="Times New Roman"/>
          <w:sz w:val="26"/>
          <w:szCs w:val="26"/>
        </w:rPr>
        <w:tab/>
        <w:t>обращения</w:t>
      </w:r>
      <w:r w:rsidRPr="00B607A3">
        <w:rPr>
          <w:rFonts w:ascii="Times New Roman" w:hAnsi="Times New Roman" w:cs="Times New Roman"/>
          <w:sz w:val="26"/>
          <w:szCs w:val="26"/>
        </w:rPr>
        <w:tab/>
        <w:t>за получением</w:t>
      </w:r>
      <w:r w:rsidRPr="00B607A3">
        <w:rPr>
          <w:rFonts w:ascii="Times New Roman" w:hAnsi="Times New Roman" w:cs="Times New Roman"/>
          <w:sz w:val="26"/>
          <w:szCs w:val="26"/>
        </w:rPr>
        <w:tab/>
        <w:t>услуги (документ, удостоверяющий</w:t>
      </w:r>
      <w:r w:rsidRPr="00B607A3">
        <w:rPr>
          <w:rFonts w:ascii="Times New Roman" w:hAnsi="Times New Roman" w:cs="Times New Roman"/>
          <w:sz w:val="26"/>
          <w:szCs w:val="26"/>
        </w:rPr>
        <w:tab/>
        <w:t xml:space="preserve">личность; </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документ, удостоверяющий полномочия представителя заявителя, в случае обращения за получением услуги указанным лицом);</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д) представленные документы содержат подчистки и исправления текста; е) представленные в электронной форме документы содержат повреждения, </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наличие которых не позволяет в полном объеме получить информацию и сведения, содержащиеся в документах;</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ж) заявление о выдаче разрешения на строительство, заявление о внесении изменений, уведомление и документы, указанные в подпунктах "б" - "д" пункта 2.8 настоящего Административного регламента, представлены в</w:t>
      </w:r>
      <w:r w:rsidR="00C640B0" w:rsidRPr="00B607A3">
        <w:rPr>
          <w:rFonts w:ascii="Times New Roman" w:hAnsi="Times New Roman" w:cs="Times New Roman"/>
          <w:sz w:val="26"/>
          <w:szCs w:val="26"/>
        </w:rPr>
        <w:t xml:space="preserve"> электронной форме с нарушением требований, установленных </w:t>
      </w:r>
      <w:r w:rsidRPr="00B607A3">
        <w:rPr>
          <w:rFonts w:ascii="Times New Roman" w:hAnsi="Times New Roman" w:cs="Times New Roman"/>
          <w:sz w:val="26"/>
          <w:szCs w:val="26"/>
        </w:rPr>
        <w:t>пунктами 2.5 – 2.7 настоящего Административного регламента;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з) выявлено несоблюдение установленных статьей</w:t>
      </w:r>
      <w:r w:rsidR="00C640B0" w:rsidRPr="00B607A3">
        <w:rPr>
          <w:rFonts w:ascii="Times New Roman" w:hAnsi="Times New Roman" w:cs="Times New Roman"/>
          <w:sz w:val="26"/>
          <w:szCs w:val="26"/>
        </w:rPr>
        <w:t xml:space="preserve"> </w:t>
      </w:r>
      <w:r w:rsidRPr="00B607A3">
        <w:rPr>
          <w:rFonts w:ascii="Times New Roman" w:hAnsi="Times New Roman" w:cs="Times New Roman"/>
          <w:sz w:val="26"/>
          <w:szCs w:val="26"/>
        </w:rPr>
        <w:t>11</w:t>
      </w:r>
      <w:r w:rsidR="00C640B0" w:rsidRPr="00B607A3">
        <w:rPr>
          <w:rFonts w:ascii="Times New Roman" w:hAnsi="Times New Roman" w:cs="Times New Roman"/>
          <w:sz w:val="26"/>
          <w:szCs w:val="26"/>
        </w:rPr>
        <w:t xml:space="preserve"> </w:t>
      </w:r>
      <w:r w:rsidRPr="00B607A3">
        <w:rPr>
          <w:rFonts w:ascii="Times New Roman" w:hAnsi="Times New Roman" w:cs="Times New Roman"/>
          <w:sz w:val="26"/>
          <w:szCs w:val="26"/>
        </w:rPr>
        <w:t>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2.16. Решение об отказе в приеме документов, указанных в пункте 2.8 настоящего Административного регламента, оформляется по форме согласно Приложению №5 к настоящему Административному регламенту.</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2.17. 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заявлении о выдаче разрешения</w:t>
      </w:r>
      <w:r w:rsidR="00C640B0" w:rsidRPr="00B607A3">
        <w:rPr>
          <w:rFonts w:ascii="Times New Roman" w:hAnsi="Times New Roman" w:cs="Times New Roman"/>
          <w:sz w:val="26"/>
          <w:szCs w:val="26"/>
        </w:rPr>
        <w:t xml:space="preserve"> на строительство, заявлении</w:t>
      </w:r>
      <w:r w:rsidR="00C640B0" w:rsidRPr="00B607A3">
        <w:rPr>
          <w:rFonts w:ascii="Times New Roman" w:hAnsi="Times New Roman" w:cs="Times New Roman"/>
          <w:sz w:val="26"/>
          <w:szCs w:val="26"/>
        </w:rPr>
        <w:tab/>
        <w:t xml:space="preserve">о  внесении изменений, уведомлении, не позднее рабочего </w:t>
      </w:r>
      <w:r w:rsidRPr="00B607A3">
        <w:rPr>
          <w:rFonts w:ascii="Times New Roman" w:hAnsi="Times New Roman" w:cs="Times New Roman"/>
          <w:sz w:val="26"/>
          <w:szCs w:val="26"/>
        </w:rPr>
        <w:t>дня, следующего за днем получения таких заявлений, уведомления, либо выда</w:t>
      </w:r>
      <w:r w:rsidR="00C640B0" w:rsidRPr="00B607A3">
        <w:rPr>
          <w:rFonts w:ascii="Times New Roman" w:hAnsi="Times New Roman" w:cs="Times New Roman"/>
          <w:sz w:val="26"/>
          <w:szCs w:val="26"/>
        </w:rPr>
        <w:t>ется в  день</w:t>
      </w:r>
      <w:r w:rsidR="00C640B0" w:rsidRPr="00B607A3">
        <w:rPr>
          <w:rFonts w:ascii="Times New Roman" w:hAnsi="Times New Roman" w:cs="Times New Roman"/>
          <w:sz w:val="26"/>
          <w:szCs w:val="26"/>
        </w:rPr>
        <w:tab/>
        <w:t>личного обращения</w:t>
      </w:r>
      <w:r w:rsidR="00C640B0" w:rsidRPr="00B607A3">
        <w:rPr>
          <w:rFonts w:ascii="Times New Roman" w:hAnsi="Times New Roman" w:cs="Times New Roman"/>
          <w:sz w:val="26"/>
          <w:szCs w:val="26"/>
        </w:rPr>
        <w:tab/>
        <w:t xml:space="preserve">за получением </w:t>
      </w:r>
      <w:r w:rsidRPr="00B607A3">
        <w:rPr>
          <w:rFonts w:ascii="Times New Roman" w:hAnsi="Times New Roman" w:cs="Times New Roman"/>
          <w:sz w:val="26"/>
          <w:szCs w:val="26"/>
        </w:rPr>
        <w:t>указанного</w:t>
      </w:r>
      <w:r w:rsidRPr="00B607A3">
        <w:rPr>
          <w:rFonts w:ascii="Times New Roman" w:hAnsi="Times New Roman" w:cs="Times New Roman"/>
          <w:sz w:val="26"/>
          <w:szCs w:val="26"/>
        </w:rPr>
        <w:tab/>
        <w:t>решения</w:t>
      </w:r>
      <w:r w:rsidRPr="00B607A3">
        <w:rPr>
          <w:rFonts w:ascii="Times New Roman" w:hAnsi="Times New Roman" w:cs="Times New Roman"/>
          <w:sz w:val="26"/>
          <w:szCs w:val="26"/>
        </w:rPr>
        <w:tab/>
        <w:t>в многофункциональ</w:t>
      </w:r>
      <w:r w:rsidR="00C640B0" w:rsidRPr="00B607A3">
        <w:rPr>
          <w:rFonts w:ascii="Times New Roman" w:hAnsi="Times New Roman" w:cs="Times New Roman"/>
          <w:sz w:val="26"/>
          <w:szCs w:val="26"/>
        </w:rPr>
        <w:t>ный</w:t>
      </w:r>
      <w:r w:rsidR="00C640B0" w:rsidRPr="00B607A3">
        <w:rPr>
          <w:rFonts w:ascii="Times New Roman" w:hAnsi="Times New Roman" w:cs="Times New Roman"/>
          <w:sz w:val="26"/>
          <w:szCs w:val="26"/>
        </w:rPr>
        <w:tab/>
        <w:t>центр, выбранный</w:t>
      </w:r>
      <w:r w:rsidR="00C640B0" w:rsidRPr="00B607A3">
        <w:rPr>
          <w:rFonts w:ascii="Times New Roman" w:hAnsi="Times New Roman" w:cs="Times New Roman"/>
          <w:sz w:val="26"/>
          <w:szCs w:val="26"/>
        </w:rPr>
        <w:tab/>
        <w:t>при</w:t>
      </w:r>
      <w:r w:rsidR="00C640B0" w:rsidRPr="00B607A3">
        <w:rPr>
          <w:rFonts w:ascii="Times New Roman" w:hAnsi="Times New Roman" w:cs="Times New Roman"/>
          <w:sz w:val="26"/>
          <w:szCs w:val="26"/>
        </w:rPr>
        <w:tab/>
        <w:t xml:space="preserve">подаче </w:t>
      </w:r>
      <w:r w:rsidRPr="00B607A3">
        <w:rPr>
          <w:rFonts w:ascii="Times New Roman" w:hAnsi="Times New Roman" w:cs="Times New Roman"/>
          <w:sz w:val="26"/>
          <w:szCs w:val="26"/>
        </w:rPr>
        <w:t>таких</w:t>
      </w:r>
      <w:r w:rsidRPr="00B607A3">
        <w:rPr>
          <w:rFonts w:ascii="Times New Roman" w:hAnsi="Times New Roman" w:cs="Times New Roman"/>
          <w:sz w:val="26"/>
          <w:szCs w:val="26"/>
        </w:rPr>
        <w:tab/>
        <w:t>заявлений, уведомления, или уполномоченный орган государственной власти, орган местного самоуправления, организацию.</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2.18. Отказ в приеме документов, указанных в пункте 2.8 настоящего Административного</w:t>
      </w:r>
      <w:r w:rsidRPr="00B607A3">
        <w:rPr>
          <w:rFonts w:ascii="Times New Roman" w:hAnsi="Times New Roman" w:cs="Times New Roman"/>
          <w:sz w:val="26"/>
          <w:szCs w:val="26"/>
        </w:rPr>
        <w:tab/>
        <w:t>регламента, не</w:t>
      </w:r>
      <w:r w:rsidRPr="00B607A3">
        <w:rPr>
          <w:rFonts w:ascii="Times New Roman" w:hAnsi="Times New Roman" w:cs="Times New Roman"/>
          <w:sz w:val="26"/>
          <w:szCs w:val="26"/>
        </w:rPr>
        <w:tab/>
        <w:t>препятствует</w:t>
      </w:r>
      <w:r w:rsidRPr="00B607A3">
        <w:rPr>
          <w:rFonts w:ascii="Times New Roman" w:hAnsi="Times New Roman" w:cs="Times New Roman"/>
          <w:sz w:val="26"/>
          <w:szCs w:val="26"/>
        </w:rPr>
        <w:tab/>
        <w:t>повторному</w:t>
      </w:r>
      <w:r w:rsidRPr="00B607A3">
        <w:rPr>
          <w:rFonts w:ascii="Times New Roman" w:hAnsi="Times New Roman" w:cs="Times New Roman"/>
          <w:sz w:val="26"/>
          <w:szCs w:val="26"/>
        </w:rPr>
        <w:tab/>
        <w:t>обращению заявителя в уполномоченный орган государственной власти, орган местного самоуправления, организацию за получением услуги.</w:t>
      </w:r>
    </w:p>
    <w:p w:rsidR="005550AD" w:rsidRPr="00B607A3" w:rsidRDefault="005550AD" w:rsidP="005550AD">
      <w:pPr>
        <w:tabs>
          <w:tab w:val="left" w:pos="426"/>
        </w:tabs>
        <w:spacing w:after="0"/>
        <w:jc w:val="both"/>
        <w:rPr>
          <w:rFonts w:ascii="Times New Roman" w:hAnsi="Times New Roman" w:cs="Times New Roman"/>
          <w:sz w:val="26"/>
          <w:szCs w:val="26"/>
        </w:rPr>
      </w:pPr>
    </w:p>
    <w:p w:rsidR="005550AD" w:rsidRPr="00B607A3" w:rsidRDefault="00C640B0" w:rsidP="005550AD">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r>
      <w:r w:rsidR="005550AD" w:rsidRPr="00B607A3">
        <w:rPr>
          <w:rFonts w:ascii="Times New Roman" w:hAnsi="Times New Roman" w:cs="Times New Roman"/>
          <w:b/>
          <w:sz w:val="26"/>
          <w:szCs w:val="26"/>
        </w:rPr>
        <w:t>Описание результата предоставления муниципальной услуги</w:t>
      </w:r>
    </w:p>
    <w:p w:rsidR="005550AD" w:rsidRPr="00B607A3" w:rsidRDefault="005550AD" w:rsidP="005550AD">
      <w:pPr>
        <w:tabs>
          <w:tab w:val="left" w:pos="426"/>
        </w:tabs>
        <w:spacing w:after="0"/>
        <w:jc w:val="both"/>
        <w:rPr>
          <w:rFonts w:ascii="Times New Roman" w:hAnsi="Times New Roman" w:cs="Times New Roman"/>
          <w:b/>
          <w:sz w:val="26"/>
          <w:szCs w:val="26"/>
        </w:rPr>
      </w:pP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t>2.19. Результатом предоставления услуги является: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разрешение</w:t>
      </w:r>
      <w:r w:rsidRPr="00B607A3">
        <w:rPr>
          <w:rFonts w:ascii="Times New Roman" w:hAnsi="Times New Roman" w:cs="Times New Roman"/>
          <w:sz w:val="26"/>
          <w:szCs w:val="26"/>
        </w:rPr>
        <w:tab/>
        <w:t>на</w:t>
      </w:r>
      <w:r w:rsidRPr="00B607A3">
        <w:rPr>
          <w:rFonts w:ascii="Times New Roman" w:hAnsi="Times New Roman" w:cs="Times New Roman"/>
          <w:sz w:val="26"/>
          <w:szCs w:val="26"/>
        </w:rPr>
        <w:tab/>
        <w:t>строительство (в</w:t>
      </w:r>
      <w:r w:rsidRPr="00B607A3">
        <w:rPr>
          <w:rFonts w:ascii="Times New Roman" w:hAnsi="Times New Roman" w:cs="Times New Roman"/>
          <w:sz w:val="26"/>
          <w:szCs w:val="26"/>
        </w:rPr>
        <w:tab/>
        <w:t>том</w:t>
      </w:r>
      <w:r w:rsidRPr="00B607A3">
        <w:rPr>
          <w:rFonts w:ascii="Times New Roman" w:hAnsi="Times New Roman" w:cs="Times New Roman"/>
          <w:sz w:val="26"/>
          <w:szCs w:val="26"/>
        </w:rPr>
        <w:tab/>
        <w:t>числе</w:t>
      </w:r>
      <w:r w:rsidRPr="00B607A3">
        <w:rPr>
          <w:rFonts w:ascii="Times New Roman" w:hAnsi="Times New Roman" w:cs="Times New Roman"/>
          <w:sz w:val="26"/>
          <w:szCs w:val="26"/>
        </w:rPr>
        <w:tab/>
        <w:t>на</w:t>
      </w:r>
      <w:r w:rsidRPr="00B607A3">
        <w:rPr>
          <w:rFonts w:ascii="Times New Roman" w:hAnsi="Times New Roman" w:cs="Times New Roman"/>
          <w:sz w:val="26"/>
          <w:szCs w:val="26"/>
        </w:rPr>
        <w:tab/>
        <w:t>отдельные</w:t>
      </w:r>
      <w:r w:rsidRPr="00B607A3">
        <w:rPr>
          <w:rFonts w:ascii="Times New Roman" w:hAnsi="Times New Roman" w:cs="Times New Roman"/>
          <w:sz w:val="26"/>
          <w:szCs w:val="26"/>
        </w:rPr>
        <w:tab/>
        <w:t>этапы строительства, реконструкции объекта капитального строительства);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решение об отказе в выдаче разрешения на строительство;</w:t>
      </w:r>
    </w:p>
    <w:p w:rsidR="00C640B0"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в) решение об отказе во внесении изменений в разрешение на строительство. </w:t>
      </w:r>
      <w:r w:rsidRPr="00B607A3">
        <w:rPr>
          <w:rFonts w:ascii="Times New Roman" w:hAnsi="Times New Roman" w:cs="Times New Roman"/>
          <w:sz w:val="26"/>
          <w:szCs w:val="26"/>
        </w:rPr>
        <w:tab/>
      </w:r>
    </w:p>
    <w:p w:rsidR="005550AD" w:rsidRPr="00B607A3" w:rsidRDefault="00C640B0"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r>
      <w:r w:rsidR="005550AD" w:rsidRPr="00B607A3">
        <w:rPr>
          <w:rFonts w:ascii="Times New Roman" w:hAnsi="Times New Roman" w:cs="Times New Roman"/>
          <w:sz w:val="26"/>
          <w:szCs w:val="26"/>
        </w:rPr>
        <w:t>2.20. Форма разрешения на строительство утверждается</w:t>
      </w:r>
      <w:r w:rsidR="005550AD" w:rsidRPr="00B607A3">
        <w:rPr>
          <w:rFonts w:ascii="Times New Roman" w:hAnsi="Times New Roman" w:cs="Times New Roman"/>
          <w:sz w:val="26"/>
          <w:szCs w:val="26"/>
        </w:rPr>
        <w:tab/>
        <w:t>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Решение об отказе в выдаче разрешения на строительство оформляется в форме электронного документа либо документа на бумажном носителе по форме, приведенной в Приложении №6 к настоящему Административному регламенту.</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Решение об отказе во внесении изменений в разрешение на строительство оформляется в форме электронного документа либо документа на бумажном носителе</w:t>
      </w:r>
      <w:r w:rsidRPr="00B607A3">
        <w:rPr>
          <w:rFonts w:ascii="Times New Roman" w:hAnsi="Times New Roman" w:cs="Times New Roman"/>
          <w:sz w:val="26"/>
          <w:szCs w:val="26"/>
        </w:rPr>
        <w:tab/>
        <w:t>по</w:t>
      </w:r>
      <w:r w:rsidRPr="00B607A3">
        <w:rPr>
          <w:rFonts w:ascii="Times New Roman" w:hAnsi="Times New Roman" w:cs="Times New Roman"/>
          <w:sz w:val="26"/>
          <w:szCs w:val="26"/>
        </w:rPr>
        <w:tab/>
        <w:t>форме, приведенной</w:t>
      </w:r>
      <w:r w:rsidRPr="00B607A3">
        <w:rPr>
          <w:rFonts w:ascii="Times New Roman" w:hAnsi="Times New Roman" w:cs="Times New Roman"/>
          <w:sz w:val="26"/>
          <w:szCs w:val="26"/>
        </w:rPr>
        <w:tab/>
        <w:t>в Приложении №7 к настоящему Административному регламенту.</w:t>
      </w:r>
    </w:p>
    <w:p w:rsidR="005550AD" w:rsidRPr="00B607A3" w:rsidRDefault="00C640B0"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t xml:space="preserve">2.21. </w:t>
      </w:r>
      <w:r w:rsidR="005550AD" w:rsidRPr="00B607A3">
        <w:rPr>
          <w:rFonts w:ascii="Times New Roman" w:hAnsi="Times New Roman" w:cs="Times New Roman"/>
          <w:sz w:val="26"/>
          <w:szCs w:val="26"/>
        </w:rPr>
        <w:t>При предоставлении заявителем заявления о внесении изменений, уведомления внесение изменений в разрешение на строительство осуществляется путем выдачи заявителю разрешения на строительство с внесенными в него изменениями. Дата</w:t>
      </w:r>
      <w:r w:rsidR="005550AD" w:rsidRPr="00B607A3">
        <w:rPr>
          <w:rFonts w:ascii="Times New Roman" w:hAnsi="Times New Roman" w:cs="Times New Roman"/>
          <w:sz w:val="26"/>
          <w:szCs w:val="26"/>
        </w:rPr>
        <w:tab/>
        <w:t>и номер выданного разрешения</w:t>
      </w:r>
      <w:r w:rsidR="005550AD" w:rsidRPr="00B607A3">
        <w:rPr>
          <w:rFonts w:ascii="Times New Roman" w:hAnsi="Times New Roman" w:cs="Times New Roman"/>
          <w:sz w:val="26"/>
          <w:szCs w:val="26"/>
        </w:rPr>
        <w:tab/>
        <w:t>на строительство не изменяются, а в соответствующей графе формы разрешения на строительство указывается основание для внесения изменений (реквизиты заявления либо уведомления и ссылка на соответствующую норму Градостроительного кодекса Российской Федерации) и дата внесения изменений.</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2.22.</w:t>
      </w:r>
      <w:r w:rsidRPr="00B607A3">
        <w:rPr>
          <w:rFonts w:ascii="Times New Roman" w:hAnsi="Times New Roman" w:cs="Times New Roman"/>
          <w:sz w:val="26"/>
          <w:szCs w:val="26"/>
        </w:rPr>
        <w:tab/>
        <w:t>Исчерпывающий перечень оснований для отказа в выдаче разрешения на строительство, во внесении изменений в разрешение на строительство:</w:t>
      </w:r>
    </w:p>
    <w:p w:rsidR="005550AD" w:rsidRPr="00B607A3" w:rsidRDefault="00C640B0"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2.22.1.</w:t>
      </w:r>
      <w:r w:rsidRPr="00B607A3">
        <w:rPr>
          <w:rFonts w:ascii="Times New Roman" w:hAnsi="Times New Roman" w:cs="Times New Roman"/>
          <w:sz w:val="26"/>
          <w:szCs w:val="26"/>
        </w:rPr>
        <w:tab/>
        <w:t xml:space="preserve">В случае </w:t>
      </w:r>
      <w:r w:rsidR="005550AD" w:rsidRPr="00B607A3">
        <w:rPr>
          <w:rFonts w:ascii="Times New Roman" w:hAnsi="Times New Roman" w:cs="Times New Roman"/>
          <w:sz w:val="26"/>
          <w:szCs w:val="26"/>
        </w:rPr>
        <w:t>представ</w:t>
      </w:r>
      <w:r w:rsidRPr="00B607A3">
        <w:rPr>
          <w:rFonts w:ascii="Times New Roman" w:hAnsi="Times New Roman" w:cs="Times New Roman"/>
          <w:sz w:val="26"/>
          <w:szCs w:val="26"/>
        </w:rPr>
        <w:t xml:space="preserve">ления заявления о выдаче разрешения </w:t>
      </w:r>
      <w:r w:rsidR="005550AD" w:rsidRPr="00B607A3">
        <w:rPr>
          <w:rFonts w:ascii="Times New Roman" w:hAnsi="Times New Roman" w:cs="Times New Roman"/>
          <w:sz w:val="26"/>
          <w:szCs w:val="26"/>
        </w:rPr>
        <w:t>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а) отсутствие документов, предусмотренных подпунктами "г", "д" </w:t>
      </w:r>
      <w:proofErr w:type="gramStart"/>
      <w:r w:rsidRPr="00B607A3">
        <w:rPr>
          <w:rFonts w:ascii="Times New Roman" w:hAnsi="Times New Roman" w:cs="Times New Roman"/>
          <w:sz w:val="26"/>
          <w:szCs w:val="26"/>
        </w:rPr>
        <w:t>пункта  2.8</w:t>
      </w:r>
      <w:proofErr w:type="gramEnd"/>
      <w:r w:rsidRPr="00B607A3">
        <w:rPr>
          <w:rFonts w:ascii="Times New Roman" w:hAnsi="Times New Roman" w:cs="Times New Roman"/>
          <w:sz w:val="26"/>
          <w:szCs w:val="26"/>
        </w:rPr>
        <w:t>, пунктом 2.9.1 настоящего Административного регламента;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несоответствие представленных документов требованиям к строительству, реконструкции объекта капитального строительств</w:t>
      </w:r>
      <w:r w:rsidR="00C640B0" w:rsidRPr="00B607A3">
        <w:rPr>
          <w:rFonts w:ascii="Times New Roman" w:hAnsi="Times New Roman" w:cs="Times New Roman"/>
          <w:sz w:val="26"/>
          <w:szCs w:val="26"/>
        </w:rPr>
        <w:t xml:space="preserve">а, установленным на дату выдачи </w:t>
      </w:r>
      <w:r w:rsidRPr="00B607A3">
        <w:rPr>
          <w:rFonts w:ascii="Times New Roman" w:hAnsi="Times New Roman" w:cs="Times New Roman"/>
          <w:sz w:val="26"/>
          <w:szCs w:val="26"/>
        </w:rPr>
        <w:t>представленного</w:t>
      </w:r>
      <w:r w:rsidRPr="00B607A3">
        <w:rPr>
          <w:rFonts w:ascii="Times New Roman" w:hAnsi="Times New Roman" w:cs="Times New Roman"/>
          <w:sz w:val="26"/>
          <w:szCs w:val="26"/>
        </w:rPr>
        <w:tab/>
        <w:t>для</w:t>
      </w:r>
      <w:r w:rsidRPr="00B607A3">
        <w:rPr>
          <w:rFonts w:ascii="Times New Roman" w:hAnsi="Times New Roman" w:cs="Times New Roman"/>
          <w:sz w:val="26"/>
          <w:szCs w:val="26"/>
        </w:rPr>
        <w:tab/>
        <w:t>получе</w:t>
      </w:r>
      <w:r w:rsidR="00C640B0" w:rsidRPr="00B607A3">
        <w:rPr>
          <w:rFonts w:ascii="Times New Roman" w:hAnsi="Times New Roman" w:cs="Times New Roman"/>
          <w:sz w:val="26"/>
          <w:szCs w:val="26"/>
        </w:rPr>
        <w:t>ния</w:t>
      </w:r>
      <w:r w:rsidR="00C640B0" w:rsidRPr="00B607A3">
        <w:rPr>
          <w:rFonts w:ascii="Times New Roman" w:hAnsi="Times New Roman" w:cs="Times New Roman"/>
          <w:sz w:val="26"/>
          <w:szCs w:val="26"/>
        </w:rPr>
        <w:tab/>
        <w:t>разрешения</w:t>
      </w:r>
      <w:r w:rsidR="00C640B0" w:rsidRPr="00B607A3">
        <w:rPr>
          <w:rFonts w:ascii="Times New Roman" w:hAnsi="Times New Roman" w:cs="Times New Roman"/>
          <w:sz w:val="26"/>
          <w:szCs w:val="26"/>
        </w:rPr>
        <w:tab/>
        <w:t>на</w:t>
      </w:r>
      <w:r w:rsidR="00C640B0" w:rsidRPr="00B607A3">
        <w:rPr>
          <w:rFonts w:ascii="Times New Roman" w:hAnsi="Times New Roman" w:cs="Times New Roman"/>
          <w:sz w:val="26"/>
          <w:szCs w:val="26"/>
        </w:rPr>
        <w:tab/>
        <w:t xml:space="preserve">строительство </w:t>
      </w:r>
      <w:r w:rsidRPr="00B607A3">
        <w:rPr>
          <w:rFonts w:ascii="Times New Roman" w:hAnsi="Times New Roman" w:cs="Times New Roman"/>
          <w:sz w:val="26"/>
          <w:szCs w:val="26"/>
        </w:rPr>
        <w:t>градостроительного плана земельного участка;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г) несоответствие</w:t>
      </w:r>
      <w:r w:rsidRPr="00B607A3">
        <w:rPr>
          <w:rFonts w:ascii="Times New Roman" w:hAnsi="Times New Roman" w:cs="Times New Roman"/>
          <w:sz w:val="26"/>
          <w:szCs w:val="26"/>
        </w:rPr>
        <w:tab/>
        <w:t>представленных</w:t>
      </w:r>
      <w:r w:rsidRPr="00B607A3">
        <w:rPr>
          <w:rFonts w:ascii="Times New Roman" w:hAnsi="Times New Roman" w:cs="Times New Roman"/>
          <w:sz w:val="26"/>
          <w:szCs w:val="26"/>
        </w:rPr>
        <w:tab/>
        <w:t>документов</w:t>
      </w:r>
      <w:r w:rsidRPr="00B607A3">
        <w:rPr>
          <w:rFonts w:ascii="Times New Roman" w:hAnsi="Times New Roman" w:cs="Times New Roman"/>
          <w:sz w:val="26"/>
          <w:szCs w:val="26"/>
        </w:rPr>
        <w:tab/>
        <w:t>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д) несоответствие представленных документ</w:t>
      </w:r>
      <w:r w:rsidR="00C640B0" w:rsidRPr="00B607A3">
        <w:rPr>
          <w:rFonts w:ascii="Times New Roman" w:hAnsi="Times New Roman" w:cs="Times New Roman"/>
          <w:sz w:val="26"/>
          <w:szCs w:val="26"/>
        </w:rPr>
        <w:t>ов требованиям, установленным в разрешении на</w:t>
      </w:r>
      <w:r w:rsidR="00C640B0" w:rsidRPr="00B607A3">
        <w:rPr>
          <w:rFonts w:ascii="Times New Roman" w:hAnsi="Times New Roman" w:cs="Times New Roman"/>
          <w:sz w:val="26"/>
          <w:szCs w:val="26"/>
        </w:rPr>
        <w:tab/>
        <w:t xml:space="preserve">отклонение от предельных параметров </w:t>
      </w:r>
      <w:r w:rsidRPr="00B607A3">
        <w:rPr>
          <w:rFonts w:ascii="Times New Roman" w:hAnsi="Times New Roman" w:cs="Times New Roman"/>
          <w:sz w:val="26"/>
          <w:szCs w:val="26"/>
        </w:rPr>
        <w:t>разрешенного строительства, реконструкции;</w:t>
      </w:r>
    </w:p>
    <w:p w:rsidR="005550AD" w:rsidRPr="00B607A3" w:rsidRDefault="00C640B0"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е) заключение органа исполнительной власти субъекта</w:t>
      </w:r>
      <w:r w:rsidRPr="00B607A3">
        <w:rPr>
          <w:rFonts w:ascii="Times New Roman" w:hAnsi="Times New Roman" w:cs="Times New Roman"/>
          <w:sz w:val="26"/>
          <w:szCs w:val="26"/>
        </w:rPr>
        <w:tab/>
        <w:t xml:space="preserve"> Российской </w:t>
      </w:r>
      <w:r w:rsidR="005550AD" w:rsidRPr="00B607A3">
        <w:rPr>
          <w:rFonts w:ascii="Times New Roman" w:hAnsi="Times New Roman" w:cs="Times New Roman"/>
          <w:sz w:val="26"/>
          <w:szCs w:val="26"/>
        </w:rPr>
        <w:t>Федерации, уполномоченного в области охраны объектов культурн</w:t>
      </w:r>
      <w:r w:rsidRPr="00B607A3">
        <w:rPr>
          <w:rFonts w:ascii="Times New Roman" w:hAnsi="Times New Roman" w:cs="Times New Roman"/>
          <w:sz w:val="26"/>
          <w:szCs w:val="26"/>
        </w:rPr>
        <w:t>ого наследия, о несоответствии раздела проектной</w:t>
      </w:r>
      <w:r w:rsidRPr="00B607A3">
        <w:rPr>
          <w:rFonts w:ascii="Times New Roman" w:hAnsi="Times New Roman" w:cs="Times New Roman"/>
          <w:sz w:val="26"/>
          <w:szCs w:val="26"/>
        </w:rPr>
        <w:tab/>
        <w:t xml:space="preserve">документации объекта </w:t>
      </w:r>
      <w:r w:rsidR="005550AD" w:rsidRPr="00B607A3">
        <w:rPr>
          <w:rFonts w:ascii="Times New Roman" w:hAnsi="Times New Roman" w:cs="Times New Roman"/>
          <w:sz w:val="26"/>
          <w:szCs w:val="26"/>
        </w:rPr>
        <w:t>капи</w:t>
      </w:r>
      <w:r w:rsidRPr="00B607A3">
        <w:rPr>
          <w:rFonts w:ascii="Times New Roman" w:hAnsi="Times New Roman" w:cs="Times New Roman"/>
          <w:sz w:val="26"/>
          <w:szCs w:val="26"/>
        </w:rPr>
        <w:t>тального строительства</w:t>
      </w:r>
      <w:r w:rsidRPr="00B607A3">
        <w:rPr>
          <w:rFonts w:ascii="Times New Roman" w:hAnsi="Times New Roman" w:cs="Times New Roman"/>
          <w:sz w:val="26"/>
          <w:szCs w:val="26"/>
        </w:rPr>
        <w:tab/>
        <w:t>предмету охраны исторического поселения</w:t>
      </w:r>
      <w:r w:rsidRPr="00B607A3">
        <w:rPr>
          <w:rFonts w:ascii="Times New Roman" w:hAnsi="Times New Roman" w:cs="Times New Roman"/>
          <w:sz w:val="26"/>
          <w:szCs w:val="26"/>
        </w:rPr>
        <w:tab/>
        <w:t xml:space="preserve">и требованиям </w:t>
      </w:r>
      <w:r w:rsidR="005550AD" w:rsidRPr="00B607A3">
        <w:rPr>
          <w:rFonts w:ascii="Times New Roman" w:hAnsi="Times New Roman" w:cs="Times New Roman"/>
          <w:sz w:val="26"/>
          <w:szCs w:val="26"/>
        </w:rPr>
        <w:t>к архитектурным решениям объектов капитального строительства, у</w:t>
      </w:r>
      <w:r w:rsidRPr="00B607A3">
        <w:rPr>
          <w:rFonts w:ascii="Times New Roman" w:hAnsi="Times New Roman" w:cs="Times New Roman"/>
          <w:sz w:val="26"/>
          <w:szCs w:val="26"/>
        </w:rPr>
        <w:t>становленным градостроительным регламентом</w:t>
      </w:r>
      <w:r w:rsidRPr="00B607A3">
        <w:rPr>
          <w:rFonts w:ascii="Times New Roman" w:hAnsi="Times New Roman" w:cs="Times New Roman"/>
          <w:sz w:val="26"/>
          <w:szCs w:val="26"/>
        </w:rPr>
        <w:tab/>
        <w:t xml:space="preserve"> применительно к территориальной </w:t>
      </w:r>
      <w:r w:rsidR="005550AD" w:rsidRPr="00B607A3">
        <w:rPr>
          <w:rFonts w:ascii="Times New Roman" w:hAnsi="Times New Roman" w:cs="Times New Roman"/>
          <w:sz w:val="26"/>
          <w:szCs w:val="26"/>
        </w:rPr>
        <w:t xml:space="preserve">зоне, </w:t>
      </w:r>
      <w:r w:rsidR="005550AD" w:rsidRPr="00B607A3">
        <w:rPr>
          <w:rFonts w:ascii="Times New Roman" w:hAnsi="Times New Roman" w:cs="Times New Roman"/>
          <w:sz w:val="26"/>
          <w:szCs w:val="26"/>
        </w:rPr>
        <w:lastRenderedPageBreak/>
        <w:t>расположенной в границах территории исторического поселения федерального или регионального значения;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ж) отсутствие документации по планировке территории, утвержденной</w:t>
      </w:r>
      <w:r w:rsidR="00C640B0" w:rsidRPr="00B607A3">
        <w:rPr>
          <w:rFonts w:ascii="Times New Roman" w:hAnsi="Times New Roman" w:cs="Times New Roman"/>
          <w:sz w:val="26"/>
          <w:szCs w:val="26"/>
        </w:rPr>
        <w:t xml:space="preserve"> в соответствии с договором </w:t>
      </w:r>
      <w:r w:rsidRPr="00B607A3">
        <w:rPr>
          <w:rFonts w:ascii="Times New Roman" w:hAnsi="Times New Roman" w:cs="Times New Roman"/>
          <w:sz w:val="26"/>
          <w:szCs w:val="26"/>
        </w:rPr>
        <w:t>о комплексном развитии тер</w:t>
      </w:r>
      <w:r w:rsidR="00C640B0" w:rsidRPr="00B607A3">
        <w:rPr>
          <w:rFonts w:ascii="Times New Roman" w:hAnsi="Times New Roman" w:cs="Times New Roman"/>
          <w:sz w:val="26"/>
          <w:szCs w:val="26"/>
        </w:rPr>
        <w:t>ритории (за исключением случаев самостоятельной реализации</w:t>
      </w:r>
      <w:r w:rsidR="00C640B0" w:rsidRPr="00B607A3">
        <w:rPr>
          <w:rFonts w:ascii="Times New Roman" w:hAnsi="Times New Roman" w:cs="Times New Roman"/>
          <w:sz w:val="26"/>
          <w:szCs w:val="26"/>
        </w:rPr>
        <w:tab/>
        <w:t>Российской</w:t>
      </w:r>
      <w:r w:rsidR="00C640B0" w:rsidRPr="00B607A3">
        <w:rPr>
          <w:rFonts w:ascii="Times New Roman" w:hAnsi="Times New Roman" w:cs="Times New Roman"/>
          <w:sz w:val="26"/>
          <w:szCs w:val="26"/>
        </w:rPr>
        <w:tab/>
      </w:r>
      <w:r w:rsidRPr="00B607A3">
        <w:rPr>
          <w:rFonts w:ascii="Times New Roman" w:hAnsi="Times New Roman" w:cs="Times New Roman"/>
          <w:sz w:val="26"/>
          <w:szCs w:val="26"/>
        </w:rPr>
        <w:t>Федерацией, субъектом Российской</w:t>
      </w:r>
      <w:r w:rsidRPr="00B607A3">
        <w:rPr>
          <w:rFonts w:ascii="Times New Roman" w:hAnsi="Times New Roman" w:cs="Times New Roman"/>
          <w:sz w:val="26"/>
          <w:szCs w:val="26"/>
        </w:rPr>
        <w:tab/>
        <w:t>Федерации</w:t>
      </w:r>
      <w:r w:rsidR="00C640B0" w:rsidRPr="00B607A3">
        <w:rPr>
          <w:rFonts w:ascii="Times New Roman" w:hAnsi="Times New Roman" w:cs="Times New Roman"/>
          <w:sz w:val="26"/>
          <w:szCs w:val="26"/>
        </w:rPr>
        <w:tab/>
        <w:t>или муниципальным</w:t>
      </w:r>
      <w:r w:rsidR="00C640B0" w:rsidRPr="00B607A3">
        <w:rPr>
          <w:rFonts w:ascii="Times New Roman" w:hAnsi="Times New Roman" w:cs="Times New Roman"/>
          <w:sz w:val="26"/>
          <w:szCs w:val="26"/>
        </w:rPr>
        <w:tab/>
        <w:t xml:space="preserve">образованием решения </w:t>
      </w:r>
      <w:r w:rsidRPr="00B607A3">
        <w:rPr>
          <w:rFonts w:ascii="Times New Roman" w:hAnsi="Times New Roman" w:cs="Times New Roman"/>
          <w:sz w:val="26"/>
          <w:szCs w:val="26"/>
        </w:rPr>
        <w:t>о комплексном развитии территории застройки или реализа</w:t>
      </w:r>
      <w:r w:rsidR="00C640B0" w:rsidRPr="00B607A3">
        <w:rPr>
          <w:rFonts w:ascii="Times New Roman" w:hAnsi="Times New Roman" w:cs="Times New Roman"/>
          <w:sz w:val="26"/>
          <w:szCs w:val="26"/>
        </w:rPr>
        <w:t>ции такого решения юридическим</w:t>
      </w:r>
      <w:r w:rsidR="00C640B0" w:rsidRPr="00B607A3">
        <w:rPr>
          <w:rFonts w:ascii="Times New Roman" w:hAnsi="Times New Roman" w:cs="Times New Roman"/>
          <w:sz w:val="26"/>
          <w:szCs w:val="26"/>
        </w:rPr>
        <w:tab/>
        <w:t xml:space="preserve">лицом, определенным в соответствии </w:t>
      </w:r>
      <w:r w:rsidRPr="00B607A3">
        <w:rPr>
          <w:rFonts w:ascii="Times New Roman" w:hAnsi="Times New Roman" w:cs="Times New Roman"/>
          <w:sz w:val="26"/>
          <w:szCs w:val="26"/>
        </w:rPr>
        <w:t>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w:t>
      </w:r>
      <w:r w:rsidR="00C640B0" w:rsidRPr="00B607A3">
        <w:rPr>
          <w:rFonts w:ascii="Times New Roman" w:hAnsi="Times New Roman" w:cs="Times New Roman"/>
          <w:sz w:val="26"/>
          <w:szCs w:val="26"/>
        </w:rPr>
        <w:t xml:space="preserve">ся на территории, в отношении </w:t>
      </w:r>
      <w:r w:rsidRPr="00B607A3">
        <w:rPr>
          <w:rFonts w:ascii="Times New Roman" w:hAnsi="Times New Roman" w:cs="Times New Roman"/>
          <w:sz w:val="26"/>
          <w:szCs w:val="26"/>
        </w:rPr>
        <w:t>которой</w:t>
      </w:r>
      <w:r w:rsidRPr="00B607A3">
        <w:rPr>
          <w:rFonts w:ascii="Times New Roman" w:hAnsi="Times New Roman" w:cs="Times New Roman"/>
          <w:sz w:val="26"/>
          <w:szCs w:val="26"/>
        </w:rPr>
        <w:tab/>
        <w:t>органом местного самоуправления</w:t>
      </w:r>
      <w:r w:rsidRPr="00B607A3">
        <w:rPr>
          <w:rFonts w:ascii="Times New Roman" w:hAnsi="Times New Roman" w:cs="Times New Roman"/>
          <w:sz w:val="26"/>
          <w:szCs w:val="26"/>
        </w:rPr>
        <w:tab/>
        <w:t>принято решение о комплексном</w:t>
      </w:r>
      <w:r w:rsidRPr="00B607A3">
        <w:rPr>
          <w:rFonts w:ascii="Times New Roman" w:hAnsi="Times New Roman" w:cs="Times New Roman"/>
          <w:sz w:val="26"/>
          <w:szCs w:val="26"/>
        </w:rPr>
        <w:tab/>
        <w:t>развитии</w:t>
      </w:r>
      <w:r w:rsidRPr="00B607A3">
        <w:rPr>
          <w:rFonts w:ascii="Times New Roman" w:hAnsi="Times New Roman" w:cs="Times New Roman"/>
          <w:sz w:val="26"/>
          <w:szCs w:val="26"/>
        </w:rPr>
        <w:tab/>
        <w:t>территории</w:t>
      </w:r>
      <w:r w:rsidRPr="00B607A3">
        <w:rPr>
          <w:rFonts w:ascii="Times New Roman" w:hAnsi="Times New Roman" w:cs="Times New Roman"/>
          <w:sz w:val="26"/>
          <w:szCs w:val="26"/>
        </w:rPr>
        <w:tab/>
        <w:t>по инициативе органа местного самоуправления.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2.22.2.</w:t>
      </w:r>
      <w:r w:rsidRPr="00B607A3">
        <w:rPr>
          <w:rFonts w:ascii="Times New Roman" w:hAnsi="Times New Roman" w:cs="Times New Roman"/>
          <w:sz w:val="26"/>
          <w:szCs w:val="26"/>
        </w:rPr>
        <w:tab/>
        <w:t>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w:t>
      </w:r>
      <w:r w:rsidRPr="00B607A3">
        <w:rPr>
          <w:rFonts w:ascii="Times New Roman" w:hAnsi="Times New Roman" w:cs="Times New Roman"/>
          <w:sz w:val="26"/>
          <w:szCs w:val="26"/>
        </w:rPr>
        <w:tab/>
        <w:t>орган государственной власти или орган местного самоуправления;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2.22.3.</w:t>
      </w:r>
      <w:r w:rsidRPr="00B607A3">
        <w:rPr>
          <w:rFonts w:ascii="Times New Roman" w:hAnsi="Times New Roman" w:cs="Times New Roman"/>
          <w:sz w:val="26"/>
          <w:szCs w:val="26"/>
        </w:rPr>
        <w:tab/>
        <w:t>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отсутствие в уведомлении об образовании земельного участка путем раздела, перераспределения</w:t>
      </w:r>
      <w:r w:rsidR="00C640B0" w:rsidRPr="00B607A3">
        <w:rPr>
          <w:rFonts w:ascii="Times New Roman" w:hAnsi="Times New Roman" w:cs="Times New Roman"/>
          <w:sz w:val="26"/>
          <w:szCs w:val="26"/>
        </w:rPr>
        <w:tab/>
        <w:t>земельных</w:t>
      </w:r>
      <w:r w:rsidR="00C640B0" w:rsidRPr="00B607A3">
        <w:rPr>
          <w:rFonts w:ascii="Times New Roman" w:hAnsi="Times New Roman" w:cs="Times New Roman"/>
          <w:sz w:val="26"/>
          <w:szCs w:val="26"/>
        </w:rPr>
        <w:tab/>
        <w:t>участков</w:t>
      </w:r>
      <w:r w:rsidR="00C640B0" w:rsidRPr="00B607A3">
        <w:rPr>
          <w:rFonts w:ascii="Times New Roman" w:hAnsi="Times New Roman" w:cs="Times New Roman"/>
          <w:sz w:val="26"/>
          <w:szCs w:val="26"/>
        </w:rPr>
        <w:tab/>
        <w:t>или</w:t>
      </w:r>
      <w:r w:rsidR="00C640B0" w:rsidRPr="00B607A3">
        <w:rPr>
          <w:rFonts w:ascii="Times New Roman" w:hAnsi="Times New Roman" w:cs="Times New Roman"/>
          <w:sz w:val="26"/>
          <w:szCs w:val="26"/>
        </w:rPr>
        <w:tab/>
        <w:t>выдела из з</w:t>
      </w:r>
      <w:r w:rsidRPr="00B607A3">
        <w:rPr>
          <w:rFonts w:ascii="Times New Roman" w:hAnsi="Times New Roman" w:cs="Times New Roman"/>
          <w:sz w:val="26"/>
          <w:szCs w:val="26"/>
        </w:rPr>
        <w:t xml:space="preserve">емельных участков реквизитов решения об образовании земельных участков </w:t>
      </w:r>
      <w:r w:rsidR="00C640B0" w:rsidRPr="00B607A3">
        <w:rPr>
          <w:rFonts w:ascii="Times New Roman" w:hAnsi="Times New Roman" w:cs="Times New Roman"/>
          <w:sz w:val="26"/>
          <w:szCs w:val="26"/>
        </w:rPr>
        <w:t>в случае, если в</w:t>
      </w:r>
      <w:r w:rsidR="00C640B0" w:rsidRPr="00B607A3">
        <w:rPr>
          <w:rFonts w:ascii="Times New Roman" w:hAnsi="Times New Roman" w:cs="Times New Roman"/>
          <w:sz w:val="26"/>
          <w:szCs w:val="26"/>
        </w:rPr>
        <w:tab/>
        <w:t>соответствии</w:t>
      </w:r>
      <w:r w:rsidR="00C640B0" w:rsidRPr="00B607A3">
        <w:rPr>
          <w:rFonts w:ascii="Times New Roman" w:hAnsi="Times New Roman" w:cs="Times New Roman"/>
          <w:sz w:val="26"/>
          <w:szCs w:val="26"/>
        </w:rPr>
        <w:tab/>
        <w:t xml:space="preserve">с </w:t>
      </w:r>
      <w:r w:rsidRPr="00B607A3">
        <w:rPr>
          <w:rFonts w:ascii="Times New Roman" w:hAnsi="Times New Roman" w:cs="Times New Roman"/>
          <w:sz w:val="26"/>
          <w:szCs w:val="26"/>
        </w:rPr>
        <w:t>земельным</w:t>
      </w:r>
      <w:r w:rsidRPr="00B607A3">
        <w:rPr>
          <w:rFonts w:ascii="Times New Roman" w:hAnsi="Times New Roman" w:cs="Times New Roman"/>
          <w:sz w:val="26"/>
          <w:szCs w:val="26"/>
        </w:rPr>
        <w:tab/>
        <w:t>законодательством</w:t>
      </w:r>
      <w:r w:rsidRPr="00B607A3">
        <w:rPr>
          <w:rFonts w:ascii="Times New Roman" w:hAnsi="Times New Roman" w:cs="Times New Roman"/>
          <w:sz w:val="26"/>
          <w:szCs w:val="26"/>
        </w:rPr>
        <w:tab/>
        <w:t>решение</w:t>
      </w:r>
      <w:r w:rsidRPr="00B607A3">
        <w:rPr>
          <w:rFonts w:ascii="Times New Roman" w:hAnsi="Times New Roman" w:cs="Times New Roman"/>
          <w:sz w:val="26"/>
          <w:szCs w:val="26"/>
        </w:rPr>
        <w:tab/>
        <w:t>об</w:t>
      </w:r>
      <w:r w:rsidRPr="00B607A3">
        <w:rPr>
          <w:rFonts w:ascii="Times New Roman" w:hAnsi="Times New Roman" w:cs="Times New Roman"/>
          <w:sz w:val="26"/>
          <w:szCs w:val="26"/>
        </w:rPr>
        <w:tab/>
        <w:t>образовании земельного участка принимает исполнительный орган государственной власти или орган местного самоуправления;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недостоверность сведений, указанных в уведомлении об образовании земельного участка путем раздела, перераспределения з</w:t>
      </w:r>
      <w:r w:rsidR="00C640B0" w:rsidRPr="00B607A3">
        <w:rPr>
          <w:rFonts w:ascii="Times New Roman" w:hAnsi="Times New Roman" w:cs="Times New Roman"/>
          <w:sz w:val="26"/>
          <w:szCs w:val="26"/>
        </w:rPr>
        <w:t>емельных участков или выдела</w:t>
      </w:r>
      <w:r w:rsidR="00C640B0" w:rsidRPr="00B607A3">
        <w:rPr>
          <w:rFonts w:ascii="Times New Roman" w:hAnsi="Times New Roman" w:cs="Times New Roman"/>
          <w:sz w:val="26"/>
          <w:szCs w:val="26"/>
        </w:rPr>
        <w:tab/>
        <w:t xml:space="preserve">из </w:t>
      </w:r>
      <w:r w:rsidRPr="00B607A3">
        <w:rPr>
          <w:rFonts w:ascii="Times New Roman" w:hAnsi="Times New Roman" w:cs="Times New Roman"/>
          <w:sz w:val="26"/>
          <w:szCs w:val="26"/>
        </w:rPr>
        <w:t>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несоответствие</w:t>
      </w:r>
      <w:r w:rsidRPr="00B607A3">
        <w:rPr>
          <w:rFonts w:ascii="Times New Roman" w:hAnsi="Times New Roman" w:cs="Times New Roman"/>
          <w:sz w:val="26"/>
          <w:szCs w:val="26"/>
        </w:rPr>
        <w:tab/>
        <w:t>планируемого</w:t>
      </w:r>
      <w:r w:rsidRPr="00B607A3">
        <w:rPr>
          <w:rFonts w:ascii="Times New Roman" w:hAnsi="Times New Roman" w:cs="Times New Roman"/>
          <w:sz w:val="26"/>
          <w:szCs w:val="26"/>
        </w:rPr>
        <w:tab/>
        <w:t>размещения</w:t>
      </w:r>
      <w:r w:rsidRPr="00B607A3">
        <w:rPr>
          <w:rFonts w:ascii="Times New Roman" w:hAnsi="Times New Roman" w:cs="Times New Roman"/>
          <w:sz w:val="26"/>
          <w:szCs w:val="26"/>
        </w:rPr>
        <w:tab/>
        <w:t>объекта</w:t>
      </w:r>
      <w:r w:rsidRPr="00B607A3">
        <w:rPr>
          <w:rFonts w:ascii="Times New Roman" w:hAnsi="Times New Roman" w:cs="Times New Roman"/>
          <w:sz w:val="26"/>
          <w:szCs w:val="26"/>
        </w:rPr>
        <w:tab/>
        <w:t xml:space="preserve">капитального строительства требованиям к строительству, реконструкции объекта капитального </w:t>
      </w:r>
      <w:r w:rsidRPr="00B607A3">
        <w:rPr>
          <w:rFonts w:ascii="Times New Roman" w:hAnsi="Times New Roman" w:cs="Times New Roman"/>
          <w:sz w:val="26"/>
          <w:szCs w:val="26"/>
        </w:rPr>
        <w:lastRenderedPageBreak/>
        <w:t>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г) представленный</w:t>
      </w:r>
      <w:r w:rsidRPr="00B607A3">
        <w:rPr>
          <w:rFonts w:ascii="Times New Roman" w:hAnsi="Times New Roman" w:cs="Times New Roman"/>
          <w:sz w:val="26"/>
          <w:szCs w:val="26"/>
        </w:rPr>
        <w:tab/>
        <w:t>градостроительный</w:t>
      </w:r>
      <w:r w:rsidRPr="00B607A3">
        <w:rPr>
          <w:rFonts w:ascii="Times New Roman" w:hAnsi="Times New Roman" w:cs="Times New Roman"/>
          <w:sz w:val="26"/>
          <w:szCs w:val="26"/>
        </w:rPr>
        <w:tab/>
        <w:t>план</w:t>
      </w:r>
      <w:r w:rsidRPr="00B607A3">
        <w:rPr>
          <w:rFonts w:ascii="Times New Roman" w:hAnsi="Times New Roman" w:cs="Times New Roman"/>
          <w:sz w:val="26"/>
          <w:szCs w:val="26"/>
        </w:rPr>
        <w:tab/>
        <w:t>земельного</w:t>
      </w:r>
      <w:r w:rsidRPr="00B607A3">
        <w:rPr>
          <w:rFonts w:ascii="Times New Roman" w:hAnsi="Times New Roman" w:cs="Times New Roman"/>
          <w:sz w:val="26"/>
          <w:szCs w:val="26"/>
        </w:rPr>
        <w:tab/>
        <w:t>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д) несоответствие планируемого</w:t>
      </w:r>
      <w:r w:rsidRPr="00B607A3">
        <w:rPr>
          <w:rFonts w:ascii="Times New Roman" w:hAnsi="Times New Roman" w:cs="Times New Roman"/>
          <w:sz w:val="26"/>
          <w:szCs w:val="26"/>
        </w:rPr>
        <w:tab/>
        <w:t>объекта капитального строительства разрешенному использованию земельного</w:t>
      </w:r>
      <w:r w:rsidRPr="00B607A3">
        <w:rPr>
          <w:rFonts w:ascii="Times New Roman" w:hAnsi="Times New Roman" w:cs="Times New Roman"/>
          <w:sz w:val="26"/>
          <w:szCs w:val="26"/>
        </w:rPr>
        <w:tab/>
        <w:t xml:space="preserve">участка </w:t>
      </w:r>
      <w:r w:rsidR="005550AD" w:rsidRPr="00B607A3">
        <w:rPr>
          <w:rFonts w:ascii="Times New Roman" w:hAnsi="Times New Roman" w:cs="Times New Roman"/>
          <w:sz w:val="26"/>
          <w:szCs w:val="26"/>
        </w:rPr>
        <w:t>и (или) ограничениям, установленным</w:t>
      </w:r>
      <w:r w:rsidR="005550AD" w:rsidRPr="00B607A3">
        <w:rPr>
          <w:rFonts w:ascii="Times New Roman" w:hAnsi="Times New Roman" w:cs="Times New Roman"/>
          <w:sz w:val="26"/>
          <w:szCs w:val="26"/>
        </w:rPr>
        <w:tab/>
        <w:t xml:space="preserve">в </w:t>
      </w:r>
      <w:r w:rsidRPr="00B607A3">
        <w:rPr>
          <w:rFonts w:ascii="Times New Roman" w:hAnsi="Times New Roman" w:cs="Times New Roman"/>
          <w:sz w:val="26"/>
          <w:szCs w:val="26"/>
        </w:rPr>
        <w:t>соответствии с земельным</w:t>
      </w:r>
      <w:r w:rsidRPr="00B607A3">
        <w:rPr>
          <w:rFonts w:ascii="Times New Roman" w:hAnsi="Times New Roman" w:cs="Times New Roman"/>
          <w:sz w:val="26"/>
          <w:szCs w:val="26"/>
        </w:rPr>
        <w:tab/>
        <w:t xml:space="preserve">и иным </w:t>
      </w:r>
      <w:r w:rsidR="005550AD" w:rsidRPr="00B607A3">
        <w:rPr>
          <w:rFonts w:ascii="Times New Roman" w:hAnsi="Times New Roman" w:cs="Times New Roman"/>
          <w:sz w:val="26"/>
          <w:szCs w:val="26"/>
        </w:rPr>
        <w:t>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2.22.4.</w:t>
      </w:r>
      <w:r w:rsidRPr="00B607A3">
        <w:rPr>
          <w:rFonts w:ascii="Times New Roman" w:hAnsi="Times New Roman" w:cs="Times New Roman"/>
          <w:sz w:val="26"/>
          <w:szCs w:val="26"/>
        </w:rPr>
        <w:tab/>
        <w:t>В случае представления уведомления о переходе права пользования недрами: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недостоверность сведений, указанных в уведомлении о переходе права пользования недрами.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2.22.5.</w:t>
      </w:r>
      <w:r w:rsidRPr="00B607A3">
        <w:rPr>
          <w:rFonts w:ascii="Times New Roman" w:hAnsi="Times New Roman" w:cs="Times New Roman"/>
          <w:sz w:val="26"/>
          <w:szCs w:val="26"/>
        </w:rPr>
        <w:tab/>
        <w:t>В случае представления заявителем уведомления о переходе прав на земельный участок:</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отсутствие в уведомлении о переходе прав на земельный участок реквизитов правоустанавливающих документов на такой земельный участок;</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2.22.6.</w:t>
      </w:r>
      <w:r w:rsidRPr="00B607A3">
        <w:rPr>
          <w:rFonts w:ascii="Times New Roman" w:hAnsi="Times New Roman" w:cs="Times New Roman"/>
          <w:sz w:val="26"/>
          <w:szCs w:val="26"/>
        </w:rPr>
        <w:tab/>
        <w:t>В случае представления заявления о внесении изменений в связи с необходимостью продления срока действия разрешения на строительство:</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наличие</w:t>
      </w:r>
      <w:r w:rsidRPr="00B607A3">
        <w:rPr>
          <w:rFonts w:ascii="Times New Roman" w:hAnsi="Times New Roman" w:cs="Times New Roman"/>
          <w:sz w:val="26"/>
          <w:szCs w:val="26"/>
        </w:rPr>
        <w:tab/>
        <w:t>информации</w:t>
      </w:r>
      <w:r w:rsidRPr="00B607A3">
        <w:rPr>
          <w:rFonts w:ascii="Times New Roman" w:hAnsi="Times New Roman" w:cs="Times New Roman"/>
          <w:sz w:val="26"/>
          <w:szCs w:val="26"/>
        </w:rPr>
        <w:tab/>
        <w:t xml:space="preserve">о выявленном в рамках </w:t>
      </w:r>
      <w:r w:rsidR="005550AD" w:rsidRPr="00B607A3">
        <w:rPr>
          <w:rFonts w:ascii="Times New Roman" w:hAnsi="Times New Roman" w:cs="Times New Roman"/>
          <w:sz w:val="26"/>
          <w:szCs w:val="26"/>
        </w:rPr>
        <w:t>государственного строительного надзора, государственного земельного надзора или мун</w:t>
      </w:r>
      <w:r w:rsidRPr="00B607A3">
        <w:rPr>
          <w:rFonts w:ascii="Times New Roman" w:hAnsi="Times New Roman" w:cs="Times New Roman"/>
          <w:sz w:val="26"/>
          <w:szCs w:val="26"/>
        </w:rPr>
        <w:t>иципального земельного контроля факте</w:t>
      </w:r>
      <w:r w:rsidRPr="00B607A3">
        <w:rPr>
          <w:rFonts w:ascii="Times New Roman" w:hAnsi="Times New Roman" w:cs="Times New Roman"/>
          <w:sz w:val="26"/>
          <w:szCs w:val="26"/>
        </w:rPr>
        <w:tab/>
        <w:t>отсутствия</w:t>
      </w:r>
      <w:r w:rsidRPr="00B607A3">
        <w:rPr>
          <w:rFonts w:ascii="Times New Roman" w:hAnsi="Times New Roman" w:cs="Times New Roman"/>
          <w:sz w:val="26"/>
          <w:szCs w:val="26"/>
        </w:rPr>
        <w:tab/>
        <w:t xml:space="preserve">начатых работ по </w:t>
      </w:r>
      <w:r w:rsidR="005550AD" w:rsidRPr="00B607A3">
        <w:rPr>
          <w:rFonts w:ascii="Times New Roman" w:hAnsi="Times New Roman" w:cs="Times New Roman"/>
          <w:sz w:val="26"/>
          <w:szCs w:val="26"/>
        </w:rPr>
        <w:t>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w:t>
      </w:r>
      <w:r w:rsidRPr="00B607A3">
        <w:rPr>
          <w:rFonts w:ascii="Times New Roman" w:hAnsi="Times New Roman" w:cs="Times New Roman"/>
          <w:sz w:val="26"/>
          <w:szCs w:val="26"/>
        </w:rPr>
        <w:tab/>
        <w:t>соответствии</w:t>
      </w:r>
      <w:r w:rsidRPr="00B607A3">
        <w:rPr>
          <w:rFonts w:ascii="Times New Roman" w:hAnsi="Times New Roman" w:cs="Times New Roman"/>
          <w:sz w:val="26"/>
          <w:szCs w:val="26"/>
        </w:rPr>
        <w:tab/>
        <w:t>с требованиями части 5 статьи 52 Градостроительного кодекса Российской Федерации;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подача заявления о внесении изменений менее чем за десять рабочих дней до истечения срока действия разрешения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2.22.7.</w:t>
      </w:r>
      <w:r w:rsidRPr="00B607A3">
        <w:rPr>
          <w:rFonts w:ascii="Times New Roman" w:hAnsi="Times New Roman" w:cs="Times New Roman"/>
          <w:sz w:val="26"/>
          <w:szCs w:val="26"/>
        </w:rPr>
        <w:tab/>
        <w:t>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отсутствие документов, предусмотренных пунктом 2.9.1 настоящего Административного регламента;</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несоответствие</w:t>
      </w:r>
      <w:r w:rsidRPr="00B607A3">
        <w:rPr>
          <w:rFonts w:ascii="Times New Roman" w:hAnsi="Times New Roman" w:cs="Times New Roman"/>
          <w:sz w:val="26"/>
          <w:szCs w:val="26"/>
        </w:rPr>
        <w:tab/>
        <w:t>планируемого размещения</w:t>
      </w:r>
      <w:r w:rsidRPr="00B607A3">
        <w:rPr>
          <w:rFonts w:ascii="Times New Roman" w:hAnsi="Times New Roman" w:cs="Times New Roman"/>
          <w:sz w:val="26"/>
          <w:szCs w:val="26"/>
        </w:rPr>
        <w:tab/>
        <w:t xml:space="preserve">объекта </w:t>
      </w:r>
      <w:r w:rsidR="005550AD" w:rsidRPr="00B607A3">
        <w:rPr>
          <w:rFonts w:ascii="Times New Roman" w:hAnsi="Times New Roman" w:cs="Times New Roman"/>
          <w:sz w:val="26"/>
          <w:szCs w:val="26"/>
        </w:rPr>
        <w:t>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представление для внесения изменений в разрешение на строительство градостроительного</w:t>
      </w:r>
      <w:r w:rsidRPr="00B607A3">
        <w:rPr>
          <w:rFonts w:ascii="Times New Roman" w:hAnsi="Times New Roman" w:cs="Times New Roman"/>
          <w:sz w:val="26"/>
          <w:szCs w:val="26"/>
        </w:rPr>
        <w:tab/>
        <w:t>плана</w:t>
      </w:r>
      <w:r w:rsidRPr="00B607A3">
        <w:rPr>
          <w:rFonts w:ascii="Times New Roman" w:hAnsi="Times New Roman" w:cs="Times New Roman"/>
          <w:sz w:val="26"/>
          <w:szCs w:val="26"/>
        </w:rPr>
        <w:tab/>
        <w:t>земельного</w:t>
      </w:r>
      <w:r w:rsidRPr="00B607A3">
        <w:rPr>
          <w:rFonts w:ascii="Times New Roman" w:hAnsi="Times New Roman" w:cs="Times New Roman"/>
          <w:sz w:val="26"/>
          <w:szCs w:val="26"/>
        </w:rPr>
        <w:tab/>
        <w:t>участка, выданного</w:t>
      </w:r>
      <w:r w:rsidRPr="00B607A3">
        <w:rPr>
          <w:rFonts w:ascii="Times New Roman" w:hAnsi="Times New Roman" w:cs="Times New Roman"/>
          <w:sz w:val="26"/>
          <w:szCs w:val="26"/>
        </w:rPr>
        <w:tab/>
        <w:t>после</w:t>
      </w:r>
      <w:r w:rsidRPr="00B607A3">
        <w:rPr>
          <w:rFonts w:ascii="Times New Roman" w:hAnsi="Times New Roman" w:cs="Times New Roman"/>
          <w:sz w:val="26"/>
          <w:szCs w:val="26"/>
        </w:rPr>
        <w:tab/>
        <w:t>получения разрешения на строительство, но ранее чем за три года до дня направления заявления о внесении изменений в разрешение на строительство;</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г) несоответствие</w:t>
      </w:r>
      <w:r w:rsidRPr="00B607A3">
        <w:rPr>
          <w:rFonts w:ascii="Times New Roman" w:hAnsi="Times New Roman" w:cs="Times New Roman"/>
          <w:sz w:val="26"/>
          <w:szCs w:val="26"/>
        </w:rPr>
        <w:tab/>
        <w:t xml:space="preserve">планируемого </w:t>
      </w:r>
      <w:r w:rsidR="005550AD" w:rsidRPr="00B607A3">
        <w:rPr>
          <w:rFonts w:ascii="Times New Roman" w:hAnsi="Times New Roman" w:cs="Times New Roman"/>
          <w:sz w:val="26"/>
          <w:szCs w:val="26"/>
        </w:rPr>
        <w:t>объе</w:t>
      </w:r>
      <w:r w:rsidRPr="00B607A3">
        <w:rPr>
          <w:rFonts w:ascii="Times New Roman" w:hAnsi="Times New Roman" w:cs="Times New Roman"/>
          <w:sz w:val="26"/>
          <w:szCs w:val="26"/>
        </w:rPr>
        <w:t>кта капитального строительства разрешенному использованию земельного</w:t>
      </w:r>
      <w:r w:rsidRPr="00B607A3">
        <w:rPr>
          <w:rFonts w:ascii="Times New Roman" w:hAnsi="Times New Roman" w:cs="Times New Roman"/>
          <w:sz w:val="26"/>
          <w:szCs w:val="26"/>
        </w:rPr>
        <w:tab/>
        <w:t xml:space="preserve">участка </w:t>
      </w:r>
      <w:r w:rsidR="005550AD" w:rsidRPr="00B607A3">
        <w:rPr>
          <w:rFonts w:ascii="Times New Roman" w:hAnsi="Times New Roman" w:cs="Times New Roman"/>
          <w:sz w:val="26"/>
          <w:szCs w:val="26"/>
        </w:rPr>
        <w:t>и (ил</w:t>
      </w:r>
      <w:r w:rsidRPr="00B607A3">
        <w:rPr>
          <w:rFonts w:ascii="Times New Roman" w:hAnsi="Times New Roman" w:cs="Times New Roman"/>
          <w:sz w:val="26"/>
          <w:szCs w:val="26"/>
        </w:rPr>
        <w:t>и) ограничениям, установленным</w:t>
      </w:r>
      <w:r w:rsidRPr="00B607A3">
        <w:rPr>
          <w:rFonts w:ascii="Times New Roman" w:hAnsi="Times New Roman" w:cs="Times New Roman"/>
          <w:sz w:val="26"/>
          <w:szCs w:val="26"/>
        </w:rPr>
        <w:tab/>
        <w:t>в соответствии с</w:t>
      </w:r>
      <w:r w:rsidRPr="00B607A3">
        <w:rPr>
          <w:rFonts w:ascii="Times New Roman" w:hAnsi="Times New Roman" w:cs="Times New Roman"/>
          <w:sz w:val="26"/>
          <w:szCs w:val="26"/>
        </w:rPr>
        <w:tab/>
        <w:t xml:space="preserve">земельным и иным </w:t>
      </w:r>
      <w:r w:rsidR="005550AD" w:rsidRPr="00B607A3">
        <w:rPr>
          <w:rFonts w:ascii="Times New Roman" w:hAnsi="Times New Roman" w:cs="Times New Roman"/>
          <w:sz w:val="26"/>
          <w:szCs w:val="26"/>
        </w:rPr>
        <w:t>законодательством Российской Федерации и действующим на дату принятия решения о внесении изменений в разрешение на строительство;</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д) несоответствие</w:t>
      </w:r>
      <w:r w:rsidRPr="00B607A3">
        <w:rPr>
          <w:rFonts w:ascii="Times New Roman" w:hAnsi="Times New Roman" w:cs="Times New Roman"/>
          <w:sz w:val="26"/>
          <w:szCs w:val="26"/>
        </w:rPr>
        <w:tab/>
        <w:t>планируемого размещения</w:t>
      </w:r>
      <w:r w:rsidRPr="00B607A3">
        <w:rPr>
          <w:rFonts w:ascii="Times New Roman" w:hAnsi="Times New Roman" w:cs="Times New Roman"/>
          <w:sz w:val="26"/>
          <w:szCs w:val="26"/>
        </w:rPr>
        <w:tab/>
        <w:t xml:space="preserve">объекта </w:t>
      </w:r>
      <w:r w:rsidR="005550AD" w:rsidRPr="00B607A3">
        <w:rPr>
          <w:rFonts w:ascii="Times New Roman" w:hAnsi="Times New Roman" w:cs="Times New Roman"/>
          <w:sz w:val="26"/>
          <w:szCs w:val="26"/>
        </w:rPr>
        <w:t>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е) подача заявления о внесении изменений менее чем за десять рабочих дней до истечения срока действия разрешения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2.23.</w:t>
      </w:r>
      <w:r w:rsidRPr="00B607A3">
        <w:rPr>
          <w:rFonts w:ascii="Times New Roman" w:hAnsi="Times New Roman" w:cs="Times New Roman"/>
          <w:sz w:val="26"/>
          <w:szCs w:val="26"/>
        </w:rPr>
        <w:tab/>
        <w:t>Результат предоставления услуги, указанный в пункте 2.19 настоящего Административного регламента: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единой информационной системе жилищного строительства в случае, если такой способ указан в заявлении о выдаче разрешения на строительство, заявлении о внесении изменений, уведомлении;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выдается заявителю на бумажном носителе при личном обращении в уполномоченный орган государственной власти, орган местного самоуправления, в том числе через многофункциональный центр, в организацию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Разрешение на строительство выдается уполномоченным в соответствии со статьей 51 Градостроительного</w:t>
      </w:r>
      <w:r w:rsidRPr="00B607A3">
        <w:rPr>
          <w:rFonts w:ascii="Times New Roman" w:hAnsi="Times New Roman" w:cs="Times New Roman"/>
          <w:sz w:val="26"/>
          <w:szCs w:val="26"/>
        </w:rPr>
        <w:tab/>
        <w:t>кодекса</w:t>
      </w:r>
      <w:r w:rsidRPr="00B607A3">
        <w:rPr>
          <w:rFonts w:ascii="Times New Roman" w:hAnsi="Times New Roman" w:cs="Times New Roman"/>
          <w:sz w:val="26"/>
          <w:szCs w:val="26"/>
        </w:rPr>
        <w:tab/>
        <w:t>Российской Федерации</w:t>
      </w:r>
      <w:r w:rsidRPr="00B607A3">
        <w:rPr>
          <w:rFonts w:ascii="Times New Roman" w:hAnsi="Times New Roman" w:cs="Times New Roman"/>
          <w:sz w:val="26"/>
          <w:szCs w:val="26"/>
        </w:rPr>
        <w:tab/>
        <w:t>на</w:t>
      </w:r>
      <w:r w:rsidRPr="00B607A3">
        <w:rPr>
          <w:rFonts w:ascii="Times New Roman" w:hAnsi="Times New Roman" w:cs="Times New Roman"/>
          <w:sz w:val="26"/>
          <w:szCs w:val="26"/>
        </w:rPr>
        <w:tab/>
        <w:t>выдачу разрешения на строительство федеральным органом исполнительной власти, организацией исключительно в электронной форме в случае, если документы на выдачу разрешения на строительство, указанные</w:t>
      </w:r>
      <w:r w:rsidRPr="00B607A3">
        <w:rPr>
          <w:rFonts w:ascii="Times New Roman" w:hAnsi="Times New Roman" w:cs="Times New Roman"/>
          <w:sz w:val="26"/>
          <w:szCs w:val="26"/>
        </w:rPr>
        <w:tab/>
        <w:t xml:space="preserve"> в части 7 статьи 51 Градостроительного кодекса Российской Федерации, направлены в электронной форме.</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Разрешение на строительство выдается уполномоченным в соответствии со статьей 51 Градостроительного</w:t>
      </w:r>
      <w:r w:rsidRPr="00B607A3">
        <w:rPr>
          <w:rFonts w:ascii="Times New Roman" w:hAnsi="Times New Roman" w:cs="Times New Roman"/>
          <w:sz w:val="26"/>
          <w:szCs w:val="26"/>
        </w:rPr>
        <w:tab/>
        <w:t>кодекса</w:t>
      </w:r>
      <w:r w:rsidRPr="00B607A3">
        <w:rPr>
          <w:rFonts w:ascii="Times New Roman" w:hAnsi="Times New Roman" w:cs="Times New Roman"/>
          <w:sz w:val="26"/>
          <w:szCs w:val="26"/>
        </w:rPr>
        <w:tab/>
        <w:t>Российской</w:t>
      </w:r>
      <w:r w:rsidRPr="00B607A3">
        <w:rPr>
          <w:rFonts w:ascii="Times New Roman" w:hAnsi="Times New Roman" w:cs="Times New Roman"/>
          <w:sz w:val="26"/>
          <w:szCs w:val="26"/>
        </w:rPr>
        <w:tab/>
        <w:t>Федерации на выдачу разрешения</w:t>
      </w:r>
      <w:r w:rsidRPr="00B607A3">
        <w:rPr>
          <w:rFonts w:ascii="Times New Roman" w:hAnsi="Times New Roman" w:cs="Times New Roman"/>
          <w:sz w:val="26"/>
          <w:szCs w:val="26"/>
        </w:rPr>
        <w:tab/>
        <w:t>на строительство</w:t>
      </w:r>
      <w:r w:rsidRPr="00B607A3">
        <w:rPr>
          <w:rFonts w:ascii="Times New Roman" w:hAnsi="Times New Roman" w:cs="Times New Roman"/>
          <w:sz w:val="26"/>
          <w:szCs w:val="26"/>
        </w:rPr>
        <w:tab/>
        <w:t>органом исполнительной</w:t>
      </w:r>
      <w:r w:rsidRPr="00B607A3">
        <w:rPr>
          <w:rFonts w:ascii="Times New Roman" w:hAnsi="Times New Roman" w:cs="Times New Roman"/>
          <w:sz w:val="26"/>
          <w:szCs w:val="26"/>
        </w:rPr>
        <w:tab/>
        <w:t>власти субъекта Российской Федерации, органом местного самоуправления исключительно в электронной форме в случаях, установленных нормативным правовым актом субъекта Российской Федерации.</w:t>
      </w:r>
    </w:p>
    <w:p w:rsidR="00BF4F2A" w:rsidRPr="00B607A3" w:rsidRDefault="00BF4F2A" w:rsidP="005550AD">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r>
    </w:p>
    <w:p w:rsidR="005550AD" w:rsidRPr="00B607A3" w:rsidRDefault="00BF4F2A" w:rsidP="005550AD">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r>
      <w:r w:rsidR="005550AD" w:rsidRPr="00B607A3">
        <w:rPr>
          <w:rFonts w:ascii="Times New Roman" w:hAnsi="Times New Roman" w:cs="Times New Roman"/>
          <w:b/>
          <w:sz w:val="26"/>
          <w:szCs w:val="26"/>
        </w:rPr>
        <w:t>Порядок, размер и основания взимания государственной пошлины или иной оплаты, взимаемой за предоставление муниципальной услуги</w:t>
      </w:r>
    </w:p>
    <w:p w:rsidR="00BF4F2A" w:rsidRPr="00B607A3" w:rsidRDefault="00BF4F2A" w:rsidP="005550AD">
      <w:pPr>
        <w:tabs>
          <w:tab w:val="left" w:pos="426"/>
        </w:tabs>
        <w:spacing w:after="0"/>
        <w:jc w:val="both"/>
        <w:rPr>
          <w:rFonts w:ascii="Times New Roman" w:hAnsi="Times New Roman" w:cs="Times New Roman"/>
          <w:sz w:val="26"/>
          <w:szCs w:val="26"/>
        </w:rPr>
      </w:pP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2.24.</w:t>
      </w:r>
      <w:r w:rsidRPr="00B607A3">
        <w:rPr>
          <w:rFonts w:ascii="Times New Roman" w:hAnsi="Times New Roman" w:cs="Times New Roman"/>
          <w:sz w:val="26"/>
          <w:szCs w:val="26"/>
        </w:rPr>
        <w:tab/>
        <w:t>Предоставление услуги осуществляется без взимания платы. 2.25.Сведения о ходе рассмотрения з</w:t>
      </w:r>
      <w:r w:rsidR="00BF4F2A" w:rsidRPr="00B607A3">
        <w:rPr>
          <w:rFonts w:ascii="Times New Roman" w:hAnsi="Times New Roman" w:cs="Times New Roman"/>
          <w:sz w:val="26"/>
          <w:szCs w:val="26"/>
        </w:rPr>
        <w:t xml:space="preserve">аявления о выдаче разрешения на </w:t>
      </w:r>
      <w:r w:rsidRPr="00B607A3">
        <w:rPr>
          <w:rFonts w:ascii="Times New Roman" w:hAnsi="Times New Roman" w:cs="Times New Roman"/>
          <w:sz w:val="26"/>
          <w:szCs w:val="26"/>
        </w:rPr>
        <w:t>строительство, заявления о внесении изменений, уведомления, представленных посредством Единого портала, регионального портала, единой информационной системы жилищного строительства, доводятся до заявителя путем уведомления об изменении статуса заявления, уведомления в личном кабинете заявителя на Едином портале, региональном портале, в единой информационной системе жилищного строительства.</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Сведения о ходе рассмотрения</w:t>
      </w:r>
      <w:r w:rsidRPr="00B607A3">
        <w:rPr>
          <w:rFonts w:ascii="Times New Roman" w:hAnsi="Times New Roman" w:cs="Times New Roman"/>
          <w:sz w:val="26"/>
          <w:szCs w:val="26"/>
        </w:rPr>
        <w:tab/>
        <w:t>заявления</w:t>
      </w:r>
      <w:r w:rsidRPr="00B607A3">
        <w:rPr>
          <w:rFonts w:ascii="Times New Roman" w:hAnsi="Times New Roman" w:cs="Times New Roman"/>
          <w:sz w:val="26"/>
          <w:szCs w:val="26"/>
        </w:rPr>
        <w:tab/>
        <w:t xml:space="preserve">о выдаче разрешения </w:t>
      </w:r>
      <w:r w:rsidR="005550AD" w:rsidRPr="00B607A3">
        <w:rPr>
          <w:rFonts w:ascii="Times New Roman" w:hAnsi="Times New Roman" w:cs="Times New Roman"/>
          <w:sz w:val="26"/>
          <w:szCs w:val="26"/>
        </w:rPr>
        <w:t>на строительство, заявления о внесении изменений, уведомления, представленных способами, указанными в подпунктах «б»,</w:t>
      </w:r>
      <w:r w:rsidR="005550AD" w:rsidRPr="00B607A3">
        <w:rPr>
          <w:rFonts w:ascii="Times New Roman" w:hAnsi="Times New Roman" w:cs="Times New Roman"/>
          <w:sz w:val="26"/>
          <w:szCs w:val="26"/>
        </w:rPr>
        <w:tab/>
        <w:t>«в» пункта 2.4 настоящего Административного регламента, предоставляются заявителю на основании его устного(при личном обращении либо по телефону в уполномоченный орган государственной власти, орган местного самоуправления, многофункциональный центр, организацию) либо письменного запроса, составляемого в произвольной форме, без взимания платы. Письменный запрос может быть подан:</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на</w:t>
      </w:r>
      <w:r w:rsidRPr="00B607A3">
        <w:rPr>
          <w:rFonts w:ascii="Times New Roman" w:hAnsi="Times New Roman" w:cs="Times New Roman"/>
          <w:sz w:val="26"/>
          <w:szCs w:val="26"/>
        </w:rPr>
        <w:tab/>
        <w:t>бумажном</w:t>
      </w:r>
      <w:r w:rsidRPr="00B607A3">
        <w:rPr>
          <w:rFonts w:ascii="Times New Roman" w:hAnsi="Times New Roman" w:cs="Times New Roman"/>
          <w:sz w:val="26"/>
          <w:szCs w:val="26"/>
        </w:rPr>
        <w:tab/>
        <w:t>носителе</w:t>
      </w:r>
      <w:r w:rsidRPr="00B607A3">
        <w:rPr>
          <w:rFonts w:ascii="Times New Roman" w:hAnsi="Times New Roman" w:cs="Times New Roman"/>
          <w:sz w:val="26"/>
          <w:szCs w:val="26"/>
        </w:rPr>
        <w:tab/>
        <w:t>посредством</w:t>
      </w:r>
      <w:r w:rsidRPr="00B607A3">
        <w:rPr>
          <w:rFonts w:ascii="Times New Roman" w:hAnsi="Times New Roman" w:cs="Times New Roman"/>
          <w:sz w:val="26"/>
          <w:szCs w:val="26"/>
        </w:rPr>
        <w:tab/>
        <w:t xml:space="preserve">личного </w:t>
      </w:r>
      <w:r w:rsidR="005550AD" w:rsidRPr="00B607A3">
        <w:rPr>
          <w:rFonts w:ascii="Times New Roman" w:hAnsi="Times New Roman" w:cs="Times New Roman"/>
          <w:sz w:val="26"/>
          <w:szCs w:val="26"/>
        </w:rPr>
        <w:t>обращения</w:t>
      </w:r>
      <w:r w:rsidR="005550AD" w:rsidRPr="00B607A3">
        <w:rPr>
          <w:rFonts w:ascii="Times New Roman" w:hAnsi="Times New Roman" w:cs="Times New Roman"/>
          <w:sz w:val="26"/>
          <w:szCs w:val="26"/>
        </w:rPr>
        <w:tab/>
        <w:t>в уполномоченный орган государственной власти, орган местн</w:t>
      </w:r>
      <w:r w:rsidRPr="00B607A3">
        <w:rPr>
          <w:rFonts w:ascii="Times New Roman" w:hAnsi="Times New Roman" w:cs="Times New Roman"/>
          <w:sz w:val="26"/>
          <w:szCs w:val="26"/>
        </w:rPr>
        <w:t>ого самоуправления, в</w:t>
      </w:r>
      <w:r w:rsidRPr="00B607A3">
        <w:rPr>
          <w:rFonts w:ascii="Times New Roman" w:hAnsi="Times New Roman" w:cs="Times New Roman"/>
          <w:sz w:val="26"/>
          <w:szCs w:val="26"/>
        </w:rPr>
        <w:tab/>
        <w:t xml:space="preserve">том числе через </w:t>
      </w:r>
      <w:r w:rsidR="005550AD" w:rsidRPr="00B607A3">
        <w:rPr>
          <w:rFonts w:ascii="Times New Roman" w:hAnsi="Times New Roman" w:cs="Times New Roman"/>
          <w:sz w:val="26"/>
          <w:szCs w:val="26"/>
        </w:rPr>
        <w:t>многофункциональный центр, в</w:t>
      </w:r>
      <w:r w:rsidR="005550AD" w:rsidRPr="00B607A3">
        <w:rPr>
          <w:rFonts w:ascii="Times New Roman" w:hAnsi="Times New Roman" w:cs="Times New Roman"/>
          <w:sz w:val="26"/>
          <w:szCs w:val="26"/>
        </w:rPr>
        <w:tab/>
        <w:t>организацию</w:t>
      </w:r>
      <w:r w:rsidR="005550AD" w:rsidRPr="00B607A3">
        <w:rPr>
          <w:rFonts w:ascii="Times New Roman" w:hAnsi="Times New Roman" w:cs="Times New Roman"/>
          <w:sz w:val="26"/>
          <w:szCs w:val="26"/>
        </w:rPr>
        <w:tab/>
        <w:t>либо посредством почтового отправления с объявленной ценностью при его пересылке, описью вложения и уведомлением о вручении;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в электронной форме посредством электронной почты.</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На основании запроса сведения о ходе рассмотрения заявления о выдаче разрешения на строительство, заявления о внесении изменений, уведомления доводятся до заявителя в устной форме(при личном обращении либо по телефону в уполномоченный орган государственной власти, орган местного самоуправления, организацию, многофункциональный центр)в день обращения заявителя либо в </w:t>
      </w:r>
      <w:r w:rsidRPr="00B607A3">
        <w:rPr>
          <w:rFonts w:ascii="Times New Roman" w:hAnsi="Times New Roman" w:cs="Times New Roman"/>
          <w:sz w:val="26"/>
          <w:szCs w:val="26"/>
        </w:rPr>
        <w:lastRenderedPageBreak/>
        <w:t>письменной форме, в том числе в электронном виде, если это предусмотрен</w:t>
      </w:r>
      <w:r w:rsidR="00BF4F2A" w:rsidRPr="00B607A3">
        <w:rPr>
          <w:rFonts w:ascii="Times New Roman" w:hAnsi="Times New Roman" w:cs="Times New Roman"/>
          <w:sz w:val="26"/>
          <w:szCs w:val="26"/>
        </w:rPr>
        <w:t>о указанным</w:t>
      </w:r>
      <w:r w:rsidR="00BF4F2A" w:rsidRPr="00B607A3">
        <w:rPr>
          <w:rFonts w:ascii="Times New Roman" w:hAnsi="Times New Roman" w:cs="Times New Roman"/>
          <w:sz w:val="26"/>
          <w:szCs w:val="26"/>
        </w:rPr>
        <w:tab/>
        <w:t>запросом, в</w:t>
      </w:r>
      <w:r w:rsidR="00BF4F2A" w:rsidRPr="00B607A3">
        <w:rPr>
          <w:rFonts w:ascii="Times New Roman" w:hAnsi="Times New Roman" w:cs="Times New Roman"/>
          <w:sz w:val="26"/>
          <w:szCs w:val="26"/>
        </w:rPr>
        <w:tab/>
        <w:t>течение двух</w:t>
      </w:r>
      <w:r w:rsidR="00BF4F2A" w:rsidRPr="00B607A3">
        <w:rPr>
          <w:rFonts w:ascii="Times New Roman" w:hAnsi="Times New Roman" w:cs="Times New Roman"/>
          <w:sz w:val="26"/>
          <w:szCs w:val="26"/>
        </w:rPr>
        <w:tab/>
        <w:t xml:space="preserve">рабочих </w:t>
      </w:r>
      <w:r w:rsidRPr="00B607A3">
        <w:rPr>
          <w:rFonts w:ascii="Times New Roman" w:hAnsi="Times New Roman" w:cs="Times New Roman"/>
          <w:sz w:val="26"/>
          <w:szCs w:val="26"/>
        </w:rPr>
        <w:t>дней</w:t>
      </w:r>
      <w:r w:rsidRPr="00B607A3">
        <w:rPr>
          <w:rFonts w:ascii="Times New Roman" w:hAnsi="Times New Roman" w:cs="Times New Roman"/>
          <w:sz w:val="26"/>
          <w:szCs w:val="26"/>
        </w:rPr>
        <w:tab/>
        <w:t>со дня поступления соответствующего запроса.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2.26.</w:t>
      </w:r>
      <w:r w:rsidRPr="00B607A3">
        <w:rPr>
          <w:rFonts w:ascii="Times New Roman" w:hAnsi="Times New Roman" w:cs="Times New Roman"/>
          <w:sz w:val="26"/>
          <w:szCs w:val="26"/>
        </w:rPr>
        <w:tab/>
        <w:t>Результат</w:t>
      </w:r>
      <w:r w:rsidRPr="00B607A3">
        <w:rPr>
          <w:rFonts w:ascii="Times New Roman" w:hAnsi="Times New Roman" w:cs="Times New Roman"/>
          <w:sz w:val="26"/>
          <w:szCs w:val="26"/>
        </w:rPr>
        <w:tab/>
        <w:t xml:space="preserve">предоставления </w:t>
      </w:r>
      <w:proofErr w:type="gramStart"/>
      <w:r w:rsidRPr="00B607A3">
        <w:rPr>
          <w:rFonts w:ascii="Times New Roman" w:hAnsi="Times New Roman" w:cs="Times New Roman"/>
          <w:sz w:val="26"/>
          <w:szCs w:val="26"/>
        </w:rPr>
        <w:t>услуги  (</w:t>
      </w:r>
      <w:proofErr w:type="gramEnd"/>
      <w:r w:rsidRPr="00B607A3">
        <w:rPr>
          <w:rFonts w:ascii="Times New Roman" w:hAnsi="Times New Roman" w:cs="Times New Roman"/>
          <w:sz w:val="26"/>
          <w:szCs w:val="26"/>
        </w:rPr>
        <w:t>его копия</w:t>
      </w:r>
      <w:r w:rsidRPr="00B607A3">
        <w:rPr>
          <w:rFonts w:ascii="Times New Roman" w:hAnsi="Times New Roman" w:cs="Times New Roman"/>
          <w:sz w:val="26"/>
          <w:szCs w:val="26"/>
        </w:rPr>
        <w:tab/>
        <w:t>или сведения, содержащиеся в нем), предусмотренный подпунктом "а" пункта 2.19 настоящего Административного регламента: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в течение пяти рабочих дней со дня его направления заявителю подлежит направлению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уполномоченные</w:t>
      </w:r>
      <w:r w:rsidRPr="00B607A3">
        <w:rPr>
          <w:rFonts w:ascii="Times New Roman" w:hAnsi="Times New Roman" w:cs="Times New Roman"/>
          <w:sz w:val="26"/>
          <w:szCs w:val="26"/>
        </w:rPr>
        <w:tab/>
        <w:t>на размещение</w:t>
      </w:r>
      <w:r w:rsidRPr="00B607A3">
        <w:rPr>
          <w:rFonts w:ascii="Times New Roman" w:hAnsi="Times New Roman" w:cs="Times New Roman"/>
          <w:sz w:val="26"/>
          <w:szCs w:val="26"/>
        </w:rPr>
        <w:tab/>
        <w:t>в государственных информационных системах обеспечения  градостроительной деятельности</w:t>
      </w:r>
      <w:r w:rsidRPr="00B607A3">
        <w:rPr>
          <w:rFonts w:ascii="Times New Roman" w:hAnsi="Times New Roman" w:cs="Times New Roman"/>
          <w:sz w:val="26"/>
          <w:szCs w:val="26"/>
        </w:rPr>
        <w:tab/>
        <w:t>органы государственной</w:t>
      </w:r>
      <w:r w:rsidRPr="00B607A3">
        <w:rPr>
          <w:rFonts w:ascii="Times New Roman" w:hAnsi="Times New Roman" w:cs="Times New Roman"/>
          <w:sz w:val="26"/>
          <w:szCs w:val="26"/>
        </w:rPr>
        <w:tab/>
        <w:t>власти</w:t>
      </w:r>
      <w:r w:rsidRPr="00B607A3">
        <w:rPr>
          <w:rFonts w:ascii="Times New Roman" w:hAnsi="Times New Roman" w:cs="Times New Roman"/>
          <w:sz w:val="26"/>
          <w:szCs w:val="26"/>
        </w:rPr>
        <w:tab/>
        <w:t>субъектов Российской Федерации, органы местного самоуправления городских округов, органы местного самоуправления муниципальных районов;</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в трехдневный срок со дня его направления заявителю подлежит направлению в федеральный орган исполнительной власти, уполномоченный на осуществление</w:t>
      </w:r>
      <w:r w:rsidRPr="00B607A3">
        <w:rPr>
          <w:rFonts w:ascii="Times New Roman" w:hAnsi="Times New Roman" w:cs="Times New Roman"/>
          <w:sz w:val="26"/>
          <w:szCs w:val="26"/>
        </w:rPr>
        <w:tab/>
      </w:r>
      <w:r w:rsidR="00BF4F2A" w:rsidRPr="00B607A3">
        <w:rPr>
          <w:rFonts w:ascii="Times New Roman" w:hAnsi="Times New Roman" w:cs="Times New Roman"/>
          <w:sz w:val="26"/>
          <w:szCs w:val="26"/>
        </w:rPr>
        <w:t xml:space="preserve"> государственного</w:t>
      </w:r>
      <w:r w:rsidR="00BF4F2A" w:rsidRPr="00B607A3">
        <w:rPr>
          <w:rFonts w:ascii="Times New Roman" w:hAnsi="Times New Roman" w:cs="Times New Roman"/>
          <w:sz w:val="26"/>
          <w:szCs w:val="26"/>
        </w:rPr>
        <w:tab/>
        <w:t xml:space="preserve">строительного надзора (в </w:t>
      </w:r>
      <w:r w:rsidRPr="00B607A3">
        <w:rPr>
          <w:rFonts w:ascii="Times New Roman" w:hAnsi="Times New Roman" w:cs="Times New Roman"/>
          <w:sz w:val="26"/>
          <w:szCs w:val="26"/>
        </w:rPr>
        <w:t>случае</w:t>
      </w:r>
      <w:r w:rsidRPr="00B607A3">
        <w:rPr>
          <w:rFonts w:ascii="Times New Roman" w:hAnsi="Times New Roman" w:cs="Times New Roman"/>
          <w:sz w:val="26"/>
          <w:szCs w:val="26"/>
        </w:rPr>
        <w:tab/>
        <w:t>выдачи заявителю разрешения на строительство объектов капитального строительства, указанных</w:t>
      </w:r>
      <w:r w:rsidRPr="00B607A3">
        <w:rPr>
          <w:rFonts w:ascii="Times New Roman" w:hAnsi="Times New Roman" w:cs="Times New Roman"/>
          <w:sz w:val="26"/>
          <w:szCs w:val="26"/>
        </w:rPr>
        <w:tab/>
        <w:t>в пункте   51 стать</w:t>
      </w:r>
      <w:r w:rsidR="00BF4F2A" w:rsidRPr="00B607A3">
        <w:rPr>
          <w:rFonts w:ascii="Times New Roman" w:hAnsi="Times New Roman" w:cs="Times New Roman"/>
          <w:sz w:val="26"/>
          <w:szCs w:val="26"/>
        </w:rPr>
        <w:t>и 6 Градостроительного</w:t>
      </w:r>
      <w:r w:rsidR="00BF4F2A" w:rsidRPr="00B607A3">
        <w:rPr>
          <w:rFonts w:ascii="Times New Roman" w:hAnsi="Times New Roman" w:cs="Times New Roman"/>
          <w:sz w:val="26"/>
          <w:szCs w:val="26"/>
        </w:rPr>
        <w:tab/>
        <w:t xml:space="preserve">кодекса </w:t>
      </w:r>
      <w:r w:rsidRPr="00B607A3">
        <w:rPr>
          <w:rFonts w:ascii="Times New Roman" w:hAnsi="Times New Roman" w:cs="Times New Roman"/>
          <w:sz w:val="26"/>
          <w:szCs w:val="26"/>
        </w:rPr>
        <w:t>Российской Федерации) или в орган исполнительной власти субъекта Российской Федерации, уполномоченный на осуществление государственного строите</w:t>
      </w:r>
      <w:r w:rsidR="00BF4F2A" w:rsidRPr="00B607A3">
        <w:rPr>
          <w:rFonts w:ascii="Times New Roman" w:hAnsi="Times New Roman" w:cs="Times New Roman"/>
          <w:sz w:val="26"/>
          <w:szCs w:val="26"/>
        </w:rPr>
        <w:t>льного надзора (в случае</w:t>
      </w:r>
      <w:r w:rsidR="00BF4F2A" w:rsidRPr="00B607A3">
        <w:rPr>
          <w:rFonts w:ascii="Times New Roman" w:hAnsi="Times New Roman" w:cs="Times New Roman"/>
          <w:sz w:val="26"/>
          <w:szCs w:val="26"/>
        </w:rPr>
        <w:tab/>
        <w:t xml:space="preserve">выдачи </w:t>
      </w:r>
      <w:r w:rsidRPr="00B607A3">
        <w:rPr>
          <w:rFonts w:ascii="Times New Roman" w:hAnsi="Times New Roman" w:cs="Times New Roman"/>
          <w:sz w:val="26"/>
          <w:szCs w:val="26"/>
        </w:rPr>
        <w:t>заявителю</w:t>
      </w:r>
      <w:r w:rsidRPr="00B607A3">
        <w:rPr>
          <w:rFonts w:ascii="Times New Roman" w:hAnsi="Times New Roman" w:cs="Times New Roman"/>
          <w:sz w:val="26"/>
          <w:szCs w:val="26"/>
        </w:rPr>
        <w:tab/>
        <w:t>разрешения</w:t>
      </w:r>
      <w:r w:rsidRPr="00B607A3">
        <w:rPr>
          <w:rFonts w:ascii="Times New Roman" w:hAnsi="Times New Roman" w:cs="Times New Roman"/>
          <w:sz w:val="26"/>
          <w:szCs w:val="26"/>
        </w:rPr>
        <w:tab/>
        <w:t>на</w:t>
      </w:r>
      <w:r w:rsidRPr="00B607A3">
        <w:rPr>
          <w:rFonts w:ascii="Times New Roman" w:hAnsi="Times New Roman" w:cs="Times New Roman"/>
          <w:sz w:val="26"/>
          <w:szCs w:val="26"/>
        </w:rPr>
        <w:tab/>
        <w:t>строительство иных объектов  капитального строительства);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в течение трех рабочих дней со дня его направления заявителю подлежит направлению в органы го</w:t>
      </w:r>
      <w:r w:rsidR="00BF4F2A" w:rsidRPr="00B607A3">
        <w:rPr>
          <w:rFonts w:ascii="Times New Roman" w:hAnsi="Times New Roman" w:cs="Times New Roman"/>
          <w:sz w:val="26"/>
          <w:szCs w:val="26"/>
        </w:rPr>
        <w:t>сударственной</w:t>
      </w:r>
      <w:r w:rsidR="00BF4F2A" w:rsidRPr="00B607A3">
        <w:rPr>
          <w:rFonts w:ascii="Times New Roman" w:hAnsi="Times New Roman" w:cs="Times New Roman"/>
          <w:sz w:val="26"/>
          <w:szCs w:val="26"/>
        </w:rPr>
        <w:tab/>
        <w:t>власти или</w:t>
      </w:r>
      <w:r w:rsidR="00BF4F2A" w:rsidRPr="00B607A3">
        <w:rPr>
          <w:rFonts w:ascii="Times New Roman" w:hAnsi="Times New Roman" w:cs="Times New Roman"/>
          <w:sz w:val="26"/>
          <w:szCs w:val="26"/>
        </w:rPr>
        <w:tab/>
        <w:t xml:space="preserve">органы </w:t>
      </w:r>
      <w:r w:rsidRPr="00B607A3">
        <w:rPr>
          <w:rFonts w:ascii="Times New Roman" w:hAnsi="Times New Roman" w:cs="Times New Roman"/>
          <w:sz w:val="26"/>
          <w:szCs w:val="26"/>
        </w:rPr>
        <w:t>местного самоуправления муниципальных образований Российской Федерации</w:t>
      </w:r>
      <w:r w:rsidR="00BF4F2A" w:rsidRPr="00B607A3">
        <w:rPr>
          <w:rFonts w:ascii="Times New Roman" w:hAnsi="Times New Roman" w:cs="Times New Roman"/>
          <w:sz w:val="26"/>
          <w:szCs w:val="26"/>
        </w:rPr>
        <w:t xml:space="preserve"> (в том числе  с использованием единой системы межведомственного </w:t>
      </w:r>
      <w:r w:rsidRPr="00B607A3">
        <w:rPr>
          <w:rFonts w:ascii="Times New Roman" w:hAnsi="Times New Roman" w:cs="Times New Roman"/>
          <w:sz w:val="26"/>
          <w:szCs w:val="26"/>
        </w:rPr>
        <w:t>электронного взаимодействия и подключаемых к ней региональных систем межведомственного электрон</w:t>
      </w:r>
      <w:r w:rsidR="00BF4F2A" w:rsidRPr="00B607A3">
        <w:rPr>
          <w:rFonts w:ascii="Times New Roman" w:hAnsi="Times New Roman" w:cs="Times New Roman"/>
          <w:sz w:val="26"/>
          <w:szCs w:val="26"/>
        </w:rPr>
        <w:t>ного</w:t>
      </w:r>
      <w:r w:rsidR="00BF4F2A" w:rsidRPr="00B607A3">
        <w:rPr>
          <w:rFonts w:ascii="Times New Roman" w:hAnsi="Times New Roman" w:cs="Times New Roman"/>
          <w:sz w:val="26"/>
          <w:szCs w:val="26"/>
        </w:rPr>
        <w:tab/>
        <w:t xml:space="preserve">взаимодействия), принявшие </w:t>
      </w:r>
      <w:r w:rsidRPr="00B607A3">
        <w:rPr>
          <w:rFonts w:ascii="Times New Roman" w:hAnsi="Times New Roman" w:cs="Times New Roman"/>
          <w:sz w:val="26"/>
          <w:szCs w:val="26"/>
        </w:rPr>
        <w:t>решение об</w:t>
      </w:r>
      <w:r w:rsidRPr="00B607A3">
        <w:rPr>
          <w:rFonts w:ascii="Times New Roman" w:hAnsi="Times New Roman" w:cs="Times New Roman"/>
          <w:sz w:val="26"/>
          <w:szCs w:val="26"/>
        </w:rPr>
        <w:tab/>
        <w:t>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 результат;</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г) в течение пяти рабочих дней со дня его направления заявителю по результатам ра</w:t>
      </w:r>
      <w:r w:rsidR="00BF4F2A" w:rsidRPr="00B607A3">
        <w:rPr>
          <w:rFonts w:ascii="Times New Roman" w:hAnsi="Times New Roman" w:cs="Times New Roman"/>
          <w:sz w:val="26"/>
          <w:szCs w:val="26"/>
        </w:rPr>
        <w:t xml:space="preserve">ссмотрения заявления о внесении </w:t>
      </w:r>
      <w:r w:rsidRPr="00B607A3">
        <w:rPr>
          <w:rFonts w:ascii="Times New Roman" w:hAnsi="Times New Roman" w:cs="Times New Roman"/>
          <w:sz w:val="26"/>
          <w:szCs w:val="26"/>
        </w:rPr>
        <w:t>изменений подлежит         направлению</w:t>
      </w:r>
      <w:r w:rsidRPr="00B607A3">
        <w:rPr>
          <w:rFonts w:ascii="Times New Roman" w:hAnsi="Times New Roman" w:cs="Times New Roman"/>
          <w:sz w:val="26"/>
          <w:szCs w:val="26"/>
        </w:rPr>
        <w:tab/>
        <w:t>в федеральный</w:t>
      </w:r>
      <w:r w:rsidRPr="00B607A3">
        <w:rPr>
          <w:rFonts w:ascii="Times New Roman" w:hAnsi="Times New Roman" w:cs="Times New Roman"/>
          <w:sz w:val="26"/>
          <w:szCs w:val="26"/>
        </w:rPr>
        <w:tab/>
        <w:t>орган исполнительной</w:t>
      </w:r>
      <w:r w:rsidRPr="00B607A3">
        <w:rPr>
          <w:rFonts w:ascii="Times New Roman" w:hAnsi="Times New Roman" w:cs="Times New Roman"/>
          <w:sz w:val="26"/>
          <w:szCs w:val="26"/>
        </w:rPr>
        <w:tab/>
      </w:r>
      <w:r w:rsidRPr="00B607A3">
        <w:rPr>
          <w:rFonts w:ascii="Times New Roman" w:hAnsi="Times New Roman" w:cs="Times New Roman"/>
          <w:sz w:val="26"/>
          <w:szCs w:val="26"/>
        </w:rPr>
        <w:tab/>
      </w:r>
      <w:r w:rsidR="00BF4F2A" w:rsidRPr="00B607A3">
        <w:rPr>
          <w:rFonts w:ascii="Times New Roman" w:hAnsi="Times New Roman" w:cs="Times New Roman"/>
          <w:sz w:val="26"/>
          <w:szCs w:val="26"/>
        </w:rPr>
        <w:t>власти или</w:t>
      </w:r>
      <w:r w:rsidR="00BF4F2A" w:rsidRPr="00B607A3">
        <w:rPr>
          <w:rFonts w:ascii="Times New Roman" w:hAnsi="Times New Roman" w:cs="Times New Roman"/>
          <w:sz w:val="26"/>
          <w:szCs w:val="26"/>
        </w:rPr>
        <w:tab/>
        <w:t xml:space="preserve">орган исполнительной </w:t>
      </w:r>
      <w:r w:rsidRPr="00B607A3">
        <w:rPr>
          <w:rFonts w:ascii="Times New Roman" w:hAnsi="Times New Roman" w:cs="Times New Roman"/>
          <w:sz w:val="26"/>
          <w:szCs w:val="26"/>
        </w:rPr>
        <w:t>власти субъекта</w:t>
      </w:r>
      <w:r w:rsidRPr="00B607A3">
        <w:rPr>
          <w:rFonts w:ascii="Times New Roman" w:hAnsi="Times New Roman" w:cs="Times New Roman"/>
          <w:sz w:val="26"/>
          <w:szCs w:val="26"/>
        </w:rPr>
        <w:tab/>
        <w:t>Российской</w:t>
      </w:r>
      <w:r w:rsidRPr="00B607A3">
        <w:rPr>
          <w:rFonts w:ascii="Times New Roman" w:hAnsi="Times New Roman" w:cs="Times New Roman"/>
          <w:sz w:val="26"/>
          <w:szCs w:val="26"/>
        </w:rPr>
        <w:tab/>
        <w:t>Федерации, осуществляющие государственный строительный надзор при строительстве, реконструкции объекта капитального строительства;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д) в течение пяти рабочих дней со дня его направления заявителю по результатам рассмотрения</w:t>
      </w:r>
      <w:r w:rsidRPr="00B607A3">
        <w:rPr>
          <w:rFonts w:ascii="Times New Roman" w:hAnsi="Times New Roman" w:cs="Times New Roman"/>
          <w:sz w:val="26"/>
          <w:szCs w:val="26"/>
        </w:rPr>
        <w:tab/>
        <w:t>заявления</w:t>
      </w:r>
      <w:r w:rsidRPr="00B607A3">
        <w:rPr>
          <w:rFonts w:ascii="Times New Roman" w:hAnsi="Times New Roman" w:cs="Times New Roman"/>
          <w:sz w:val="26"/>
          <w:szCs w:val="26"/>
        </w:rPr>
        <w:tab/>
        <w:t>о внесении</w:t>
      </w:r>
      <w:r w:rsidRPr="00B607A3">
        <w:rPr>
          <w:rFonts w:ascii="Times New Roman" w:hAnsi="Times New Roman" w:cs="Times New Roman"/>
          <w:sz w:val="26"/>
          <w:szCs w:val="26"/>
        </w:rPr>
        <w:tab/>
        <w:t>изменений подлежит направлению в федеральный орган исполнительной власти (его территориальный орган), уполномоченный Правительством Российской Федерации на</w:t>
      </w:r>
      <w:r w:rsidR="00BF4F2A" w:rsidRPr="00B607A3">
        <w:rPr>
          <w:rFonts w:ascii="Times New Roman" w:hAnsi="Times New Roman" w:cs="Times New Roman"/>
          <w:sz w:val="26"/>
          <w:szCs w:val="26"/>
        </w:rPr>
        <w:t xml:space="preserve"> осуществление</w:t>
      </w:r>
      <w:r w:rsidR="00BF4F2A" w:rsidRPr="00B607A3">
        <w:rPr>
          <w:rFonts w:ascii="Times New Roman" w:hAnsi="Times New Roman" w:cs="Times New Roman"/>
          <w:sz w:val="26"/>
          <w:szCs w:val="26"/>
        </w:rPr>
        <w:tab/>
        <w:t xml:space="preserve">государственного </w:t>
      </w:r>
      <w:r w:rsidRPr="00B607A3">
        <w:rPr>
          <w:rFonts w:ascii="Times New Roman" w:hAnsi="Times New Roman" w:cs="Times New Roman"/>
          <w:sz w:val="26"/>
          <w:szCs w:val="26"/>
        </w:rPr>
        <w:t xml:space="preserve">кадастрового учета, государственной регистрации прав, </w:t>
      </w:r>
      <w:r w:rsidRPr="00B607A3">
        <w:rPr>
          <w:rFonts w:ascii="Times New Roman" w:hAnsi="Times New Roman" w:cs="Times New Roman"/>
          <w:sz w:val="26"/>
          <w:szCs w:val="26"/>
        </w:rPr>
        <w:lastRenderedPageBreak/>
        <w:t>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е) в течение трех рабочих дней после выдачи его заявителю в отношении объекта капитального строительства жилого назначения подлежит размещению уполномоченным органом государственной власти, органом местного самоуправления в единой информационной системе жилищного строительства.</w:t>
      </w:r>
    </w:p>
    <w:p w:rsidR="005550AD" w:rsidRPr="00B607A3" w:rsidRDefault="005550AD" w:rsidP="005550AD">
      <w:pPr>
        <w:tabs>
          <w:tab w:val="left" w:pos="426"/>
        </w:tabs>
        <w:spacing w:after="0"/>
        <w:jc w:val="both"/>
        <w:rPr>
          <w:rFonts w:ascii="Times New Roman" w:hAnsi="Times New Roman" w:cs="Times New Roman"/>
          <w:sz w:val="26"/>
          <w:szCs w:val="26"/>
        </w:rPr>
      </w:pPr>
    </w:p>
    <w:p w:rsidR="005550AD" w:rsidRPr="00B607A3" w:rsidRDefault="00BF4F2A" w:rsidP="005550AD">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r>
      <w:r w:rsidR="005550AD" w:rsidRPr="00B607A3">
        <w:rPr>
          <w:rFonts w:ascii="Times New Roman" w:hAnsi="Times New Roman" w:cs="Times New Roman"/>
          <w:b/>
          <w:sz w:val="26"/>
          <w:szCs w:val="26"/>
        </w:rPr>
        <w:t>Порядок исправления допущенных опечаток и ошибок в выданных в результате предоставления муниципальной услуги документах</w:t>
      </w:r>
    </w:p>
    <w:p w:rsidR="00BF4F2A" w:rsidRPr="00B607A3" w:rsidRDefault="00BF4F2A" w:rsidP="005550AD">
      <w:pPr>
        <w:tabs>
          <w:tab w:val="left" w:pos="426"/>
        </w:tabs>
        <w:spacing w:after="0"/>
        <w:jc w:val="both"/>
        <w:rPr>
          <w:rFonts w:ascii="Times New Roman" w:hAnsi="Times New Roman" w:cs="Times New Roman"/>
          <w:sz w:val="26"/>
          <w:szCs w:val="26"/>
        </w:rPr>
      </w:pP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2.27.</w:t>
      </w:r>
      <w:r w:rsidRPr="00B607A3">
        <w:rPr>
          <w:rFonts w:ascii="Times New Roman" w:hAnsi="Times New Roman" w:cs="Times New Roman"/>
          <w:sz w:val="26"/>
          <w:szCs w:val="26"/>
        </w:rPr>
        <w:tab/>
        <w:t>Порядок исправления допущенных опечаток и ошибок в разрешении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Заявитель вправе обратиться в уполномоченный орган государственной власти, орган местного самоуправления, организацию с заявлением об исправлении допущенных опечаток и ошибок в разрешении на строительство (далее-заявление об исправлении допущенных опечаток и ошибок) по форме согласно Приложению №8 к настоящему Административному регламенту в порядке, установленном пунктами 2.4 – 2.7, 2.12 настоящего Административного регламента.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w:t>
      </w:r>
      <w:r w:rsidRPr="00B607A3">
        <w:rPr>
          <w:rFonts w:ascii="Times New Roman" w:hAnsi="Times New Roman" w:cs="Times New Roman"/>
          <w:sz w:val="26"/>
          <w:szCs w:val="26"/>
        </w:rPr>
        <w:tab/>
        <w:t xml:space="preserve"> случае подтверждения наличия</w:t>
      </w:r>
      <w:r w:rsidRPr="00B607A3">
        <w:rPr>
          <w:rFonts w:ascii="Times New Roman" w:hAnsi="Times New Roman" w:cs="Times New Roman"/>
          <w:sz w:val="26"/>
          <w:szCs w:val="26"/>
        </w:rPr>
        <w:tab/>
        <w:t xml:space="preserve"> допущенных</w:t>
      </w:r>
      <w:r w:rsidRPr="00B607A3">
        <w:rPr>
          <w:rFonts w:ascii="Times New Roman" w:hAnsi="Times New Roman" w:cs="Times New Roman"/>
          <w:sz w:val="26"/>
          <w:szCs w:val="26"/>
        </w:rPr>
        <w:tab/>
        <w:t>опечаток, ошибок в разрешении на строительство уполномоченный орган государственной власти, орган</w:t>
      </w:r>
      <w:r w:rsidRPr="00B607A3">
        <w:rPr>
          <w:rFonts w:ascii="Times New Roman" w:hAnsi="Times New Roman" w:cs="Times New Roman"/>
          <w:sz w:val="26"/>
          <w:szCs w:val="26"/>
        </w:rPr>
        <w:tab/>
        <w:t>местного</w:t>
      </w:r>
      <w:r w:rsidRPr="00B607A3">
        <w:rPr>
          <w:rFonts w:ascii="Times New Roman" w:hAnsi="Times New Roman" w:cs="Times New Roman"/>
          <w:sz w:val="26"/>
          <w:szCs w:val="26"/>
        </w:rPr>
        <w:tab/>
        <w:t xml:space="preserve"> самоуправления, организация</w:t>
      </w:r>
      <w:r w:rsidRPr="00B607A3">
        <w:rPr>
          <w:rFonts w:ascii="Times New Roman" w:hAnsi="Times New Roman" w:cs="Times New Roman"/>
          <w:sz w:val="26"/>
          <w:szCs w:val="26"/>
        </w:rPr>
        <w:tab/>
        <w:t>вносит</w:t>
      </w:r>
      <w:r w:rsidRPr="00B607A3">
        <w:rPr>
          <w:rFonts w:ascii="Times New Roman" w:hAnsi="Times New Roman" w:cs="Times New Roman"/>
          <w:sz w:val="26"/>
          <w:szCs w:val="26"/>
        </w:rPr>
        <w:tab/>
        <w:t>исправления</w:t>
      </w:r>
      <w:r w:rsidRPr="00B607A3">
        <w:rPr>
          <w:rFonts w:ascii="Times New Roman" w:hAnsi="Times New Roman" w:cs="Times New Roman"/>
          <w:sz w:val="26"/>
          <w:szCs w:val="26"/>
        </w:rPr>
        <w:tab/>
        <w:t xml:space="preserve"> в ранее выданное разрешение на строительство. Дата и номер выданного разрешения на строительство не изменяются, а в соответствующей графе формы разрешения на строительство указывается основание для внесения исправлений (реквизиты заявления об исп</w:t>
      </w:r>
      <w:r w:rsidR="00BF4F2A" w:rsidRPr="00B607A3">
        <w:rPr>
          <w:rFonts w:ascii="Times New Roman" w:hAnsi="Times New Roman" w:cs="Times New Roman"/>
          <w:sz w:val="26"/>
          <w:szCs w:val="26"/>
        </w:rPr>
        <w:t>равлении</w:t>
      </w:r>
      <w:r w:rsidR="00BF4F2A" w:rsidRPr="00B607A3">
        <w:rPr>
          <w:rFonts w:ascii="Times New Roman" w:hAnsi="Times New Roman" w:cs="Times New Roman"/>
          <w:sz w:val="26"/>
          <w:szCs w:val="26"/>
        </w:rPr>
        <w:tab/>
        <w:t>допущенных</w:t>
      </w:r>
      <w:r w:rsidR="00BF4F2A" w:rsidRPr="00B607A3">
        <w:rPr>
          <w:rFonts w:ascii="Times New Roman" w:hAnsi="Times New Roman" w:cs="Times New Roman"/>
          <w:sz w:val="26"/>
          <w:szCs w:val="26"/>
        </w:rPr>
        <w:tab/>
        <w:t>опечаток</w:t>
      </w:r>
      <w:r w:rsidR="00BF4F2A" w:rsidRPr="00B607A3">
        <w:rPr>
          <w:rFonts w:ascii="Times New Roman" w:hAnsi="Times New Roman" w:cs="Times New Roman"/>
          <w:sz w:val="26"/>
          <w:szCs w:val="26"/>
        </w:rPr>
        <w:tab/>
        <w:t xml:space="preserve">и ошибок </w:t>
      </w:r>
      <w:r w:rsidRPr="00B607A3">
        <w:rPr>
          <w:rFonts w:ascii="Times New Roman" w:hAnsi="Times New Roman" w:cs="Times New Roman"/>
          <w:sz w:val="26"/>
          <w:szCs w:val="26"/>
        </w:rPr>
        <w:t>и</w:t>
      </w:r>
      <w:r w:rsidR="00BF4F2A" w:rsidRPr="00B607A3">
        <w:rPr>
          <w:rFonts w:ascii="Times New Roman" w:hAnsi="Times New Roman" w:cs="Times New Roman"/>
          <w:sz w:val="26"/>
          <w:szCs w:val="26"/>
        </w:rPr>
        <w:t xml:space="preserve"> ссылка </w:t>
      </w:r>
      <w:r w:rsidRPr="00B607A3">
        <w:rPr>
          <w:rFonts w:ascii="Times New Roman" w:hAnsi="Times New Roman" w:cs="Times New Roman"/>
          <w:sz w:val="26"/>
          <w:szCs w:val="26"/>
        </w:rPr>
        <w:t>на соответствующую норму Градостроительного кодекса Российской Федерации) и дата внесения исправлений.</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Разрешение на строительство с внесенными исправлениями допущенных опечаток и ошибок либо решение об отказе во внесении исправлений в разрешение </w:t>
      </w:r>
      <w:r w:rsidR="00BF4F2A" w:rsidRPr="00B607A3">
        <w:rPr>
          <w:rFonts w:ascii="Times New Roman" w:hAnsi="Times New Roman" w:cs="Times New Roman"/>
          <w:sz w:val="26"/>
          <w:szCs w:val="26"/>
        </w:rPr>
        <w:t>на</w:t>
      </w:r>
      <w:r w:rsidR="00BF4F2A" w:rsidRPr="00B607A3">
        <w:rPr>
          <w:rFonts w:ascii="Times New Roman" w:hAnsi="Times New Roman" w:cs="Times New Roman"/>
          <w:sz w:val="26"/>
          <w:szCs w:val="26"/>
        </w:rPr>
        <w:tab/>
        <w:t xml:space="preserve">строительство </w:t>
      </w:r>
      <w:r w:rsidRPr="00B607A3">
        <w:rPr>
          <w:rFonts w:ascii="Times New Roman" w:hAnsi="Times New Roman" w:cs="Times New Roman"/>
          <w:sz w:val="26"/>
          <w:szCs w:val="26"/>
        </w:rPr>
        <w:t>по форме согласно приложению</w:t>
      </w:r>
      <w:r w:rsidRPr="00B607A3">
        <w:rPr>
          <w:rFonts w:ascii="Times New Roman" w:hAnsi="Times New Roman" w:cs="Times New Roman"/>
          <w:sz w:val="26"/>
          <w:szCs w:val="26"/>
        </w:rPr>
        <w:tab/>
        <w:t>№ 9 к настояще</w:t>
      </w:r>
      <w:r w:rsidR="00BF4F2A" w:rsidRPr="00B607A3">
        <w:rPr>
          <w:rFonts w:ascii="Times New Roman" w:hAnsi="Times New Roman" w:cs="Times New Roman"/>
          <w:sz w:val="26"/>
          <w:szCs w:val="26"/>
        </w:rPr>
        <w:t xml:space="preserve">му Административному регламенту </w:t>
      </w:r>
      <w:r w:rsidRPr="00B607A3">
        <w:rPr>
          <w:rFonts w:ascii="Times New Roman" w:hAnsi="Times New Roman" w:cs="Times New Roman"/>
          <w:sz w:val="26"/>
          <w:szCs w:val="26"/>
        </w:rPr>
        <w:t>направляется заявителю в порядке, устано</w:t>
      </w:r>
      <w:r w:rsidR="00BF4F2A" w:rsidRPr="00B607A3">
        <w:rPr>
          <w:rFonts w:ascii="Times New Roman" w:hAnsi="Times New Roman" w:cs="Times New Roman"/>
          <w:sz w:val="26"/>
          <w:szCs w:val="26"/>
        </w:rPr>
        <w:t>вленном</w:t>
      </w:r>
      <w:r w:rsidR="00BF4F2A" w:rsidRPr="00B607A3">
        <w:rPr>
          <w:rFonts w:ascii="Times New Roman" w:hAnsi="Times New Roman" w:cs="Times New Roman"/>
          <w:sz w:val="26"/>
          <w:szCs w:val="26"/>
        </w:rPr>
        <w:tab/>
        <w:t xml:space="preserve">пунктом 2.23 настоящего </w:t>
      </w:r>
      <w:r w:rsidRPr="00B607A3">
        <w:rPr>
          <w:rFonts w:ascii="Times New Roman" w:hAnsi="Times New Roman" w:cs="Times New Roman"/>
          <w:sz w:val="26"/>
          <w:szCs w:val="26"/>
        </w:rPr>
        <w:t>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2.28.</w:t>
      </w:r>
      <w:r w:rsidRPr="00B607A3">
        <w:rPr>
          <w:rFonts w:ascii="Times New Roman" w:hAnsi="Times New Roman" w:cs="Times New Roman"/>
          <w:sz w:val="26"/>
          <w:szCs w:val="26"/>
        </w:rPr>
        <w:tab/>
        <w:t>Исчерпывающий</w:t>
      </w:r>
      <w:r w:rsidRPr="00B607A3">
        <w:rPr>
          <w:rFonts w:ascii="Times New Roman" w:hAnsi="Times New Roman" w:cs="Times New Roman"/>
          <w:sz w:val="26"/>
          <w:szCs w:val="26"/>
        </w:rPr>
        <w:tab/>
        <w:t>перечень</w:t>
      </w:r>
      <w:r w:rsidRPr="00B607A3">
        <w:rPr>
          <w:rFonts w:ascii="Times New Roman" w:hAnsi="Times New Roman" w:cs="Times New Roman"/>
          <w:sz w:val="26"/>
          <w:szCs w:val="26"/>
        </w:rPr>
        <w:tab/>
        <w:t>оснований</w:t>
      </w:r>
      <w:r w:rsidRPr="00B607A3">
        <w:rPr>
          <w:rFonts w:ascii="Times New Roman" w:hAnsi="Times New Roman" w:cs="Times New Roman"/>
          <w:sz w:val="26"/>
          <w:szCs w:val="26"/>
        </w:rPr>
        <w:tab/>
        <w:t>для</w:t>
      </w:r>
      <w:r w:rsidRPr="00B607A3">
        <w:rPr>
          <w:rFonts w:ascii="Times New Roman" w:hAnsi="Times New Roman" w:cs="Times New Roman"/>
          <w:sz w:val="26"/>
          <w:szCs w:val="26"/>
        </w:rPr>
        <w:tab/>
        <w:t>отказа</w:t>
      </w:r>
      <w:r w:rsidRPr="00B607A3">
        <w:rPr>
          <w:rFonts w:ascii="Times New Roman" w:hAnsi="Times New Roman" w:cs="Times New Roman"/>
          <w:sz w:val="26"/>
          <w:szCs w:val="26"/>
        </w:rPr>
        <w:tab/>
        <w:t>в</w:t>
      </w:r>
      <w:r w:rsidRPr="00B607A3">
        <w:rPr>
          <w:rFonts w:ascii="Times New Roman" w:hAnsi="Times New Roman" w:cs="Times New Roman"/>
          <w:sz w:val="26"/>
          <w:szCs w:val="26"/>
        </w:rPr>
        <w:tab/>
        <w:t>исправлении допущенных опечаток и ошибок в разрешении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несоответствие заявителя кругу лиц, указанных в пункте 2.2 настоящего Административного регламента;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отсутствие факта допущения опечаток и ошибок в разрешении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2.29.</w:t>
      </w:r>
      <w:r w:rsidRPr="00B607A3">
        <w:rPr>
          <w:rFonts w:ascii="Times New Roman" w:hAnsi="Times New Roman" w:cs="Times New Roman"/>
          <w:sz w:val="26"/>
          <w:szCs w:val="26"/>
        </w:rPr>
        <w:tab/>
        <w:t>Порядок выдачи дубликата разрешения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Заявитель вправе обратиться в уполномоченный орган государственной власти, орган местного самоуправления, организацию с заявлением о выдаче дубликата разрешения на строительство (далее–заявление о выдаче дубликата) по форме </w:t>
      </w:r>
      <w:r w:rsidRPr="00B607A3">
        <w:rPr>
          <w:rFonts w:ascii="Times New Roman" w:hAnsi="Times New Roman" w:cs="Times New Roman"/>
          <w:sz w:val="26"/>
          <w:szCs w:val="26"/>
        </w:rPr>
        <w:lastRenderedPageBreak/>
        <w:t>согласно Приложению № 10 к настоящему Административному регламенту, в порядке, установленном пунктами 2.4 – 2.7, 2.12 настоящего Административного регламента.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случае отсутствия оснований для отказа в выдаче дубликата разрешения на строительство, установленных пунктом 2.30 настоящего Административного регламента, уполномоченный орган государственной власти, орган местного самоуправления, организация выдает дубликат разрешения на строительство с тем же регистрационным номером и указанием того же срока действия, которые были указаны в ранее выданном разрешении на строительство. В случае, если ранее заявителю было выдано разрешение на строительство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строительство заявителю повторно представляется указанный документ.</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Дубликат разрешения на строительство либо решение об отказе в выдаче дубликата разрешения на строительство по форме согласно приложению № 11 к настоящему Административному регламенту направляется заявителю в порядке, установленном</w:t>
      </w:r>
      <w:r w:rsidRPr="00B607A3">
        <w:rPr>
          <w:rFonts w:ascii="Times New Roman" w:hAnsi="Times New Roman" w:cs="Times New Roman"/>
          <w:sz w:val="26"/>
          <w:szCs w:val="26"/>
        </w:rPr>
        <w:tab/>
        <w:t>пунктом 2.23 настоящего</w:t>
      </w:r>
      <w:r w:rsidRPr="00B607A3">
        <w:rPr>
          <w:rFonts w:ascii="Times New Roman" w:hAnsi="Times New Roman" w:cs="Times New Roman"/>
          <w:sz w:val="26"/>
          <w:szCs w:val="26"/>
        </w:rPr>
        <w:tab/>
        <w:t>Административного</w:t>
      </w:r>
      <w:r w:rsidRPr="00B607A3">
        <w:rPr>
          <w:rFonts w:ascii="Times New Roman" w:hAnsi="Times New Roman" w:cs="Times New Roman"/>
          <w:sz w:val="26"/>
          <w:szCs w:val="26"/>
        </w:rPr>
        <w:tab/>
        <w:t>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2.30.</w:t>
      </w:r>
      <w:r w:rsidRPr="00B607A3">
        <w:rPr>
          <w:rFonts w:ascii="Times New Roman" w:hAnsi="Times New Roman" w:cs="Times New Roman"/>
          <w:sz w:val="26"/>
          <w:szCs w:val="26"/>
        </w:rPr>
        <w:tab/>
        <w:t>Исчерпывающий перечень оснований для отказа в выдаче дубликата разрешения на строительство:</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несоответствие заявителя кругу лиц, указанных в пункте 2.2 настоящего Административного регламента.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2.31.</w:t>
      </w:r>
      <w:r w:rsidRPr="00B607A3">
        <w:rPr>
          <w:rFonts w:ascii="Times New Roman" w:hAnsi="Times New Roman" w:cs="Times New Roman"/>
          <w:sz w:val="26"/>
          <w:szCs w:val="26"/>
        </w:rPr>
        <w:tab/>
        <w:t>Порядок оставления заявления о выдаче разрешения на строительство, заявления о внесении изменений, уведомления без рассмотрения.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Заявитель вправе обратиться в уполномоченный орган государственной власти, орган местного самоуправления, организацию с заявлением об оставлении заявления о выдаче разрешения на строительство, заявления о внесении изменений, уведомления без рассмотрения по форме согласно Приложению № 12 в порядке, установленном</w:t>
      </w:r>
      <w:r w:rsidRPr="00B607A3">
        <w:rPr>
          <w:rFonts w:ascii="Times New Roman" w:hAnsi="Times New Roman" w:cs="Times New Roman"/>
          <w:sz w:val="26"/>
          <w:szCs w:val="26"/>
        </w:rPr>
        <w:tab/>
        <w:t>пунктами 2.4</w:t>
      </w:r>
      <w:r w:rsidRPr="00B607A3">
        <w:rPr>
          <w:rFonts w:ascii="Times New Roman" w:hAnsi="Times New Roman" w:cs="Times New Roman"/>
          <w:sz w:val="26"/>
          <w:szCs w:val="26"/>
        </w:rPr>
        <w:tab/>
        <w:t>–</w:t>
      </w:r>
      <w:r w:rsidRPr="00B607A3">
        <w:rPr>
          <w:rFonts w:ascii="Times New Roman" w:hAnsi="Times New Roman" w:cs="Times New Roman"/>
          <w:sz w:val="26"/>
          <w:szCs w:val="26"/>
        </w:rPr>
        <w:tab/>
        <w:t>2.7, 2.12 настоящего</w:t>
      </w:r>
      <w:r w:rsidRPr="00B607A3">
        <w:rPr>
          <w:rFonts w:ascii="Times New Roman" w:hAnsi="Times New Roman" w:cs="Times New Roman"/>
          <w:sz w:val="26"/>
          <w:szCs w:val="26"/>
        </w:rPr>
        <w:tab/>
        <w:t>Административного регламента, не позднее рабочего дня, предшествующего дню окончания срока предоставления услуги.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На основании поступившего заявления об оставлении заявления о выдаче разрешения на строительство, заявления о внесении изменений, уведомления без рассмотрения уполномоченный орган государственной власти, орган местного самоуправления, организация принимает решение об оставлении заявления о выдаче разрешения на строительство, заявления о внесении изменений, уведомления без рассмотрения.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Решение об оставлении заявления о выдаче разрешения на строительство, заявления о внесении изменений, уведомления без рассмотрения направляется заявителю по</w:t>
      </w:r>
      <w:r w:rsidRPr="00B607A3">
        <w:rPr>
          <w:rFonts w:ascii="Times New Roman" w:hAnsi="Times New Roman" w:cs="Times New Roman"/>
          <w:sz w:val="26"/>
          <w:szCs w:val="26"/>
        </w:rPr>
        <w:tab/>
        <w:t>форме, приведенной</w:t>
      </w:r>
      <w:r w:rsidRPr="00B607A3">
        <w:rPr>
          <w:rFonts w:ascii="Times New Roman" w:hAnsi="Times New Roman" w:cs="Times New Roman"/>
          <w:sz w:val="26"/>
          <w:szCs w:val="26"/>
        </w:rPr>
        <w:tab/>
      </w:r>
      <w:r w:rsidRPr="00B607A3">
        <w:rPr>
          <w:rFonts w:ascii="Times New Roman" w:hAnsi="Times New Roman" w:cs="Times New Roman"/>
          <w:sz w:val="26"/>
          <w:szCs w:val="26"/>
        </w:rPr>
        <w:tab/>
        <w:t>в</w:t>
      </w:r>
      <w:r w:rsidRPr="00B607A3">
        <w:rPr>
          <w:rFonts w:ascii="Times New Roman" w:hAnsi="Times New Roman" w:cs="Times New Roman"/>
          <w:sz w:val="26"/>
          <w:szCs w:val="26"/>
        </w:rPr>
        <w:tab/>
        <w:t>Приложении</w:t>
      </w:r>
      <w:r w:rsidRPr="00B607A3">
        <w:rPr>
          <w:rFonts w:ascii="Times New Roman" w:hAnsi="Times New Roman" w:cs="Times New Roman"/>
          <w:sz w:val="26"/>
          <w:szCs w:val="26"/>
        </w:rPr>
        <w:tab/>
        <w:t>№ 13 к настоящему Административному</w:t>
      </w:r>
      <w:r w:rsidRPr="00B607A3">
        <w:rPr>
          <w:rFonts w:ascii="Times New Roman" w:hAnsi="Times New Roman" w:cs="Times New Roman"/>
          <w:sz w:val="26"/>
          <w:szCs w:val="26"/>
        </w:rPr>
        <w:tab/>
        <w:t>регламенту, в порядке, установленном</w:t>
      </w:r>
      <w:r w:rsidRPr="00B607A3">
        <w:rPr>
          <w:rFonts w:ascii="Times New Roman" w:hAnsi="Times New Roman" w:cs="Times New Roman"/>
          <w:sz w:val="26"/>
          <w:szCs w:val="26"/>
        </w:rPr>
        <w:tab/>
        <w:t xml:space="preserve">пунктом 2.23 настоящего Административного регламента, способом ,указанным заявителем в заявлении об оставлении заявления о выдаче разрешения на строительство, </w:t>
      </w:r>
      <w:r w:rsidRPr="00B607A3">
        <w:rPr>
          <w:rFonts w:ascii="Times New Roman" w:hAnsi="Times New Roman" w:cs="Times New Roman"/>
          <w:sz w:val="26"/>
          <w:szCs w:val="26"/>
        </w:rPr>
        <w:lastRenderedPageBreak/>
        <w:t>заявления о внесении изменений, уведомления без рассмотрения, не позднее рабочего дня, следующего за днем поступления заявления об оставлении заявления о выдаче разрешения</w:t>
      </w:r>
      <w:r w:rsidRPr="00B607A3">
        <w:rPr>
          <w:rFonts w:ascii="Times New Roman" w:hAnsi="Times New Roman" w:cs="Times New Roman"/>
          <w:sz w:val="26"/>
          <w:szCs w:val="26"/>
        </w:rPr>
        <w:tab/>
        <w:t>на</w:t>
      </w:r>
      <w:r w:rsidRPr="00B607A3">
        <w:rPr>
          <w:rFonts w:ascii="Times New Roman" w:hAnsi="Times New Roman" w:cs="Times New Roman"/>
          <w:sz w:val="26"/>
          <w:szCs w:val="26"/>
        </w:rPr>
        <w:tab/>
        <w:t>строительство, заявления</w:t>
      </w:r>
      <w:r w:rsidRPr="00B607A3">
        <w:rPr>
          <w:rFonts w:ascii="Times New Roman" w:hAnsi="Times New Roman" w:cs="Times New Roman"/>
          <w:sz w:val="26"/>
          <w:szCs w:val="26"/>
        </w:rPr>
        <w:tab/>
        <w:t>о</w:t>
      </w:r>
      <w:r w:rsidRPr="00B607A3">
        <w:rPr>
          <w:rFonts w:ascii="Times New Roman" w:hAnsi="Times New Roman" w:cs="Times New Roman"/>
          <w:sz w:val="26"/>
          <w:szCs w:val="26"/>
        </w:rPr>
        <w:tab/>
        <w:t>внесении</w:t>
      </w:r>
      <w:r w:rsidRPr="00B607A3">
        <w:rPr>
          <w:rFonts w:ascii="Times New Roman" w:hAnsi="Times New Roman" w:cs="Times New Roman"/>
          <w:sz w:val="26"/>
          <w:szCs w:val="26"/>
        </w:rPr>
        <w:tab/>
        <w:t>изменений, уведомления.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Оставление заявления о выдаче разрешения на строительство, заявления о внесении изменений, уведомления без рассмотрения не препятствует повторному обращению заявителя в уполномоченный орган государственной власти, орган местного самоуправления, организацию за предоставлением услуги.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2.32.</w:t>
      </w:r>
      <w:r w:rsidRPr="00B607A3">
        <w:rPr>
          <w:rFonts w:ascii="Times New Roman" w:hAnsi="Times New Roman" w:cs="Times New Roman"/>
          <w:sz w:val="26"/>
          <w:szCs w:val="26"/>
        </w:rPr>
        <w:tab/>
        <w:t xml:space="preserve">При предоставлении услуги запрещается требовать от заявителя: </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1) Представления документов и информации или осуществления действий,</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представление или осуществление которых не предусмотрено нормативными правовыми</w:t>
      </w:r>
      <w:r w:rsidRPr="00B607A3">
        <w:rPr>
          <w:rFonts w:ascii="Times New Roman" w:hAnsi="Times New Roman" w:cs="Times New Roman"/>
          <w:sz w:val="26"/>
          <w:szCs w:val="26"/>
        </w:rPr>
        <w:tab/>
        <w:t>актами, регулирующими отношения, возникающие</w:t>
      </w:r>
      <w:r w:rsidRPr="00B607A3">
        <w:rPr>
          <w:rFonts w:ascii="Times New Roman" w:hAnsi="Times New Roman" w:cs="Times New Roman"/>
          <w:sz w:val="26"/>
          <w:szCs w:val="26"/>
        </w:rPr>
        <w:tab/>
        <w:t>в связи с предоставлением услуги.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w:t>
      </w:r>
      <w:r w:rsidRPr="00B607A3">
        <w:rPr>
          <w:rFonts w:ascii="Times New Roman" w:hAnsi="Times New Roman" w:cs="Times New Roman"/>
          <w:sz w:val="26"/>
          <w:szCs w:val="26"/>
        </w:rPr>
        <w:tab/>
        <w:t xml:space="preserve"> Представления документов и информации, которые в соответствии с нормативными правовыми актами Российской Федерации, субъектов Российской Федерации и муниципальными правовыми актами находятся в распоряжении органов, предоставляющих</w:t>
      </w:r>
      <w:r w:rsidRPr="00B607A3">
        <w:rPr>
          <w:rFonts w:ascii="Times New Roman" w:hAnsi="Times New Roman" w:cs="Times New Roman"/>
          <w:sz w:val="26"/>
          <w:szCs w:val="26"/>
        </w:rPr>
        <w:tab/>
        <w:t xml:space="preserve"> государственную (муниципальную) услугу, государственных органов, органов</w:t>
      </w:r>
      <w:r w:rsidRPr="00B607A3">
        <w:rPr>
          <w:rFonts w:ascii="Times New Roman" w:hAnsi="Times New Roman" w:cs="Times New Roman"/>
          <w:sz w:val="26"/>
          <w:szCs w:val="26"/>
        </w:rPr>
        <w:tab/>
        <w:t>местного самоуправления и (или) подведомственных государственным органам и органам местного самоуправления организаций, участвующих</w:t>
      </w:r>
      <w:r w:rsidRPr="00B607A3">
        <w:rPr>
          <w:rFonts w:ascii="Times New Roman" w:hAnsi="Times New Roman" w:cs="Times New Roman"/>
          <w:sz w:val="26"/>
          <w:szCs w:val="26"/>
        </w:rPr>
        <w:tab/>
        <w:t>в предоставлении муниципальных</w:t>
      </w:r>
      <w:r w:rsidRPr="00B607A3">
        <w:rPr>
          <w:rFonts w:ascii="Times New Roman" w:hAnsi="Times New Roman" w:cs="Times New Roman"/>
          <w:sz w:val="26"/>
          <w:szCs w:val="26"/>
        </w:rPr>
        <w:tab/>
        <w:t>услуг, за исключением документов, указанных в части6статьи 7 Федерального закона от 27 июля 2010 года №210-ФЗ «Об организации предоставления государственных и муниципальных услуг» (далее–Федеральный закон №210-ФЗ).</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3)</w:t>
      </w:r>
      <w:r w:rsidRPr="00B607A3">
        <w:rPr>
          <w:rFonts w:ascii="Times New Roman" w:hAnsi="Times New Roman" w:cs="Times New Roman"/>
          <w:sz w:val="26"/>
          <w:szCs w:val="26"/>
        </w:rPr>
        <w:tab/>
        <w:t>Представления</w:t>
      </w:r>
      <w:r w:rsidRPr="00B607A3">
        <w:rPr>
          <w:rFonts w:ascii="Times New Roman" w:hAnsi="Times New Roman" w:cs="Times New Roman"/>
          <w:sz w:val="26"/>
          <w:szCs w:val="26"/>
        </w:rPr>
        <w:tab/>
        <w:t>документов</w:t>
      </w:r>
      <w:r w:rsidRPr="00B607A3">
        <w:rPr>
          <w:rFonts w:ascii="Times New Roman" w:hAnsi="Times New Roman" w:cs="Times New Roman"/>
          <w:sz w:val="26"/>
          <w:szCs w:val="26"/>
        </w:rPr>
        <w:tab/>
        <w:t>и</w:t>
      </w:r>
      <w:r w:rsidRPr="00B607A3">
        <w:rPr>
          <w:rFonts w:ascii="Times New Roman" w:hAnsi="Times New Roman" w:cs="Times New Roman"/>
          <w:sz w:val="26"/>
          <w:szCs w:val="26"/>
        </w:rPr>
        <w:tab/>
        <w:t>информации, отсутствие</w:t>
      </w:r>
      <w:r w:rsidRPr="00B607A3">
        <w:rPr>
          <w:rFonts w:ascii="Times New Roman" w:hAnsi="Times New Roman" w:cs="Times New Roman"/>
          <w:sz w:val="26"/>
          <w:szCs w:val="26"/>
        </w:rPr>
        <w:tab/>
        <w:t>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изменение</w:t>
      </w:r>
      <w:r w:rsidRPr="00B607A3">
        <w:rPr>
          <w:rFonts w:ascii="Times New Roman" w:hAnsi="Times New Roman" w:cs="Times New Roman"/>
          <w:sz w:val="26"/>
          <w:szCs w:val="26"/>
        </w:rPr>
        <w:tab/>
      </w:r>
      <w:r w:rsidRPr="00B607A3">
        <w:rPr>
          <w:rFonts w:ascii="Times New Roman" w:hAnsi="Times New Roman" w:cs="Times New Roman"/>
          <w:sz w:val="26"/>
          <w:szCs w:val="26"/>
        </w:rPr>
        <w:tab/>
        <w:t>требований</w:t>
      </w:r>
      <w:r w:rsidRPr="00B607A3">
        <w:rPr>
          <w:rFonts w:ascii="Times New Roman" w:hAnsi="Times New Roman" w:cs="Times New Roman"/>
          <w:sz w:val="26"/>
          <w:szCs w:val="26"/>
        </w:rPr>
        <w:tab/>
      </w:r>
      <w:r w:rsidRPr="00B607A3">
        <w:rPr>
          <w:rFonts w:ascii="Times New Roman" w:hAnsi="Times New Roman" w:cs="Times New Roman"/>
          <w:sz w:val="26"/>
          <w:szCs w:val="26"/>
        </w:rPr>
        <w:tab/>
        <w:t>нормативных</w:t>
      </w:r>
      <w:r w:rsidRPr="00B607A3">
        <w:rPr>
          <w:rFonts w:ascii="Times New Roman" w:hAnsi="Times New Roman" w:cs="Times New Roman"/>
          <w:sz w:val="26"/>
          <w:szCs w:val="26"/>
        </w:rPr>
        <w:tab/>
        <w:t>правовых</w:t>
      </w:r>
      <w:r w:rsidRPr="00B607A3">
        <w:rPr>
          <w:rFonts w:ascii="Times New Roman" w:hAnsi="Times New Roman" w:cs="Times New Roman"/>
          <w:sz w:val="26"/>
          <w:szCs w:val="26"/>
        </w:rPr>
        <w:tab/>
      </w:r>
      <w:r w:rsidRPr="00B607A3">
        <w:rPr>
          <w:rFonts w:ascii="Times New Roman" w:hAnsi="Times New Roman" w:cs="Times New Roman"/>
          <w:sz w:val="26"/>
          <w:szCs w:val="26"/>
        </w:rPr>
        <w:tab/>
        <w:t>актов, касающихся предоставления</w:t>
      </w:r>
      <w:r w:rsidRPr="00B607A3">
        <w:rPr>
          <w:rFonts w:ascii="Times New Roman" w:hAnsi="Times New Roman" w:cs="Times New Roman"/>
          <w:sz w:val="26"/>
          <w:szCs w:val="26"/>
        </w:rPr>
        <w:tab/>
        <w:t>услуги, после</w:t>
      </w:r>
      <w:r w:rsidRPr="00B607A3">
        <w:rPr>
          <w:rFonts w:ascii="Times New Roman" w:hAnsi="Times New Roman" w:cs="Times New Roman"/>
          <w:sz w:val="26"/>
          <w:szCs w:val="26"/>
        </w:rPr>
        <w:tab/>
        <w:t>первоначальной</w:t>
      </w:r>
      <w:r w:rsidRPr="00B607A3">
        <w:rPr>
          <w:rFonts w:ascii="Times New Roman" w:hAnsi="Times New Roman" w:cs="Times New Roman"/>
          <w:sz w:val="26"/>
          <w:szCs w:val="26"/>
        </w:rPr>
        <w:tab/>
      </w:r>
      <w:r w:rsidRPr="00B607A3">
        <w:rPr>
          <w:rFonts w:ascii="Times New Roman" w:hAnsi="Times New Roman" w:cs="Times New Roman"/>
          <w:sz w:val="26"/>
          <w:szCs w:val="26"/>
        </w:rPr>
        <w:tab/>
        <w:t>подачи</w:t>
      </w:r>
      <w:r w:rsidRPr="00B607A3">
        <w:rPr>
          <w:rFonts w:ascii="Times New Roman" w:hAnsi="Times New Roman" w:cs="Times New Roman"/>
          <w:sz w:val="26"/>
          <w:szCs w:val="26"/>
        </w:rPr>
        <w:tab/>
        <w:t>заявления</w:t>
      </w:r>
      <w:r w:rsidRPr="00B607A3">
        <w:rPr>
          <w:rFonts w:ascii="Times New Roman" w:hAnsi="Times New Roman" w:cs="Times New Roman"/>
          <w:sz w:val="26"/>
          <w:szCs w:val="26"/>
        </w:rPr>
        <w:tab/>
        <w:t>о</w:t>
      </w:r>
      <w:r w:rsidRPr="00B607A3">
        <w:rPr>
          <w:rFonts w:ascii="Times New Roman" w:hAnsi="Times New Roman" w:cs="Times New Roman"/>
          <w:sz w:val="26"/>
          <w:szCs w:val="26"/>
        </w:rPr>
        <w:tab/>
        <w:t>выдаче разрешения на строительство, заявления о внесении изменений, уведомления;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наличие ошибок в заявлении о выдаче разрешения на строительство, заявлении</w:t>
      </w:r>
      <w:r w:rsidRPr="00B607A3">
        <w:rPr>
          <w:rFonts w:ascii="Times New Roman" w:hAnsi="Times New Roman" w:cs="Times New Roman"/>
          <w:sz w:val="26"/>
          <w:szCs w:val="26"/>
        </w:rPr>
        <w:tab/>
        <w:t>о внесении</w:t>
      </w:r>
      <w:r w:rsidRPr="00B607A3">
        <w:rPr>
          <w:rFonts w:ascii="Times New Roman" w:hAnsi="Times New Roman" w:cs="Times New Roman"/>
          <w:sz w:val="26"/>
          <w:szCs w:val="26"/>
        </w:rPr>
        <w:tab/>
        <w:t>изменений, уведомлении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выявление документально подтвержденного факта (признаков) ошибочного или</w:t>
      </w:r>
      <w:r w:rsidRPr="00B607A3">
        <w:rPr>
          <w:rFonts w:ascii="Times New Roman" w:hAnsi="Times New Roman" w:cs="Times New Roman"/>
          <w:sz w:val="26"/>
          <w:szCs w:val="26"/>
        </w:rPr>
        <w:tab/>
        <w:t>противоправного действия (бездействия) должностного</w:t>
      </w:r>
      <w:r w:rsidRPr="00B607A3">
        <w:rPr>
          <w:rFonts w:ascii="Times New Roman" w:hAnsi="Times New Roman" w:cs="Times New Roman"/>
          <w:sz w:val="26"/>
          <w:szCs w:val="26"/>
        </w:rPr>
        <w:tab/>
        <w:t>лица уполномоченного</w:t>
      </w:r>
      <w:r w:rsidRPr="00B607A3">
        <w:rPr>
          <w:rFonts w:ascii="Times New Roman" w:hAnsi="Times New Roman" w:cs="Times New Roman"/>
          <w:sz w:val="26"/>
          <w:szCs w:val="26"/>
        </w:rPr>
        <w:tab/>
        <w:t>органа государственной</w:t>
      </w:r>
      <w:r w:rsidRPr="00B607A3">
        <w:rPr>
          <w:rFonts w:ascii="Times New Roman" w:hAnsi="Times New Roman" w:cs="Times New Roman"/>
          <w:sz w:val="26"/>
          <w:szCs w:val="26"/>
        </w:rPr>
        <w:tab/>
        <w:t xml:space="preserve"> власти, органа</w:t>
      </w:r>
      <w:r w:rsidRPr="00B607A3">
        <w:rPr>
          <w:rFonts w:ascii="Times New Roman" w:hAnsi="Times New Roman" w:cs="Times New Roman"/>
          <w:sz w:val="26"/>
          <w:szCs w:val="26"/>
        </w:rPr>
        <w:tab/>
        <w:t>местного самоуправления, организации, служащего, работника многофункционального центра, работника организации, предусмотренной</w:t>
      </w:r>
      <w:r w:rsidRPr="00B607A3">
        <w:rPr>
          <w:rFonts w:ascii="Times New Roman" w:hAnsi="Times New Roman" w:cs="Times New Roman"/>
          <w:sz w:val="26"/>
          <w:szCs w:val="26"/>
        </w:rPr>
        <w:tab/>
        <w:t xml:space="preserve">частью 1.1 статьи 16  </w:t>
      </w:r>
      <w:r w:rsidRPr="00B607A3">
        <w:rPr>
          <w:rFonts w:ascii="Times New Roman" w:hAnsi="Times New Roman" w:cs="Times New Roman"/>
          <w:sz w:val="26"/>
          <w:szCs w:val="26"/>
        </w:rPr>
        <w:lastRenderedPageBreak/>
        <w:t>Федерального закона №210-ФЗ, при первоначальном отказе в приеме документов, необходимых для предоставления услуги, либо в предоставлении услуги, о чем в письменном</w:t>
      </w:r>
      <w:r w:rsidRPr="00B607A3">
        <w:rPr>
          <w:rFonts w:ascii="Times New Roman" w:hAnsi="Times New Roman" w:cs="Times New Roman"/>
          <w:sz w:val="26"/>
          <w:szCs w:val="26"/>
        </w:rPr>
        <w:tab/>
        <w:t>виде за  подписью руководителя</w:t>
      </w:r>
      <w:r w:rsidRPr="00B607A3">
        <w:rPr>
          <w:rFonts w:ascii="Times New Roman" w:hAnsi="Times New Roman" w:cs="Times New Roman"/>
          <w:sz w:val="26"/>
          <w:szCs w:val="26"/>
        </w:rPr>
        <w:tab/>
      </w:r>
      <w:r w:rsidRPr="00B607A3">
        <w:rPr>
          <w:rFonts w:ascii="Times New Roman" w:hAnsi="Times New Roman" w:cs="Times New Roman"/>
          <w:sz w:val="26"/>
          <w:szCs w:val="26"/>
        </w:rPr>
        <w:tab/>
        <w:t>уполномоченного</w:t>
      </w:r>
      <w:r w:rsidRPr="00B607A3">
        <w:rPr>
          <w:rFonts w:ascii="Times New Roman" w:hAnsi="Times New Roman" w:cs="Times New Roman"/>
          <w:sz w:val="26"/>
          <w:szCs w:val="26"/>
        </w:rPr>
        <w:tab/>
        <w:t>органа  государственной</w:t>
      </w:r>
      <w:r w:rsidRPr="00B607A3">
        <w:rPr>
          <w:rFonts w:ascii="Times New Roman" w:hAnsi="Times New Roman" w:cs="Times New Roman"/>
          <w:sz w:val="26"/>
          <w:szCs w:val="26"/>
        </w:rPr>
        <w:tab/>
        <w:t>власти, органа местного самоуправления, организации, руководителя многофункционального центра при первоначальном отказе в приеме документов, необходимых для предоставления</w:t>
      </w:r>
      <w:r w:rsidRPr="00B607A3">
        <w:rPr>
          <w:rFonts w:ascii="Times New Roman" w:hAnsi="Times New Roman" w:cs="Times New Roman"/>
          <w:sz w:val="26"/>
          <w:szCs w:val="26"/>
        </w:rPr>
        <w:tab/>
        <w:t>услуги, либо</w:t>
      </w:r>
      <w:r w:rsidRPr="00B607A3">
        <w:rPr>
          <w:rFonts w:ascii="Times New Roman" w:hAnsi="Times New Roman" w:cs="Times New Roman"/>
          <w:sz w:val="26"/>
          <w:szCs w:val="26"/>
        </w:rPr>
        <w:tab/>
        <w:t>руководителя организации, предусмотренной частью 1.1 статьи 16 Федерального закона №210- ФЗ, уведомляется заявитель, а также приносятся извинения за доставленные неудобства.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2.33.</w:t>
      </w:r>
      <w:r w:rsidRPr="00B607A3">
        <w:rPr>
          <w:rFonts w:ascii="Times New Roman" w:hAnsi="Times New Roman" w:cs="Times New Roman"/>
          <w:sz w:val="26"/>
          <w:szCs w:val="26"/>
        </w:rPr>
        <w:tab/>
        <w:t>В случаях, определенных статьей 49 Градостроительного кодекса Российской Федерации, услугами, необходимыми и обязательными для    предоставления услуги, являются: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2.33.1.</w:t>
      </w:r>
      <w:r w:rsidRPr="00B607A3">
        <w:rPr>
          <w:rFonts w:ascii="Times New Roman" w:hAnsi="Times New Roman" w:cs="Times New Roman"/>
          <w:sz w:val="26"/>
          <w:szCs w:val="26"/>
        </w:rPr>
        <w:tab/>
        <w:t>Государственная экспертиза проектной документации и результатов инженерных изысканий, выполняемых для подготовки такой</w:t>
      </w:r>
      <w:r w:rsidRPr="00B607A3">
        <w:rPr>
          <w:rFonts w:ascii="Times New Roman" w:hAnsi="Times New Roman" w:cs="Times New Roman"/>
          <w:sz w:val="26"/>
          <w:szCs w:val="26"/>
        </w:rPr>
        <w:tab/>
        <w:t>проектной документации.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Порядок оказания данной услуги определен постановлением Правительства Российской Федерации от 5 марта 2007г. №145 «О порядке организации и проведения государственной экспертизы проектной документации и результатов инженерных изысканий»;</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2.33.2.</w:t>
      </w:r>
      <w:r w:rsidRPr="00B607A3">
        <w:rPr>
          <w:rFonts w:ascii="Times New Roman" w:hAnsi="Times New Roman" w:cs="Times New Roman"/>
          <w:sz w:val="26"/>
          <w:szCs w:val="26"/>
        </w:rPr>
        <w:tab/>
        <w:t>Негосударственная</w:t>
      </w:r>
      <w:r w:rsidRPr="00B607A3">
        <w:rPr>
          <w:rFonts w:ascii="Times New Roman" w:hAnsi="Times New Roman" w:cs="Times New Roman"/>
          <w:sz w:val="26"/>
          <w:szCs w:val="26"/>
        </w:rPr>
        <w:tab/>
        <w:t>экспертиза</w:t>
      </w:r>
      <w:r w:rsidRPr="00B607A3">
        <w:rPr>
          <w:rFonts w:ascii="Times New Roman" w:hAnsi="Times New Roman" w:cs="Times New Roman"/>
          <w:sz w:val="26"/>
          <w:szCs w:val="26"/>
        </w:rPr>
        <w:tab/>
        <w:t>проектной</w:t>
      </w:r>
      <w:r w:rsidRPr="00B607A3">
        <w:rPr>
          <w:rFonts w:ascii="Times New Roman" w:hAnsi="Times New Roman" w:cs="Times New Roman"/>
          <w:sz w:val="26"/>
          <w:szCs w:val="26"/>
        </w:rPr>
        <w:tab/>
        <w:t>документации</w:t>
      </w:r>
      <w:r w:rsidRPr="00B607A3">
        <w:rPr>
          <w:rFonts w:ascii="Times New Roman" w:hAnsi="Times New Roman" w:cs="Times New Roman"/>
          <w:sz w:val="26"/>
          <w:szCs w:val="26"/>
        </w:rPr>
        <w:tab/>
        <w:t>и результатов</w:t>
      </w:r>
      <w:r w:rsidRPr="00B607A3">
        <w:rPr>
          <w:rFonts w:ascii="Times New Roman" w:hAnsi="Times New Roman" w:cs="Times New Roman"/>
          <w:sz w:val="26"/>
          <w:szCs w:val="26"/>
        </w:rPr>
        <w:tab/>
        <w:t>инженерных</w:t>
      </w:r>
      <w:r w:rsidRPr="00B607A3">
        <w:rPr>
          <w:rFonts w:ascii="Times New Roman" w:hAnsi="Times New Roman" w:cs="Times New Roman"/>
          <w:sz w:val="26"/>
          <w:szCs w:val="26"/>
        </w:rPr>
        <w:tab/>
        <w:t>изысканий, выполняемых</w:t>
      </w:r>
      <w:r w:rsidRPr="00B607A3">
        <w:rPr>
          <w:rFonts w:ascii="Times New Roman" w:hAnsi="Times New Roman" w:cs="Times New Roman"/>
          <w:sz w:val="26"/>
          <w:szCs w:val="26"/>
        </w:rPr>
        <w:tab/>
        <w:t>для</w:t>
      </w:r>
      <w:r w:rsidRPr="00B607A3">
        <w:rPr>
          <w:rFonts w:ascii="Times New Roman" w:hAnsi="Times New Roman" w:cs="Times New Roman"/>
          <w:sz w:val="26"/>
          <w:szCs w:val="26"/>
        </w:rPr>
        <w:tab/>
        <w:t>подготовки</w:t>
      </w:r>
      <w:r w:rsidRPr="00B607A3">
        <w:rPr>
          <w:rFonts w:ascii="Times New Roman" w:hAnsi="Times New Roman" w:cs="Times New Roman"/>
          <w:sz w:val="26"/>
          <w:szCs w:val="26"/>
        </w:rPr>
        <w:tab/>
        <w:t>такой проектной документации.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Порядок оказания данной услуги установлен постановлением Правительства Российской Федерации от 31марта 2012г. №272 «Об утверждении Положения об организации</w:t>
      </w:r>
      <w:r w:rsidRPr="00B607A3">
        <w:rPr>
          <w:rFonts w:ascii="Times New Roman" w:hAnsi="Times New Roman" w:cs="Times New Roman"/>
          <w:sz w:val="26"/>
          <w:szCs w:val="26"/>
        </w:rPr>
        <w:tab/>
        <w:t>и проведении негосударственной</w:t>
      </w:r>
      <w:r w:rsidRPr="00B607A3">
        <w:rPr>
          <w:rFonts w:ascii="Times New Roman" w:hAnsi="Times New Roman" w:cs="Times New Roman"/>
          <w:sz w:val="26"/>
          <w:szCs w:val="26"/>
        </w:rPr>
        <w:tab/>
        <w:t>экспертизы</w:t>
      </w:r>
      <w:r w:rsidRPr="00B607A3">
        <w:rPr>
          <w:rFonts w:ascii="Times New Roman" w:hAnsi="Times New Roman" w:cs="Times New Roman"/>
          <w:sz w:val="26"/>
          <w:szCs w:val="26"/>
        </w:rPr>
        <w:tab/>
        <w:t>проектной документации и (или) результатов инженерных изысканий».</w:t>
      </w:r>
    </w:p>
    <w:p w:rsidR="005550AD" w:rsidRPr="00B607A3" w:rsidRDefault="005550AD" w:rsidP="005550AD">
      <w:pPr>
        <w:tabs>
          <w:tab w:val="left" w:pos="426"/>
        </w:tabs>
        <w:spacing w:after="0"/>
        <w:jc w:val="both"/>
        <w:rPr>
          <w:rFonts w:ascii="Times New Roman" w:hAnsi="Times New Roman" w:cs="Times New Roman"/>
          <w:sz w:val="26"/>
          <w:szCs w:val="26"/>
        </w:rPr>
      </w:pPr>
    </w:p>
    <w:p w:rsidR="005550AD" w:rsidRPr="00B607A3" w:rsidRDefault="00BF4F2A" w:rsidP="005550AD">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r>
      <w:r w:rsidR="005550AD" w:rsidRPr="00B607A3">
        <w:rPr>
          <w:rFonts w:ascii="Times New Roman" w:hAnsi="Times New Roman" w:cs="Times New Roman"/>
          <w:b/>
          <w:sz w:val="26"/>
          <w:szCs w:val="26"/>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550AD" w:rsidRPr="00B607A3" w:rsidRDefault="005550AD" w:rsidP="005550AD">
      <w:pPr>
        <w:tabs>
          <w:tab w:val="left" w:pos="426"/>
        </w:tabs>
        <w:spacing w:after="0"/>
        <w:jc w:val="both"/>
        <w:rPr>
          <w:rFonts w:ascii="Times New Roman" w:hAnsi="Times New Roman" w:cs="Times New Roman"/>
          <w:sz w:val="26"/>
          <w:szCs w:val="26"/>
        </w:rPr>
      </w:pP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2.34.</w:t>
      </w:r>
      <w:r w:rsidRPr="00B607A3">
        <w:rPr>
          <w:rFonts w:ascii="Times New Roman" w:hAnsi="Times New Roman" w:cs="Times New Roman"/>
          <w:sz w:val="26"/>
          <w:szCs w:val="26"/>
        </w:rPr>
        <w:tab/>
        <w:t>Порядок, размер и основания взимания платы за предоставление услуг, необходимых и обязательных для предоставления услуги, включая информацию о методиках расчета размера такой платы.</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Государственная и негосударственная экспертизы проектной документации и результатов инженерных изысканий, выполняемых для подготовки проектной документации, осуществляются на платной основе в соответствии с действующим законодательством</w:t>
      </w:r>
      <w:r w:rsidRPr="00B607A3">
        <w:rPr>
          <w:rFonts w:ascii="Times New Roman" w:hAnsi="Times New Roman" w:cs="Times New Roman"/>
          <w:sz w:val="26"/>
          <w:szCs w:val="26"/>
        </w:rPr>
        <w:tab/>
        <w:t xml:space="preserve"> Российской Федерации</w:t>
      </w:r>
      <w:r w:rsidRPr="00B607A3">
        <w:rPr>
          <w:rFonts w:ascii="Times New Roman" w:hAnsi="Times New Roman" w:cs="Times New Roman"/>
          <w:sz w:val="26"/>
          <w:szCs w:val="26"/>
        </w:rPr>
        <w:tab/>
        <w:t>на основании</w:t>
      </w:r>
      <w:r w:rsidRPr="00B607A3">
        <w:rPr>
          <w:rFonts w:ascii="Times New Roman" w:hAnsi="Times New Roman" w:cs="Times New Roman"/>
          <w:sz w:val="26"/>
          <w:szCs w:val="26"/>
        </w:rPr>
        <w:tab/>
        <w:t>заключенного</w:t>
      </w:r>
      <w:r w:rsidRPr="00B607A3">
        <w:rPr>
          <w:rFonts w:ascii="Times New Roman" w:hAnsi="Times New Roman" w:cs="Times New Roman"/>
          <w:sz w:val="26"/>
          <w:szCs w:val="26"/>
        </w:rPr>
        <w:tab/>
        <w:t>с заявителем договора на проведение государственной или негосударственной экспертизы.</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Размер</w:t>
      </w:r>
      <w:r w:rsidRPr="00B607A3">
        <w:rPr>
          <w:rFonts w:ascii="Times New Roman" w:hAnsi="Times New Roman" w:cs="Times New Roman"/>
          <w:sz w:val="26"/>
          <w:szCs w:val="26"/>
        </w:rPr>
        <w:tab/>
        <w:t>и</w:t>
      </w:r>
      <w:r w:rsidRPr="00B607A3">
        <w:rPr>
          <w:rFonts w:ascii="Times New Roman" w:hAnsi="Times New Roman" w:cs="Times New Roman"/>
          <w:sz w:val="26"/>
          <w:szCs w:val="26"/>
        </w:rPr>
        <w:tab/>
        <w:t>порядок</w:t>
      </w:r>
      <w:r w:rsidRPr="00B607A3">
        <w:rPr>
          <w:rFonts w:ascii="Times New Roman" w:hAnsi="Times New Roman" w:cs="Times New Roman"/>
          <w:sz w:val="26"/>
          <w:szCs w:val="26"/>
        </w:rPr>
        <w:tab/>
        <w:t>взимания</w:t>
      </w:r>
      <w:r w:rsidRPr="00B607A3">
        <w:rPr>
          <w:rFonts w:ascii="Times New Roman" w:hAnsi="Times New Roman" w:cs="Times New Roman"/>
          <w:sz w:val="26"/>
          <w:szCs w:val="26"/>
        </w:rPr>
        <w:tab/>
        <w:t>платы</w:t>
      </w:r>
      <w:r w:rsidRPr="00B607A3">
        <w:rPr>
          <w:rFonts w:ascii="Times New Roman" w:hAnsi="Times New Roman" w:cs="Times New Roman"/>
          <w:sz w:val="26"/>
          <w:szCs w:val="26"/>
        </w:rPr>
        <w:tab/>
        <w:t>за</w:t>
      </w:r>
      <w:r w:rsidRPr="00B607A3">
        <w:rPr>
          <w:rFonts w:ascii="Times New Roman" w:hAnsi="Times New Roman" w:cs="Times New Roman"/>
          <w:sz w:val="26"/>
          <w:szCs w:val="26"/>
        </w:rPr>
        <w:tab/>
        <w:t>услуги, которые</w:t>
      </w:r>
      <w:r w:rsidRPr="00B607A3">
        <w:rPr>
          <w:rFonts w:ascii="Times New Roman" w:hAnsi="Times New Roman" w:cs="Times New Roman"/>
          <w:sz w:val="26"/>
          <w:szCs w:val="26"/>
        </w:rPr>
        <w:tab/>
        <w:t xml:space="preserve">являются необходимыми и обязательными для предоставления государственной услуги, определяются: для государственной экспертизы проектной документации и </w:t>
      </w:r>
      <w:r w:rsidRPr="00B607A3">
        <w:rPr>
          <w:rFonts w:ascii="Times New Roman" w:hAnsi="Times New Roman" w:cs="Times New Roman"/>
          <w:sz w:val="26"/>
          <w:szCs w:val="26"/>
        </w:rPr>
        <w:lastRenderedPageBreak/>
        <w:t>результатов инженерных</w:t>
      </w:r>
      <w:r w:rsidRPr="00B607A3">
        <w:rPr>
          <w:rFonts w:ascii="Times New Roman" w:hAnsi="Times New Roman" w:cs="Times New Roman"/>
          <w:sz w:val="26"/>
          <w:szCs w:val="26"/>
        </w:rPr>
        <w:tab/>
        <w:t>изысканий</w:t>
      </w:r>
      <w:r w:rsidRPr="00B607A3">
        <w:rPr>
          <w:rFonts w:ascii="Times New Roman" w:hAnsi="Times New Roman" w:cs="Times New Roman"/>
          <w:sz w:val="26"/>
          <w:szCs w:val="26"/>
        </w:rPr>
        <w:tab/>
        <w:t>в соответствии с постановлением</w:t>
      </w:r>
      <w:r w:rsidRPr="00B607A3">
        <w:rPr>
          <w:rFonts w:ascii="Times New Roman" w:hAnsi="Times New Roman" w:cs="Times New Roman"/>
          <w:sz w:val="26"/>
          <w:szCs w:val="26"/>
        </w:rPr>
        <w:tab/>
        <w:t>Правительства Российской Федерации от 5 марта 2007г. №145 «О порядке организации и проведения государственной экспертизы проектной документации и результатов инженерных изысканий»;</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для негосударственной экспертизы проектной документации и результатов инженерных изысканий в соответствии с договором, заключенным</w:t>
      </w:r>
      <w:r w:rsidRPr="00B607A3">
        <w:rPr>
          <w:rFonts w:ascii="Times New Roman" w:hAnsi="Times New Roman" w:cs="Times New Roman"/>
          <w:sz w:val="26"/>
          <w:szCs w:val="26"/>
        </w:rPr>
        <w:tab/>
        <w:t>между заявителем и экспертной организацией.</w:t>
      </w:r>
    </w:p>
    <w:p w:rsidR="005550AD" w:rsidRPr="00B607A3" w:rsidRDefault="00BF4F2A" w:rsidP="005550AD">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sz w:val="26"/>
          <w:szCs w:val="26"/>
        </w:rPr>
        <w:tab/>
      </w:r>
      <w:r w:rsidR="005550AD" w:rsidRPr="00B607A3">
        <w:rPr>
          <w:rFonts w:ascii="Times New Roman" w:hAnsi="Times New Roman" w:cs="Times New Roman"/>
          <w:b/>
          <w:sz w:val="26"/>
          <w:szCs w:val="26"/>
        </w:rPr>
        <w:t>Максимальный срок ожидания в очереди при подаче запроса о предоставлении муниц</w:t>
      </w:r>
      <w:r w:rsidRPr="00B607A3">
        <w:rPr>
          <w:rFonts w:ascii="Times New Roman" w:hAnsi="Times New Roman" w:cs="Times New Roman"/>
          <w:b/>
          <w:sz w:val="26"/>
          <w:szCs w:val="26"/>
        </w:rPr>
        <w:t xml:space="preserve">ипальной услуги и при получении </w:t>
      </w:r>
      <w:r w:rsidR="005550AD" w:rsidRPr="00B607A3">
        <w:rPr>
          <w:rFonts w:ascii="Times New Roman" w:hAnsi="Times New Roman" w:cs="Times New Roman"/>
          <w:b/>
          <w:sz w:val="26"/>
          <w:szCs w:val="26"/>
        </w:rPr>
        <w:t>результата предоставления муниципальной услуги</w:t>
      </w:r>
    </w:p>
    <w:p w:rsidR="005550AD" w:rsidRPr="00B607A3" w:rsidRDefault="005550AD" w:rsidP="005550AD">
      <w:pPr>
        <w:tabs>
          <w:tab w:val="left" w:pos="426"/>
        </w:tabs>
        <w:spacing w:after="0"/>
        <w:jc w:val="both"/>
        <w:rPr>
          <w:rFonts w:ascii="Times New Roman" w:hAnsi="Times New Roman" w:cs="Times New Roman"/>
          <w:b/>
          <w:sz w:val="26"/>
          <w:szCs w:val="26"/>
        </w:rPr>
      </w:pP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2.35.</w:t>
      </w:r>
      <w:r w:rsidRPr="00B607A3">
        <w:rPr>
          <w:rFonts w:ascii="Times New Roman" w:hAnsi="Times New Roman" w:cs="Times New Roman"/>
          <w:sz w:val="26"/>
          <w:szCs w:val="26"/>
        </w:rPr>
        <w:tab/>
        <w:t>Максимальный срок ожидания в очереди при подаче запроса о предоставлении услуги и при получении результата предоставления услуги в уполномоченном</w:t>
      </w:r>
      <w:r w:rsidRPr="00B607A3">
        <w:rPr>
          <w:rFonts w:ascii="Times New Roman" w:hAnsi="Times New Roman" w:cs="Times New Roman"/>
          <w:sz w:val="26"/>
          <w:szCs w:val="26"/>
        </w:rPr>
        <w:tab/>
        <w:t>органе</w:t>
      </w:r>
      <w:r w:rsidRPr="00B607A3">
        <w:rPr>
          <w:rFonts w:ascii="Times New Roman" w:hAnsi="Times New Roman" w:cs="Times New Roman"/>
          <w:sz w:val="26"/>
          <w:szCs w:val="26"/>
        </w:rPr>
        <w:tab/>
        <w:t>государственной</w:t>
      </w:r>
      <w:r w:rsidRPr="00B607A3">
        <w:rPr>
          <w:rFonts w:ascii="Times New Roman" w:hAnsi="Times New Roman" w:cs="Times New Roman"/>
          <w:sz w:val="26"/>
          <w:szCs w:val="26"/>
        </w:rPr>
        <w:tab/>
        <w:t>власти, органе</w:t>
      </w:r>
      <w:r w:rsidRPr="00B607A3">
        <w:rPr>
          <w:rFonts w:ascii="Times New Roman" w:hAnsi="Times New Roman" w:cs="Times New Roman"/>
          <w:sz w:val="26"/>
          <w:szCs w:val="26"/>
        </w:rPr>
        <w:tab/>
        <w:t>местного самоуправления, организации или многофункциональном центре составляет не более 15 минут.</w:t>
      </w:r>
    </w:p>
    <w:p w:rsidR="005550AD" w:rsidRPr="00B607A3" w:rsidRDefault="005550AD" w:rsidP="005550AD">
      <w:pPr>
        <w:tabs>
          <w:tab w:val="left" w:pos="426"/>
        </w:tabs>
        <w:spacing w:after="0"/>
        <w:jc w:val="both"/>
        <w:rPr>
          <w:rFonts w:ascii="Times New Roman" w:hAnsi="Times New Roman" w:cs="Times New Roman"/>
          <w:sz w:val="26"/>
          <w:szCs w:val="26"/>
        </w:rPr>
      </w:pPr>
    </w:p>
    <w:p w:rsidR="005550AD" w:rsidRPr="00B607A3" w:rsidRDefault="005550AD" w:rsidP="005550AD">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Требования к помещениям, в которых предоставляется Муниципальная услуга</w:t>
      </w:r>
    </w:p>
    <w:p w:rsidR="005550AD" w:rsidRPr="00B607A3" w:rsidRDefault="005550AD" w:rsidP="005550AD">
      <w:pPr>
        <w:tabs>
          <w:tab w:val="left" w:pos="426"/>
        </w:tabs>
        <w:spacing w:after="0"/>
        <w:jc w:val="both"/>
        <w:rPr>
          <w:rFonts w:ascii="Times New Roman" w:hAnsi="Times New Roman" w:cs="Times New Roman"/>
          <w:b/>
          <w:sz w:val="26"/>
          <w:szCs w:val="26"/>
        </w:rPr>
      </w:pP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2.36.</w:t>
      </w:r>
      <w:r w:rsidRPr="00B607A3">
        <w:rPr>
          <w:rFonts w:ascii="Times New Roman" w:hAnsi="Times New Roman" w:cs="Times New Roman"/>
          <w:sz w:val="26"/>
          <w:szCs w:val="26"/>
        </w:rPr>
        <w:tab/>
        <w:t>Местоположение административных зданий, в которых осуществляется прием заявлений о выдаче разрешения на строительство, заявлений о внесении изменений, уведомлений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r>
      <w:r w:rsidR="005550AD" w:rsidRPr="00B607A3">
        <w:rPr>
          <w:rFonts w:ascii="Times New Roman" w:hAnsi="Times New Roman" w:cs="Times New Roman"/>
          <w:sz w:val="26"/>
          <w:szCs w:val="26"/>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Для парковки специальных автотранспортных средств инвалидов на стоянке (парковке) выделяется не менее10% мест (но не менее одного места) для бесплатной парковки транспортных средств, упра</w:t>
      </w:r>
      <w:r w:rsidR="00BF4F2A" w:rsidRPr="00B607A3">
        <w:rPr>
          <w:rFonts w:ascii="Times New Roman" w:hAnsi="Times New Roman" w:cs="Times New Roman"/>
          <w:sz w:val="26"/>
          <w:szCs w:val="26"/>
        </w:rPr>
        <w:t xml:space="preserve">вляемых инвалидами I, II групп, </w:t>
      </w:r>
      <w:r w:rsidRPr="00B607A3">
        <w:rPr>
          <w:rFonts w:ascii="Times New Roman" w:hAnsi="Times New Roman" w:cs="Times New Roman"/>
          <w:sz w:val="26"/>
          <w:szCs w:val="26"/>
        </w:rPr>
        <w:t>а также инвалидами III группы в порядке, установленном Правительством Российской Федерации, и транспортных средств, перевозящих таких инвалидов и (или)детей-инвалидов.</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r>
      <w:r w:rsidR="005550AD" w:rsidRPr="00B607A3">
        <w:rPr>
          <w:rFonts w:ascii="Times New Roman" w:hAnsi="Times New Roman" w:cs="Times New Roman"/>
          <w:sz w:val="26"/>
          <w:szCs w:val="26"/>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w:t>
      </w:r>
      <w:r w:rsidRPr="00B607A3">
        <w:rPr>
          <w:rFonts w:ascii="Times New Roman" w:hAnsi="Times New Roman" w:cs="Times New Roman"/>
          <w:sz w:val="26"/>
          <w:szCs w:val="26"/>
        </w:rPr>
        <w:t>ставляется</w:t>
      </w:r>
      <w:r w:rsidRPr="00B607A3">
        <w:rPr>
          <w:rFonts w:ascii="Times New Roman" w:hAnsi="Times New Roman" w:cs="Times New Roman"/>
          <w:sz w:val="26"/>
          <w:szCs w:val="26"/>
        </w:rPr>
        <w:tab/>
        <w:t xml:space="preserve">услуга, оборудуются </w:t>
      </w:r>
      <w:r w:rsidR="005550AD" w:rsidRPr="00B607A3">
        <w:rPr>
          <w:rFonts w:ascii="Times New Roman" w:hAnsi="Times New Roman" w:cs="Times New Roman"/>
          <w:sz w:val="26"/>
          <w:szCs w:val="26"/>
        </w:rPr>
        <w:t>пандусами, поручнями, тактильными (</w:t>
      </w:r>
      <w:r w:rsidRPr="00B607A3">
        <w:rPr>
          <w:rFonts w:ascii="Times New Roman" w:hAnsi="Times New Roman" w:cs="Times New Roman"/>
          <w:sz w:val="26"/>
          <w:szCs w:val="26"/>
        </w:rPr>
        <w:t xml:space="preserve">контрастными) предупреждающими элементами, иными </w:t>
      </w:r>
      <w:r w:rsidR="005550AD" w:rsidRPr="00B607A3">
        <w:rPr>
          <w:rFonts w:ascii="Times New Roman" w:hAnsi="Times New Roman" w:cs="Times New Roman"/>
          <w:sz w:val="26"/>
          <w:szCs w:val="26"/>
        </w:rPr>
        <w:t>специальными приспособле</w:t>
      </w:r>
      <w:r w:rsidRPr="00B607A3">
        <w:rPr>
          <w:rFonts w:ascii="Times New Roman" w:hAnsi="Times New Roman" w:cs="Times New Roman"/>
          <w:sz w:val="26"/>
          <w:szCs w:val="26"/>
        </w:rPr>
        <w:t>ниями, позволяющими</w:t>
      </w:r>
      <w:r w:rsidRPr="00B607A3">
        <w:rPr>
          <w:rFonts w:ascii="Times New Roman" w:hAnsi="Times New Roman" w:cs="Times New Roman"/>
          <w:sz w:val="26"/>
          <w:szCs w:val="26"/>
        </w:rPr>
        <w:tab/>
        <w:t xml:space="preserve">обеспечить </w:t>
      </w:r>
      <w:r w:rsidR="005550AD" w:rsidRPr="00B607A3">
        <w:rPr>
          <w:rFonts w:ascii="Times New Roman" w:hAnsi="Times New Roman" w:cs="Times New Roman"/>
          <w:sz w:val="26"/>
          <w:szCs w:val="26"/>
        </w:rPr>
        <w:t>беспрепятственный</w:t>
      </w:r>
      <w:r w:rsidR="005550AD" w:rsidRPr="00B607A3">
        <w:rPr>
          <w:rFonts w:ascii="Times New Roman" w:hAnsi="Times New Roman" w:cs="Times New Roman"/>
          <w:sz w:val="26"/>
          <w:szCs w:val="26"/>
        </w:rPr>
        <w:tab/>
        <w:t>доступ</w:t>
      </w:r>
      <w:r w:rsidRPr="00B607A3">
        <w:rPr>
          <w:rFonts w:ascii="Times New Roman" w:hAnsi="Times New Roman" w:cs="Times New Roman"/>
          <w:sz w:val="26"/>
          <w:szCs w:val="26"/>
        </w:rPr>
        <w:t xml:space="preserve"> </w:t>
      </w:r>
      <w:r w:rsidRPr="00B607A3">
        <w:rPr>
          <w:rFonts w:ascii="Times New Roman" w:hAnsi="Times New Roman" w:cs="Times New Roman"/>
          <w:sz w:val="26"/>
          <w:szCs w:val="26"/>
        </w:rPr>
        <w:tab/>
        <w:t>и передвижение инвалидов, в</w:t>
      </w:r>
      <w:r w:rsidRPr="00B607A3">
        <w:rPr>
          <w:rFonts w:ascii="Times New Roman" w:hAnsi="Times New Roman" w:cs="Times New Roman"/>
          <w:sz w:val="26"/>
          <w:szCs w:val="26"/>
        </w:rPr>
        <w:tab/>
        <w:t>соответствии</w:t>
      </w:r>
      <w:r w:rsidRPr="00B607A3">
        <w:rPr>
          <w:rFonts w:ascii="Times New Roman" w:hAnsi="Times New Roman" w:cs="Times New Roman"/>
          <w:sz w:val="26"/>
          <w:szCs w:val="26"/>
        </w:rPr>
        <w:tab/>
        <w:t>с законодательством</w:t>
      </w:r>
      <w:r w:rsidRPr="00B607A3">
        <w:rPr>
          <w:rFonts w:ascii="Times New Roman" w:hAnsi="Times New Roman" w:cs="Times New Roman"/>
          <w:sz w:val="26"/>
          <w:szCs w:val="26"/>
        </w:rPr>
        <w:tab/>
        <w:t xml:space="preserve">Российской </w:t>
      </w:r>
      <w:r w:rsidR="005550AD" w:rsidRPr="00B607A3">
        <w:rPr>
          <w:rFonts w:ascii="Times New Roman" w:hAnsi="Times New Roman" w:cs="Times New Roman"/>
          <w:sz w:val="26"/>
          <w:szCs w:val="26"/>
        </w:rPr>
        <w:t>Федерации о социальной защите инвалидов.</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ab/>
      </w:r>
      <w:r w:rsidR="005550AD" w:rsidRPr="00B607A3">
        <w:rPr>
          <w:rFonts w:ascii="Times New Roman" w:hAnsi="Times New Roman" w:cs="Times New Roman"/>
          <w:sz w:val="26"/>
          <w:szCs w:val="26"/>
        </w:rPr>
        <w:t>Центральный вход в здание уполномоченного органа государственной власти, органа местного самоуправления, организации должен быть оборудован информационной табличкой (вывеской), содержащей информацию:</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наименование;</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местонахождение и юридический адрес; режим работы;</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график приема;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номера телефонов для справок.</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r>
      <w:r w:rsidR="005550AD" w:rsidRPr="00B607A3">
        <w:rPr>
          <w:rFonts w:ascii="Times New Roman" w:hAnsi="Times New Roman" w:cs="Times New Roman"/>
          <w:sz w:val="26"/>
          <w:szCs w:val="26"/>
        </w:rPr>
        <w:t>Помещения, в которых предоставляется услуга, должны соответствовать санитарно-эпидемиологическим правилам и нормативам.</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r>
      <w:r w:rsidR="005550AD" w:rsidRPr="00B607A3">
        <w:rPr>
          <w:rFonts w:ascii="Times New Roman" w:hAnsi="Times New Roman" w:cs="Times New Roman"/>
          <w:sz w:val="26"/>
          <w:szCs w:val="26"/>
        </w:rPr>
        <w:t>Помещения, в которых предоставляется услуга, оснащаются: 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туалетными комнатами для посетителей.</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r>
      <w:r w:rsidR="005550AD" w:rsidRPr="00B607A3">
        <w:rPr>
          <w:rFonts w:ascii="Times New Roman" w:hAnsi="Times New Roman" w:cs="Times New Roman"/>
          <w:sz w:val="26"/>
          <w:szCs w:val="26"/>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r>
      <w:r w:rsidR="005550AD" w:rsidRPr="00B607A3">
        <w:rPr>
          <w:rFonts w:ascii="Times New Roman" w:hAnsi="Times New Roman" w:cs="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r>
      <w:r w:rsidR="005550AD" w:rsidRPr="00B607A3">
        <w:rPr>
          <w:rFonts w:ascii="Times New Roman" w:hAnsi="Times New Roman" w:cs="Times New Roman"/>
          <w:sz w:val="26"/>
          <w:szCs w:val="26"/>
        </w:rPr>
        <w:t>Места для заполнения заявлений о выдаче разрешения на строительство, заявлений о внесении изменений, уведомлений оборудуются стульями, столами (стойками), бланками заявлений о выдаче разрешения на строительство, заявлений о внесении изменений, уведомлений, письменными принадлежностями.</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r>
      <w:r w:rsidR="005550AD" w:rsidRPr="00B607A3">
        <w:rPr>
          <w:rFonts w:ascii="Times New Roman" w:hAnsi="Times New Roman" w:cs="Times New Roman"/>
          <w:sz w:val="26"/>
          <w:szCs w:val="26"/>
        </w:rPr>
        <w:t>Места</w:t>
      </w:r>
      <w:r w:rsidR="005550AD" w:rsidRPr="00B607A3">
        <w:rPr>
          <w:rFonts w:ascii="Times New Roman" w:hAnsi="Times New Roman" w:cs="Times New Roman"/>
          <w:sz w:val="26"/>
          <w:szCs w:val="26"/>
        </w:rPr>
        <w:tab/>
        <w:t>приема</w:t>
      </w:r>
      <w:r w:rsidR="005550AD" w:rsidRPr="00B607A3">
        <w:rPr>
          <w:rFonts w:ascii="Times New Roman" w:hAnsi="Times New Roman" w:cs="Times New Roman"/>
          <w:sz w:val="26"/>
          <w:szCs w:val="26"/>
        </w:rPr>
        <w:tab/>
        <w:t>заявителей</w:t>
      </w:r>
      <w:r w:rsidR="005550AD" w:rsidRPr="00B607A3">
        <w:rPr>
          <w:rFonts w:ascii="Times New Roman" w:hAnsi="Times New Roman" w:cs="Times New Roman"/>
          <w:sz w:val="26"/>
          <w:szCs w:val="26"/>
        </w:rPr>
        <w:tab/>
        <w:t>оборудуются</w:t>
      </w:r>
      <w:r w:rsidR="005550AD" w:rsidRPr="00B607A3">
        <w:rPr>
          <w:rFonts w:ascii="Times New Roman" w:hAnsi="Times New Roman" w:cs="Times New Roman"/>
          <w:sz w:val="26"/>
          <w:szCs w:val="26"/>
        </w:rPr>
        <w:tab/>
        <w:t>информационными</w:t>
      </w:r>
      <w:r w:rsidR="005550AD" w:rsidRPr="00B607A3">
        <w:rPr>
          <w:rFonts w:ascii="Times New Roman" w:hAnsi="Times New Roman" w:cs="Times New Roman"/>
          <w:sz w:val="26"/>
          <w:szCs w:val="26"/>
        </w:rPr>
        <w:tab/>
        <w:t>табличками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(вывесками)с указанием:</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номера кабинета и наименования отдела;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фамилии, имени</w:t>
      </w:r>
      <w:r w:rsidRPr="00B607A3">
        <w:rPr>
          <w:rFonts w:ascii="Times New Roman" w:hAnsi="Times New Roman" w:cs="Times New Roman"/>
          <w:sz w:val="26"/>
          <w:szCs w:val="26"/>
        </w:rPr>
        <w:tab/>
        <w:t>и</w:t>
      </w:r>
      <w:r w:rsidRPr="00B607A3">
        <w:rPr>
          <w:rFonts w:ascii="Times New Roman" w:hAnsi="Times New Roman" w:cs="Times New Roman"/>
          <w:sz w:val="26"/>
          <w:szCs w:val="26"/>
        </w:rPr>
        <w:tab/>
        <w:t>отчества (последнее–при</w:t>
      </w:r>
      <w:r w:rsidRPr="00B607A3">
        <w:rPr>
          <w:rFonts w:ascii="Times New Roman" w:hAnsi="Times New Roman" w:cs="Times New Roman"/>
          <w:sz w:val="26"/>
          <w:szCs w:val="26"/>
        </w:rPr>
        <w:tab/>
        <w:t>наличии), должности ответственного лица за прием документов;</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графика приема заявителей.</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r>
      <w:r w:rsidR="005550AD" w:rsidRPr="00B607A3">
        <w:rPr>
          <w:rFonts w:ascii="Times New Roman" w:hAnsi="Times New Roman" w:cs="Times New Roman"/>
          <w:sz w:val="26"/>
          <w:szCs w:val="26"/>
        </w:rPr>
        <w:t>Рабочее место каждого ответственного лица з</w:t>
      </w:r>
      <w:r w:rsidRPr="00B607A3">
        <w:rPr>
          <w:rFonts w:ascii="Times New Roman" w:hAnsi="Times New Roman" w:cs="Times New Roman"/>
          <w:sz w:val="26"/>
          <w:szCs w:val="26"/>
        </w:rPr>
        <w:t>а прием документов, должно быть оборудовано</w:t>
      </w:r>
      <w:r w:rsidRPr="00B607A3">
        <w:rPr>
          <w:rFonts w:ascii="Times New Roman" w:hAnsi="Times New Roman" w:cs="Times New Roman"/>
          <w:sz w:val="26"/>
          <w:szCs w:val="26"/>
        </w:rPr>
        <w:tab/>
        <w:t>персональным компьютером с возможностью</w:t>
      </w:r>
      <w:r w:rsidRPr="00B607A3">
        <w:rPr>
          <w:rFonts w:ascii="Times New Roman" w:hAnsi="Times New Roman" w:cs="Times New Roman"/>
          <w:sz w:val="26"/>
          <w:szCs w:val="26"/>
        </w:rPr>
        <w:tab/>
        <w:t xml:space="preserve">доступа к необходимым </w:t>
      </w:r>
      <w:r w:rsidR="005550AD" w:rsidRPr="00B607A3">
        <w:rPr>
          <w:rFonts w:ascii="Times New Roman" w:hAnsi="Times New Roman" w:cs="Times New Roman"/>
          <w:sz w:val="26"/>
          <w:szCs w:val="26"/>
        </w:rPr>
        <w:t>информац</w:t>
      </w:r>
      <w:r w:rsidRPr="00B607A3">
        <w:rPr>
          <w:rFonts w:ascii="Times New Roman" w:hAnsi="Times New Roman" w:cs="Times New Roman"/>
          <w:sz w:val="26"/>
          <w:szCs w:val="26"/>
        </w:rPr>
        <w:t>ионным</w:t>
      </w:r>
      <w:r w:rsidRPr="00B607A3">
        <w:rPr>
          <w:rFonts w:ascii="Times New Roman" w:hAnsi="Times New Roman" w:cs="Times New Roman"/>
          <w:sz w:val="26"/>
          <w:szCs w:val="26"/>
        </w:rPr>
        <w:tab/>
        <w:t>базам</w:t>
      </w:r>
      <w:r w:rsidRPr="00B607A3">
        <w:rPr>
          <w:rFonts w:ascii="Times New Roman" w:hAnsi="Times New Roman" w:cs="Times New Roman"/>
          <w:sz w:val="26"/>
          <w:szCs w:val="26"/>
        </w:rPr>
        <w:tab/>
        <w:t xml:space="preserve">данных, печатающим </w:t>
      </w:r>
      <w:r w:rsidR="005550AD" w:rsidRPr="00B607A3">
        <w:rPr>
          <w:rFonts w:ascii="Times New Roman" w:hAnsi="Times New Roman" w:cs="Times New Roman"/>
          <w:sz w:val="26"/>
          <w:szCs w:val="26"/>
        </w:rPr>
        <w:t>устройством (принтером)и копирующим устройством.</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r>
      <w:r w:rsidR="005550AD" w:rsidRPr="00B607A3">
        <w:rPr>
          <w:rFonts w:ascii="Times New Roman" w:hAnsi="Times New Roman" w:cs="Times New Roman"/>
          <w:sz w:val="26"/>
          <w:szCs w:val="26"/>
        </w:rPr>
        <w:t>Лицо, ответственное за прием документов, должно иметь настольную табличку с указанием фамилии, имени, отчества (последнее-при наличии) и должности.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При предоставлении услуги инвалидам обеспечиваются: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возможность беспрепятственного доступа к объекту (зданию, помещению), в котором предоставляется услуга;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сопровождение инвалидов, имеющих стойкие расстройства функции зрения и самостоятельного передвижения;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над</w:t>
      </w:r>
      <w:r w:rsidR="00BF4F2A" w:rsidRPr="00B607A3">
        <w:rPr>
          <w:rFonts w:ascii="Times New Roman" w:hAnsi="Times New Roman" w:cs="Times New Roman"/>
          <w:sz w:val="26"/>
          <w:szCs w:val="26"/>
        </w:rPr>
        <w:t>лежащее</w:t>
      </w:r>
      <w:r w:rsidR="00BF4F2A" w:rsidRPr="00B607A3">
        <w:rPr>
          <w:rFonts w:ascii="Times New Roman" w:hAnsi="Times New Roman" w:cs="Times New Roman"/>
          <w:sz w:val="26"/>
          <w:szCs w:val="26"/>
        </w:rPr>
        <w:tab/>
        <w:t>размещение</w:t>
      </w:r>
      <w:r w:rsidR="00BF4F2A" w:rsidRPr="00B607A3">
        <w:rPr>
          <w:rFonts w:ascii="Times New Roman" w:hAnsi="Times New Roman" w:cs="Times New Roman"/>
          <w:sz w:val="26"/>
          <w:szCs w:val="26"/>
        </w:rPr>
        <w:tab/>
        <w:t xml:space="preserve">оборудования и </w:t>
      </w:r>
      <w:r w:rsidRPr="00B607A3">
        <w:rPr>
          <w:rFonts w:ascii="Times New Roman" w:hAnsi="Times New Roman" w:cs="Times New Roman"/>
          <w:sz w:val="26"/>
          <w:szCs w:val="26"/>
        </w:rPr>
        <w:t>носителей</w:t>
      </w:r>
      <w:r w:rsidRPr="00B607A3">
        <w:rPr>
          <w:rFonts w:ascii="Times New Roman" w:hAnsi="Times New Roman" w:cs="Times New Roman"/>
          <w:sz w:val="26"/>
          <w:szCs w:val="26"/>
        </w:rPr>
        <w:tab/>
        <w:t>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rsidR="005550AD" w:rsidRPr="00B607A3" w:rsidRDefault="00BF4F2A"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дублирование необходимой для</w:t>
      </w:r>
      <w:r w:rsidRPr="00B607A3">
        <w:rPr>
          <w:rFonts w:ascii="Times New Roman" w:hAnsi="Times New Roman" w:cs="Times New Roman"/>
          <w:sz w:val="26"/>
          <w:szCs w:val="26"/>
        </w:rPr>
        <w:tab/>
        <w:t>инвалидов</w:t>
      </w:r>
      <w:r w:rsidRPr="00B607A3">
        <w:rPr>
          <w:rFonts w:ascii="Times New Roman" w:hAnsi="Times New Roman" w:cs="Times New Roman"/>
          <w:sz w:val="26"/>
          <w:szCs w:val="26"/>
        </w:rPr>
        <w:tab/>
        <w:t>звуковой</w:t>
      </w:r>
      <w:r w:rsidRPr="00B607A3">
        <w:rPr>
          <w:rFonts w:ascii="Times New Roman" w:hAnsi="Times New Roman" w:cs="Times New Roman"/>
          <w:sz w:val="26"/>
          <w:szCs w:val="26"/>
        </w:rPr>
        <w:tab/>
        <w:t>и зрительной информации, а также</w:t>
      </w:r>
      <w:r w:rsidRPr="00B607A3">
        <w:rPr>
          <w:rFonts w:ascii="Times New Roman" w:hAnsi="Times New Roman" w:cs="Times New Roman"/>
          <w:sz w:val="26"/>
          <w:szCs w:val="26"/>
        </w:rPr>
        <w:tab/>
        <w:t>надписей, знаков</w:t>
      </w:r>
      <w:r w:rsidRPr="00B607A3">
        <w:rPr>
          <w:rFonts w:ascii="Times New Roman" w:hAnsi="Times New Roman" w:cs="Times New Roman"/>
          <w:sz w:val="26"/>
          <w:szCs w:val="26"/>
        </w:rPr>
        <w:tab/>
        <w:t xml:space="preserve">и </w:t>
      </w:r>
      <w:r w:rsidR="005550AD" w:rsidRPr="00B607A3">
        <w:rPr>
          <w:rFonts w:ascii="Times New Roman" w:hAnsi="Times New Roman" w:cs="Times New Roman"/>
          <w:sz w:val="26"/>
          <w:szCs w:val="26"/>
        </w:rPr>
        <w:t>иной</w:t>
      </w:r>
      <w:r w:rsidRPr="00B607A3">
        <w:rPr>
          <w:rFonts w:ascii="Times New Roman" w:hAnsi="Times New Roman" w:cs="Times New Roman"/>
          <w:sz w:val="26"/>
          <w:szCs w:val="26"/>
        </w:rPr>
        <w:t xml:space="preserve"> </w:t>
      </w:r>
      <w:r w:rsidR="005550AD" w:rsidRPr="00B607A3">
        <w:rPr>
          <w:rFonts w:ascii="Times New Roman" w:hAnsi="Times New Roman" w:cs="Times New Roman"/>
          <w:sz w:val="26"/>
          <w:szCs w:val="26"/>
        </w:rPr>
        <w:tab/>
        <w:t>текстовой</w:t>
      </w:r>
      <w:r w:rsidR="005550AD" w:rsidRPr="00B607A3">
        <w:rPr>
          <w:rFonts w:ascii="Times New Roman" w:hAnsi="Times New Roman" w:cs="Times New Roman"/>
          <w:sz w:val="26"/>
          <w:szCs w:val="26"/>
        </w:rPr>
        <w:tab/>
        <w:t>и</w:t>
      </w:r>
      <w:r w:rsidR="005550AD" w:rsidRPr="00B607A3">
        <w:rPr>
          <w:rFonts w:ascii="Times New Roman" w:hAnsi="Times New Roman" w:cs="Times New Roman"/>
          <w:sz w:val="26"/>
          <w:szCs w:val="26"/>
        </w:rPr>
        <w:tab/>
        <w:t>графической информации знаками, выполненными рельефно-точечным шрифтом Брайля;</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допуск </w:t>
      </w:r>
      <w:proofErr w:type="spellStart"/>
      <w:r w:rsidRPr="00B607A3">
        <w:rPr>
          <w:rFonts w:ascii="Times New Roman" w:hAnsi="Times New Roman" w:cs="Times New Roman"/>
          <w:sz w:val="26"/>
          <w:szCs w:val="26"/>
        </w:rPr>
        <w:t>сурдопереводчика</w:t>
      </w:r>
      <w:proofErr w:type="spellEnd"/>
      <w:r w:rsidRPr="00B607A3">
        <w:rPr>
          <w:rFonts w:ascii="Times New Roman" w:hAnsi="Times New Roman" w:cs="Times New Roman"/>
          <w:sz w:val="26"/>
          <w:szCs w:val="26"/>
        </w:rPr>
        <w:t xml:space="preserve"> и </w:t>
      </w:r>
      <w:proofErr w:type="spellStart"/>
      <w:r w:rsidRPr="00B607A3">
        <w:rPr>
          <w:rFonts w:ascii="Times New Roman" w:hAnsi="Times New Roman" w:cs="Times New Roman"/>
          <w:sz w:val="26"/>
          <w:szCs w:val="26"/>
        </w:rPr>
        <w:t>тифлосурдопереводчика</w:t>
      </w:r>
      <w:proofErr w:type="spellEnd"/>
      <w:r w:rsidRPr="00B607A3">
        <w:rPr>
          <w:rFonts w:ascii="Times New Roman" w:hAnsi="Times New Roman" w:cs="Times New Roman"/>
          <w:sz w:val="26"/>
          <w:szCs w:val="26"/>
        </w:rPr>
        <w:t>;</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5550AD" w:rsidRPr="00B607A3" w:rsidRDefault="005550AD" w:rsidP="005550AD">
      <w:pPr>
        <w:tabs>
          <w:tab w:val="left" w:pos="426"/>
        </w:tabs>
        <w:spacing w:after="0"/>
        <w:jc w:val="both"/>
        <w:rPr>
          <w:rFonts w:ascii="Times New Roman" w:hAnsi="Times New Roman" w:cs="Times New Roman"/>
          <w:sz w:val="26"/>
          <w:szCs w:val="26"/>
        </w:rPr>
      </w:pPr>
    </w:p>
    <w:p w:rsidR="005550AD" w:rsidRPr="00B607A3" w:rsidRDefault="005550AD" w:rsidP="005550AD">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 xml:space="preserve">Показатели доступности и качества </w:t>
      </w:r>
      <w:proofErr w:type="gramStart"/>
      <w:r w:rsidRPr="00B607A3">
        <w:rPr>
          <w:rFonts w:ascii="Times New Roman" w:hAnsi="Times New Roman" w:cs="Times New Roman"/>
          <w:b/>
          <w:sz w:val="26"/>
          <w:szCs w:val="26"/>
        </w:rPr>
        <w:t>муниципальной  услуги</w:t>
      </w:r>
      <w:proofErr w:type="gramEnd"/>
    </w:p>
    <w:p w:rsidR="005550AD" w:rsidRPr="00B607A3" w:rsidRDefault="005550AD" w:rsidP="005550AD">
      <w:pPr>
        <w:tabs>
          <w:tab w:val="left" w:pos="426"/>
        </w:tabs>
        <w:spacing w:after="0"/>
        <w:jc w:val="both"/>
        <w:rPr>
          <w:rFonts w:ascii="Times New Roman" w:hAnsi="Times New Roman" w:cs="Times New Roman"/>
          <w:sz w:val="26"/>
          <w:szCs w:val="26"/>
        </w:rPr>
      </w:pP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2.37.</w:t>
      </w:r>
      <w:r w:rsidRPr="00B607A3">
        <w:rPr>
          <w:rFonts w:ascii="Times New Roman" w:hAnsi="Times New Roman" w:cs="Times New Roman"/>
          <w:sz w:val="26"/>
          <w:szCs w:val="26"/>
        </w:rPr>
        <w:tab/>
        <w:t>Основными</w:t>
      </w:r>
      <w:r w:rsidRPr="00B607A3">
        <w:rPr>
          <w:rFonts w:ascii="Times New Roman" w:hAnsi="Times New Roman" w:cs="Times New Roman"/>
          <w:sz w:val="26"/>
          <w:szCs w:val="26"/>
        </w:rPr>
        <w:tab/>
        <w:t>показателями</w:t>
      </w:r>
      <w:r w:rsidR="003D0A37" w:rsidRPr="00B607A3">
        <w:rPr>
          <w:rFonts w:ascii="Times New Roman" w:hAnsi="Times New Roman" w:cs="Times New Roman"/>
          <w:sz w:val="26"/>
          <w:szCs w:val="26"/>
        </w:rPr>
        <w:t xml:space="preserve"> доступности предоставления </w:t>
      </w:r>
      <w:r w:rsidRPr="00B607A3">
        <w:rPr>
          <w:rFonts w:ascii="Times New Roman" w:hAnsi="Times New Roman" w:cs="Times New Roman"/>
          <w:sz w:val="26"/>
          <w:szCs w:val="26"/>
        </w:rPr>
        <w:t>услуги являются:</w:t>
      </w:r>
    </w:p>
    <w:p w:rsidR="005550AD" w:rsidRPr="00B607A3" w:rsidRDefault="003D0A37"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наличие полной и понятной информации</w:t>
      </w:r>
      <w:r w:rsidRPr="00B607A3">
        <w:rPr>
          <w:rFonts w:ascii="Times New Roman" w:hAnsi="Times New Roman" w:cs="Times New Roman"/>
          <w:sz w:val="26"/>
          <w:szCs w:val="26"/>
        </w:rPr>
        <w:tab/>
        <w:t>о порядке, сроках</w:t>
      </w:r>
      <w:r w:rsidRPr="00B607A3">
        <w:rPr>
          <w:rFonts w:ascii="Times New Roman" w:hAnsi="Times New Roman" w:cs="Times New Roman"/>
          <w:sz w:val="26"/>
          <w:szCs w:val="26"/>
        </w:rPr>
        <w:tab/>
        <w:t xml:space="preserve">и </w:t>
      </w:r>
      <w:r w:rsidR="005550AD" w:rsidRPr="00B607A3">
        <w:rPr>
          <w:rFonts w:ascii="Times New Roman" w:hAnsi="Times New Roman" w:cs="Times New Roman"/>
          <w:sz w:val="26"/>
          <w:szCs w:val="26"/>
        </w:rPr>
        <w:t>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возможность получения заявителем уведомлений о предоставлении услуги с помощью Единого портала, регионального портала;</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возможность получения информации о ходе предоставления услуги, в том числе с использованием информационно-коммуникационных технологий.</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2.38.</w:t>
      </w:r>
      <w:r w:rsidRPr="00B607A3">
        <w:rPr>
          <w:rFonts w:ascii="Times New Roman" w:hAnsi="Times New Roman" w:cs="Times New Roman"/>
          <w:sz w:val="26"/>
          <w:szCs w:val="26"/>
        </w:rPr>
        <w:tab/>
        <w:t>Основными показателями качества предоставления услуги являются: своевременность предоставления услуги в соответствии со стандартом ее</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предоставления, установленным настоящим Административным регламентом; минимально возможное количество взаимодействий гражданина с должностными лицами, участвующими в предоставлении услуги;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отсутствие обоснованных жалоб на действия (бездействие) сотрудников и их некорректное (невнимательное) отношение к заявителям;</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отсутствие нарушений установленных сроков в процессе предоставления услуги;</w:t>
      </w:r>
    </w:p>
    <w:p w:rsidR="005550AD" w:rsidRPr="00B607A3" w:rsidRDefault="005550AD" w:rsidP="005550AD">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отсутствие заявлений об оспаривании решений, действий (бездействия) уполномоченного органа государственной</w:t>
      </w:r>
      <w:r w:rsidRPr="00B607A3">
        <w:rPr>
          <w:rFonts w:ascii="Times New Roman" w:hAnsi="Times New Roman" w:cs="Times New Roman"/>
          <w:sz w:val="26"/>
          <w:szCs w:val="26"/>
        </w:rPr>
        <w:tab/>
        <w:t>власти, органа местного самоуправления, организации, его должностных лиц,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rsidR="003D0A37" w:rsidRPr="00B607A3" w:rsidRDefault="003D0A37" w:rsidP="005550AD">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center"/>
        <w:rPr>
          <w:rFonts w:ascii="Times New Roman" w:hAnsi="Times New Roman" w:cs="Times New Roman"/>
          <w:b/>
          <w:sz w:val="26"/>
          <w:szCs w:val="26"/>
        </w:rPr>
      </w:pPr>
      <w:r w:rsidRPr="00B607A3">
        <w:rPr>
          <w:rFonts w:ascii="Times New Roman" w:hAnsi="Times New Roman" w:cs="Times New Roman"/>
          <w:b/>
          <w:sz w:val="26"/>
          <w:szCs w:val="26"/>
        </w:rPr>
        <w:t xml:space="preserve">Раздел III. Состав, последовательность и сроки выполнения административных процедур (действий), требования к порядку их </w:t>
      </w:r>
      <w:r w:rsidRPr="00B607A3">
        <w:rPr>
          <w:rFonts w:ascii="Times New Roman" w:hAnsi="Times New Roman" w:cs="Times New Roman"/>
          <w:b/>
          <w:sz w:val="26"/>
          <w:szCs w:val="26"/>
        </w:rPr>
        <w:lastRenderedPageBreak/>
        <w:t>выполнения, в том числе особенности выполнения административных процедур в электронной форме</w:t>
      </w:r>
    </w:p>
    <w:p w:rsidR="003D0A37" w:rsidRPr="00B607A3" w:rsidRDefault="003D0A37" w:rsidP="003D0A37">
      <w:pPr>
        <w:tabs>
          <w:tab w:val="left" w:pos="426"/>
        </w:tabs>
        <w:spacing w:after="0"/>
        <w:jc w:val="center"/>
        <w:rPr>
          <w:rFonts w:ascii="Times New Roman" w:hAnsi="Times New Roman" w:cs="Times New Roman"/>
          <w:b/>
          <w:sz w:val="26"/>
          <w:szCs w:val="26"/>
        </w:rPr>
      </w:pPr>
    </w:p>
    <w:p w:rsidR="003D0A37" w:rsidRPr="00B607A3" w:rsidRDefault="003D0A37" w:rsidP="003D0A37">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Исчерпывающий перечень административных процедур</w:t>
      </w:r>
    </w:p>
    <w:p w:rsidR="003D0A37" w:rsidRPr="00B607A3" w:rsidRDefault="003D0A37" w:rsidP="003D0A37">
      <w:pPr>
        <w:tabs>
          <w:tab w:val="left" w:pos="426"/>
        </w:tabs>
        <w:spacing w:after="0"/>
        <w:jc w:val="both"/>
        <w:rPr>
          <w:rFonts w:ascii="Times New Roman" w:hAnsi="Times New Roman" w:cs="Times New Roman"/>
          <w:b/>
          <w:sz w:val="26"/>
          <w:szCs w:val="26"/>
        </w:rPr>
      </w:pP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3.1.</w:t>
      </w:r>
      <w:r w:rsidRPr="00B607A3">
        <w:rPr>
          <w:rFonts w:ascii="Times New Roman" w:hAnsi="Times New Roman" w:cs="Times New Roman"/>
          <w:sz w:val="26"/>
          <w:szCs w:val="26"/>
        </w:rPr>
        <w:tab/>
        <w:t>Предоставление услуги включает в себя следующие административные процедуры:</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прием, проверка документов и регистрация заявления о выдаче разрешения на строительство, заявления о внесении изменений, уведомления;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(далее–СМЭВ);</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рассмотрение документов и сведений; принятие решения;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выдача результата.</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Описание административных процедур представлено в Приложении №14к настоящему Административному регламенту.</w:t>
      </w:r>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t>Перечень административных процедур (действий) при предоставлении муниципальной услуги услуг в электронной форме</w:t>
      </w:r>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3.2.</w:t>
      </w:r>
      <w:r w:rsidRPr="00B607A3">
        <w:rPr>
          <w:rFonts w:ascii="Times New Roman" w:hAnsi="Times New Roman" w:cs="Times New Roman"/>
          <w:sz w:val="26"/>
          <w:szCs w:val="26"/>
        </w:rPr>
        <w:tab/>
        <w:t>При</w:t>
      </w:r>
      <w:r w:rsidRPr="00B607A3">
        <w:rPr>
          <w:rFonts w:ascii="Times New Roman" w:hAnsi="Times New Roman" w:cs="Times New Roman"/>
          <w:sz w:val="26"/>
          <w:szCs w:val="26"/>
        </w:rPr>
        <w:tab/>
        <w:t>предоставлении</w:t>
      </w:r>
      <w:r w:rsidRPr="00B607A3">
        <w:rPr>
          <w:rFonts w:ascii="Times New Roman" w:hAnsi="Times New Roman" w:cs="Times New Roman"/>
          <w:sz w:val="26"/>
          <w:szCs w:val="26"/>
        </w:rPr>
        <w:tab/>
        <w:t>услуги</w:t>
      </w:r>
      <w:r w:rsidRPr="00B607A3">
        <w:rPr>
          <w:rFonts w:ascii="Times New Roman" w:hAnsi="Times New Roman" w:cs="Times New Roman"/>
          <w:sz w:val="26"/>
          <w:szCs w:val="26"/>
        </w:rPr>
        <w:tab/>
        <w:t>в</w:t>
      </w:r>
      <w:r w:rsidRPr="00B607A3">
        <w:rPr>
          <w:rFonts w:ascii="Times New Roman" w:hAnsi="Times New Roman" w:cs="Times New Roman"/>
          <w:sz w:val="26"/>
          <w:szCs w:val="26"/>
        </w:rPr>
        <w:tab/>
        <w:t>электронной</w:t>
      </w:r>
      <w:r w:rsidRPr="00B607A3">
        <w:rPr>
          <w:rFonts w:ascii="Times New Roman" w:hAnsi="Times New Roman" w:cs="Times New Roman"/>
          <w:sz w:val="26"/>
          <w:szCs w:val="26"/>
        </w:rPr>
        <w:tab/>
        <w:t>форме</w:t>
      </w:r>
      <w:r w:rsidRPr="00B607A3">
        <w:rPr>
          <w:rFonts w:ascii="Times New Roman" w:hAnsi="Times New Roman" w:cs="Times New Roman"/>
          <w:sz w:val="26"/>
          <w:szCs w:val="26"/>
        </w:rPr>
        <w:tab/>
        <w:t>заявителю обеспечиваются: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получение информации о порядке и сроках предоставления услуги; формирование заявления о выдаче разрешения на строительство, заявления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 внесении изменений, уведомления;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прием и регистрация уполномоченным органом государственной власти, органом местного самоуправления, организацией заявления о выдаче разрешения на</w:t>
      </w:r>
      <w:r w:rsidRPr="00B607A3">
        <w:rPr>
          <w:rFonts w:ascii="Times New Roman" w:hAnsi="Times New Roman" w:cs="Times New Roman"/>
          <w:sz w:val="26"/>
          <w:szCs w:val="26"/>
        </w:rPr>
        <w:tab/>
        <w:t>строительство, заявления о внесении изменений, уведомления и</w:t>
      </w:r>
      <w:r w:rsidRPr="00B607A3">
        <w:rPr>
          <w:rFonts w:ascii="Times New Roman" w:hAnsi="Times New Roman" w:cs="Times New Roman"/>
          <w:sz w:val="26"/>
          <w:szCs w:val="26"/>
        </w:rPr>
        <w:tab/>
        <w:t>иных документов, необходимых для предоставления услуги;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получение результата предоставления услуги;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получение сведений о ходе рассмотрения заявления о выдаче разрешения на строительство, заявления о внесении изменений, уведомления;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осуществление оценки качества предоставления услуги; </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досудебное (внесудебное) обжалование решений и действий (бездействия)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уполномоченного</w:t>
      </w:r>
      <w:r w:rsidRPr="00B607A3">
        <w:rPr>
          <w:rFonts w:ascii="Times New Roman" w:hAnsi="Times New Roman" w:cs="Times New Roman"/>
          <w:sz w:val="26"/>
          <w:szCs w:val="26"/>
        </w:rPr>
        <w:tab/>
        <w:t>органа</w:t>
      </w:r>
      <w:r w:rsidRPr="00B607A3">
        <w:rPr>
          <w:rFonts w:ascii="Times New Roman" w:hAnsi="Times New Roman" w:cs="Times New Roman"/>
          <w:sz w:val="26"/>
          <w:szCs w:val="26"/>
        </w:rPr>
        <w:tab/>
        <w:t>государственной</w:t>
      </w:r>
      <w:r w:rsidRPr="00B607A3">
        <w:rPr>
          <w:rFonts w:ascii="Times New Roman" w:hAnsi="Times New Roman" w:cs="Times New Roman"/>
          <w:sz w:val="26"/>
          <w:szCs w:val="26"/>
        </w:rPr>
        <w:tab/>
        <w:t>власти, органа</w:t>
      </w:r>
      <w:r w:rsidRPr="00B607A3">
        <w:rPr>
          <w:rFonts w:ascii="Times New Roman" w:hAnsi="Times New Roman" w:cs="Times New Roman"/>
          <w:sz w:val="26"/>
          <w:szCs w:val="26"/>
        </w:rPr>
        <w:tab/>
        <w:t>местного самоуправления, организации либо действия (бездействие) должностных лиц уполномоченного органа государственной</w:t>
      </w:r>
      <w:r w:rsidRPr="00B607A3">
        <w:rPr>
          <w:rFonts w:ascii="Times New Roman" w:hAnsi="Times New Roman" w:cs="Times New Roman"/>
          <w:sz w:val="26"/>
          <w:szCs w:val="26"/>
        </w:rPr>
        <w:tab/>
        <w:t xml:space="preserve">власти, органа </w:t>
      </w:r>
      <w:proofErr w:type="gramStart"/>
      <w:r w:rsidRPr="00B607A3">
        <w:rPr>
          <w:rFonts w:ascii="Times New Roman" w:hAnsi="Times New Roman" w:cs="Times New Roman"/>
          <w:sz w:val="26"/>
          <w:szCs w:val="26"/>
        </w:rPr>
        <w:t>местного  самоуправления</w:t>
      </w:r>
      <w:proofErr w:type="gramEnd"/>
      <w:r w:rsidRPr="00B607A3">
        <w:rPr>
          <w:rFonts w:ascii="Times New Roman" w:hAnsi="Times New Roman" w:cs="Times New Roman"/>
          <w:sz w:val="26"/>
          <w:szCs w:val="26"/>
        </w:rPr>
        <w:t>, организации</w:t>
      </w:r>
      <w:r w:rsidRPr="00B607A3">
        <w:rPr>
          <w:rFonts w:ascii="Times New Roman" w:hAnsi="Times New Roman" w:cs="Times New Roman"/>
          <w:sz w:val="26"/>
          <w:szCs w:val="26"/>
        </w:rPr>
        <w:tab/>
      </w:r>
      <w:r w:rsidRPr="00B607A3">
        <w:rPr>
          <w:rFonts w:ascii="Times New Roman" w:hAnsi="Times New Roman" w:cs="Times New Roman"/>
          <w:sz w:val="26"/>
          <w:szCs w:val="26"/>
        </w:rPr>
        <w:tab/>
        <w:t>либо государственного (муниципального) служащего.</w:t>
      </w:r>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t>Порядок осуществления административных процедур (действий) в электронной форме</w:t>
      </w:r>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3.3.</w:t>
      </w:r>
      <w:r w:rsidRPr="00B607A3">
        <w:rPr>
          <w:rFonts w:ascii="Times New Roman" w:hAnsi="Times New Roman" w:cs="Times New Roman"/>
          <w:sz w:val="26"/>
          <w:szCs w:val="26"/>
        </w:rPr>
        <w:tab/>
        <w:t>Формирование заявления о выдаче разрешения на строительство, заявления о внесении изменений, уведомления.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Формирование заявления о выдаче разрешения на строительство, заявления   о внесении изменений, уведомления осуществляется посредством заполнения электронной формы заявления о выдаче разрешения на строительство, заявления о внесении изменений, уведомления на Едином портале, региональном портале без необходимости дополнительной подачи</w:t>
      </w:r>
      <w:r w:rsidRPr="00B607A3">
        <w:rPr>
          <w:rFonts w:ascii="Times New Roman" w:hAnsi="Times New Roman" w:cs="Times New Roman"/>
          <w:sz w:val="26"/>
          <w:szCs w:val="26"/>
        </w:rPr>
        <w:tab/>
        <w:t>заявления</w:t>
      </w:r>
      <w:r w:rsidRPr="00B607A3">
        <w:rPr>
          <w:rFonts w:ascii="Times New Roman" w:hAnsi="Times New Roman" w:cs="Times New Roman"/>
          <w:sz w:val="26"/>
          <w:szCs w:val="26"/>
        </w:rPr>
        <w:tab/>
        <w:t>о</w:t>
      </w:r>
      <w:r w:rsidRPr="00B607A3">
        <w:rPr>
          <w:rFonts w:ascii="Times New Roman" w:hAnsi="Times New Roman" w:cs="Times New Roman"/>
          <w:sz w:val="26"/>
          <w:szCs w:val="26"/>
        </w:rPr>
        <w:tab/>
        <w:t>выдаче</w:t>
      </w:r>
      <w:r w:rsidRPr="00B607A3">
        <w:rPr>
          <w:rFonts w:ascii="Times New Roman" w:hAnsi="Times New Roman" w:cs="Times New Roman"/>
          <w:sz w:val="26"/>
          <w:szCs w:val="26"/>
        </w:rPr>
        <w:tab/>
        <w:t>разрешения</w:t>
      </w:r>
      <w:r w:rsidRPr="00B607A3">
        <w:rPr>
          <w:rFonts w:ascii="Times New Roman" w:hAnsi="Times New Roman" w:cs="Times New Roman"/>
          <w:sz w:val="26"/>
          <w:szCs w:val="26"/>
        </w:rPr>
        <w:tab/>
        <w:t>на строительство, заявления о внесении изменений, уведомления в какой-либо иной форме.</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Форматно-логическая</w:t>
      </w:r>
      <w:r w:rsidRPr="00B607A3">
        <w:rPr>
          <w:rFonts w:ascii="Times New Roman" w:hAnsi="Times New Roman" w:cs="Times New Roman"/>
          <w:sz w:val="26"/>
          <w:szCs w:val="26"/>
        </w:rPr>
        <w:tab/>
        <w:t>проверка</w:t>
      </w:r>
      <w:r w:rsidRPr="00B607A3">
        <w:rPr>
          <w:rFonts w:ascii="Times New Roman" w:hAnsi="Times New Roman" w:cs="Times New Roman"/>
          <w:sz w:val="26"/>
          <w:szCs w:val="26"/>
        </w:rPr>
        <w:tab/>
        <w:t>сформированного</w:t>
      </w:r>
      <w:r w:rsidRPr="00B607A3">
        <w:rPr>
          <w:rFonts w:ascii="Times New Roman" w:hAnsi="Times New Roman" w:cs="Times New Roman"/>
          <w:sz w:val="26"/>
          <w:szCs w:val="26"/>
        </w:rPr>
        <w:tab/>
        <w:t>заявления о</w:t>
      </w:r>
      <w:r w:rsidRPr="00B607A3">
        <w:rPr>
          <w:rFonts w:ascii="Times New Roman" w:hAnsi="Times New Roman" w:cs="Times New Roman"/>
          <w:sz w:val="26"/>
          <w:szCs w:val="26"/>
        </w:rPr>
        <w:tab/>
        <w:t>выдаче разрешения на строительство, заявления о внесении изменений, уведомления осуществляется после заполнения заявителем каждого из полей электронной формы заявления о выдаче разрешения на строительство, заявления о внесении изменений, уведомления. При</w:t>
      </w:r>
      <w:r w:rsidRPr="00B607A3">
        <w:rPr>
          <w:rFonts w:ascii="Times New Roman" w:hAnsi="Times New Roman" w:cs="Times New Roman"/>
          <w:sz w:val="26"/>
          <w:szCs w:val="26"/>
        </w:rPr>
        <w:tab/>
        <w:t>выявлении</w:t>
      </w:r>
      <w:r w:rsidRPr="00B607A3">
        <w:rPr>
          <w:rFonts w:ascii="Times New Roman" w:hAnsi="Times New Roman" w:cs="Times New Roman"/>
          <w:sz w:val="26"/>
          <w:szCs w:val="26"/>
        </w:rPr>
        <w:tab/>
        <w:t>некорректно</w:t>
      </w:r>
      <w:r w:rsidRPr="00B607A3">
        <w:rPr>
          <w:rFonts w:ascii="Times New Roman" w:hAnsi="Times New Roman" w:cs="Times New Roman"/>
          <w:sz w:val="26"/>
          <w:szCs w:val="26"/>
        </w:rPr>
        <w:tab/>
        <w:t>заполненного</w:t>
      </w:r>
      <w:r w:rsidRPr="00B607A3">
        <w:rPr>
          <w:rFonts w:ascii="Times New Roman" w:hAnsi="Times New Roman" w:cs="Times New Roman"/>
          <w:sz w:val="26"/>
          <w:szCs w:val="26"/>
        </w:rPr>
        <w:tab/>
        <w:t xml:space="preserve"> поля электронной формы заявления о выдаче разрешения на строительство, заявления о внесении изменений, уведомления заявитель уведомляется</w:t>
      </w:r>
      <w:r w:rsidRPr="00B607A3">
        <w:rPr>
          <w:rFonts w:ascii="Times New Roman" w:hAnsi="Times New Roman" w:cs="Times New Roman"/>
          <w:sz w:val="26"/>
          <w:szCs w:val="26"/>
        </w:rPr>
        <w:tab/>
        <w:t>о характере выявленной ошибки и порядке ее устранения посредством информационного сообщения непосредственно в электронной форме заявления о выдаче разрешения на строительство, заявления о внесении изменений, уведомления.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При формировании заявления заявителю обеспечивается: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возможность копирования и сохранения заявления о выдаче разрешения на строительство, заявления</w:t>
      </w:r>
      <w:r w:rsidRPr="00B607A3">
        <w:rPr>
          <w:rFonts w:ascii="Times New Roman" w:hAnsi="Times New Roman" w:cs="Times New Roman"/>
          <w:sz w:val="26"/>
          <w:szCs w:val="26"/>
        </w:rPr>
        <w:tab/>
        <w:t>о</w:t>
      </w:r>
      <w:r w:rsidRPr="00B607A3">
        <w:rPr>
          <w:rFonts w:ascii="Times New Roman" w:hAnsi="Times New Roman" w:cs="Times New Roman"/>
          <w:sz w:val="26"/>
          <w:szCs w:val="26"/>
        </w:rPr>
        <w:tab/>
        <w:t>внесении</w:t>
      </w:r>
      <w:r w:rsidRPr="00B607A3">
        <w:rPr>
          <w:rFonts w:ascii="Times New Roman" w:hAnsi="Times New Roman" w:cs="Times New Roman"/>
          <w:sz w:val="26"/>
          <w:szCs w:val="26"/>
        </w:rPr>
        <w:tab/>
        <w:t>изменений, уведомления</w:t>
      </w:r>
      <w:r w:rsidRPr="00B607A3">
        <w:rPr>
          <w:rFonts w:ascii="Times New Roman" w:hAnsi="Times New Roman" w:cs="Times New Roman"/>
          <w:sz w:val="26"/>
          <w:szCs w:val="26"/>
        </w:rPr>
        <w:tab/>
        <w:t>и</w:t>
      </w:r>
      <w:r w:rsidRPr="00B607A3">
        <w:rPr>
          <w:rFonts w:ascii="Times New Roman" w:hAnsi="Times New Roman" w:cs="Times New Roman"/>
          <w:sz w:val="26"/>
          <w:szCs w:val="26"/>
        </w:rPr>
        <w:tab/>
        <w:t>иных документов, указанных в подпунктах "б" - "д" пункта 2.8, пунктах 2.9.1 - 2.9.7 настоящего Административного регламента, необходимых для предоставления услуги;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возможность печати на бумажном носителе копии электронной формы заявления о выдаче разрешения на строительство, заявления о внесении изменений, уведомления;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сохранение ранее введенных в электронную форму заявления о выдаче разрешения на строительство, заявления о внесении изменений, уведомления значений</w:t>
      </w:r>
      <w:r w:rsidRPr="00B607A3">
        <w:rPr>
          <w:rFonts w:ascii="Times New Roman" w:hAnsi="Times New Roman" w:cs="Times New Roman"/>
          <w:sz w:val="26"/>
          <w:szCs w:val="26"/>
        </w:rPr>
        <w:tab/>
        <w:t>в</w:t>
      </w:r>
      <w:r w:rsidRPr="00B607A3">
        <w:rPr>
          <w:rFonts w:ascii="Times New Roman" w:hAnsi="Times New Roman" w:cs="Times New Roman"/>
          <w:sz w:val="26"/>
          <w:szCs w:val="26"/>
        </w:rPr>
        <w:tab/>
        <w:t>любой момент по желанию пользователя, в</w:t>
      </w:r>
      <w:r w:rsidRPr="00B607A3">
        <w:rPr>
          <w:rFonts w:ascii="Times New Roman" w:hAnsi="Times New Roman" w:cs="Times New Roman"/>
          <w:sz w:val="26"/>
          <w:szCs w:val="26"/>
        </w:rPr>
        <w:tab/>
        <w:t>том</w:t>
      </w:r>
      <w:r w:rsidRPr="00B607A3">
        <w:rPr>
          <w:rFonts w:ascii="Times New Roman" w:hAnsi="Times New Roman" w:cs="Times New Roman"/>
          <w:sz w:val="26"/>
          <w:szCs w:val="26"/>
        </w:rPr>
        <w:tab/>
        <w:t>числе при возникновении ошибок ввода и возврате для повторного ввода значений в электронную форму заявления о выдаче разрешения на строительство, заявления о внесении изменений, уведомления;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г) заполнение полей электронной формы заявления о выдаче разрешения на строительство, заявления о внесении изменений, уведомления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д) возможность вернуться на любой из этапов заполнения электронной формы заявления о выдаче разрешения на строительство, заявления о внесении изменений, уведомления без потери ранее введенной информации;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е) возможность доступа заявителя на Едином портале, региональном портале к ранее поданным им заявлениям о выдаче разрешения на строительство, заявлениям о </w:t>
      </w:r>
      <w:r w:rsidRPr="00B607A3">
        <w:rPr>
          <w:rFonts w:ascii="Times New Roman" w:hAnsi="Times New Roman" w:cs="Times New Roman"/>
          <w:sz w:val="26"/>
          <w:szCs w:val="26"/>
        </w:rPr>
        <w:lastRenderedPageBreak/>
        <w:t>внесении изменений, уведомлениям в течение не менее одного года, а</w:t>
      </w:r>
      <w:r w:rsidRPr="00B607A3">
        <w:rPr>
          <w:rFonts w:ascii="Times New Roman" w:hAnsi="Times New Roman" w:cs="Times New Roman"/>
          <w:sz w:val="26"/>
          <w:szCs w:val="26"/>
        </w:rPr>
        <w:tab/>
        <w:t>также частично сформированных заявлений</w:t>
      </w:r>
      <w:r w:rsidRPr="00B607A3">
        <w:rPr>
          <w:rFonts w:ascii="Times New Roman" w:hAnsi="Times New Roman" w:cs="Times New Roman"/>
          <w:sz w:val="26"/>
          <w:szCs w:val="26"/>
        </w:rPr>
        <w:tab/>
        <w:t>о выдаче разрешения на строительство, заявлений о внесении изменений, уведомлений–в течение не менее 3месяцев.</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Сформированное</w:t>
      </w:r>
      <w:r w:rsidRPr="00B607A3">
        <w:rPr>
          <w:rFonts w:ascii="Times New Roman" w:hAnsi="Times New Roman" w:cs="Times New Roman"/>
          <w:sz w:val="26"/>
          <w:szCs w:val="26"/>
        </w:rPr>
        <w:tab/>
        <w:t>и</w:t>
      </w:r>
      <w:r w:rsidRPr="00B607A3">
        <w:rPr>
          <w:rFonts w:ascii="Times New Roman" w:hAnsi="Times New Roman" w:cs="Times New Roman"/>
          <w:sz w:val="26"/>
          <w:szCs w:val="26"/>
        </w:rPr>
        <w:tab/>
        <w:t>подписанное</w:t>
      </w:r>
      <w:r w:rsidRPr="00B607A3">
        <w:rPr>
          <w:rFonts w:ascii="Times New Roman" w:hAnsi="Times New Roman" w:cs="Times New Roman"/>
          <w:sz w:val="26"/>
          <w:szCs w:val="26"/>
        </w:rPr>
        <w:tab/>
        <w:t>заявление</w:t>
      </w:r>
      <w:r w:rsidRPr="00B607A3">
        <w:rPr>
          <w:rFonts w:ascii="Times New Roman" w:hAnsi="Times New Roman" w:cs="Times New Roman"/>
          <w:sz w:val="26"/>
          <w:szCs w:val="26"/>
        </w:rPr>
        <w:tab/>
        <w:t>о</w:t>
      </w:r>
      <w:r w:rsidRPr="00B607A3">
        <w:rPr>
          <w:rFonts w:ascii="Times New Roman" w:hAnsi="Times New Roman" w:cs="Times New Roman"/>
          <w:sz w:val="26"/>
          <w:szCs w:val="26"/>
        </w:rPr>
        <w:tab/>
        <w:t>выдаче</w:t>
      </w:r>
      <w:r w:rsidRPr="00B607A3">
        <w:rPr>
          <w:rFonts w:ascii="Times New Roman" w:hAnsi="Times New Roman" w:cs="Times New Roman"/>
          <w:sz w:val="26"/>
          <w:szCs w:val="26"/>
        </w:rPr>
        <w:tab/>
        <w:t>разрешения</w:t>
      </w:r>
      <w:r w:rsidRPr="00B607A3">
        <w:rPr>
          <w:rFonts w:ascii="Times New Roman" w:hAnsi="Times New Roman" w:cs="Times New Roman"/>
          <w:sz w:val="26"/>
          <w:szCs w:val="26"/>
        </w:rPr>
        <w:tab/>
        <w:t>на строительство, заявление о внесении изменений, уведомление и иные документы, необходимые для предоставления услуги, направляются в уполномоченный орган государственной власти, орган местного самоуправления, организацию посредством Единого портала, регионального портала.</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3.4.</w:t>
      </w:r>
      <w:r w:rsidRPr="00B607A3">
        <w:rPr>
          <w:rFonts w:ascii="Times New Roman" w:hAnsi="Times New Roman" w:cs="Times New Roman"/>
          <w:sz w:val="26"/>
          <w:szCs w:val="26"/>
        </w:rPr>
        <w:tab/>
        <w:t>Уполномоченный орган</w:t>
      </w:r>
      <w:r w:rsidRPr="00B607A3">
        <w:rPr>
          <w:rFonts w:ascii="Times New Roman" w:hAnsi="Times New Roman" w:cs="Times New Roman"/>
          <w:sz w:val="26"/>
          <w:szCs w:val="26"/>
        </w:rPr>
        <w:tab/>
        <w:t>государственной</w:t>
      </w:r>
      <w:r w:rsidRPr="00B607A3">
        <w:rPr>
          <w:rFonts w:ascii="Times New Roman" w:hAnsi="Times New Roman" w:cs="Times New Roman"/>
          <w:sz w:val="26"/>
          <w:szCs w:val="26"/>
        </w:rPr>
        <w:tab/>
        <w:t>власти, орган</w:t>
      </w:r>
      <w:r w:rsidRPr="00B607A3">
        <w:rPr>
          <w:rFonts w:ascii="Times New Roman" w:hAnsi="Times New Roman" w:cs="Times New Roman"/>
          <w:sz w:val="26"/>
          <w:szCs w:val="26"/>
        </w:rPr>
        <w:tab/>
        <w:t>местного самоуправления, организация обеспечивает в срок не позднее одного рабочего дня с момента подачи заявления о выдаче разрешения на строительство, заявления о внесении изменений, уведомления на Едином портале, региональном портале, а в случае его поступления в выходной, нерабочий праздничный день, –в следующий за ним первый рабочий день:</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прием документов, необходимых</w:t>
      </w:r>
      <w:r w:rsidRPr="00B607A3">
        <w:rPr>
          <w:rFonts w:ascii="Times New Roman" w:hAnsi="Times New Roman" w:cs="Times New Roman"/>
          <w:sz w:val="26"/>
          <w:szCs w:val="26"/>
        </w:rPr>
        <w:tab/>
        <w:t>для</w:t>
      </w:r>
      <w:r w:rsidRPr="00B607A3">
        <w:rPr>
          <w:rFonts w:ascii="Times New Roman" w:hAnsi="Times New Roman" w:cs="Times New Roman"/>
          <w:sz w:val="26"/>
          <w:szCs w:val="26"/>
        </w:rPr>
        <w:tab/>
        <w:t>предоставления</w:t>
      </w:r>
      <w:r w:rsidRPr="00B607A3">
        <w:rPr>
          <w:rFonts w:ascii="Times New Roman" w:hAnsi="Times New Roman" w:cs="Times New Roman"/>
          <w:sz w:val="26"/>
          <w:szCs w:val="26"/>
        </w:rPr>
        <w:tab/>
        <w:t>услуги, и направление заявителю электронного сообщения о поступлении заявления о выдаче разрешения на строительство, заявления о внесении изменений, уведомления;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регистрацию заявления о выдаче разрешения на строительство, заявления о внесении изменений, уведомления и направление заявителю уведомления о регистрации заявления о выдаче разрешения на строительство, заявления о внесении</w:t>
      </w:r>
      <w:r w:rsidRPr="00B607A3">
        <w:rPr>
          <w:rFonts w:ascii="Times New Roman" w:hAnsi="Times New Roman" w:cs="Times New Roman"/>
          <w:sz w:val="26"/>
          <w:szCs w:val="26"/>
        </w:rPr>
        <w:tab/>
        <w:t>изменений, уведомления либо об отказе в</w:t>
      </w:r>
      <w:r w:rsidRPr="00B607A3">
        <w:rPr>
          <w:rFonts w:ascii="Times New Roman" w:hAnsi="Times New Roman" w:cs="Times New Roman"/>
          <w:sz w:val="26"/>
          <w:szCs w:val="26"/>
        </w:rPr>
        <w:tab/>
        <w:t>приеме документов, необходимых для предоставления услуги.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3.5.</w:t>
      </w:r>
      <w:r w:rsidRPr="00B607A3">
        <w:rPr>
          <w:rFonts w:ascii="Times New Roman" w:hAnsi="Times New Roman" w:cs="Times New Roman"/>
          <w:sz w:val="26"/>
          <w:szCs w:val="26"/>
        </w:rPr>
        <w:tab/>
        <w:t>Электронное заявление о выдаче разрешения на строительство, заявление о внесении изменений, уведомление становится доступным для должностного лица уполномоченного</w:t>
      </w:r>
      <w:r w:rsidRPr="00B607A3">
        <w:rPr>
          <w:rFonts w:ascii="Times New Roman" w:hAnsi="Times New Roman" w:cs="Times New Roman"/>
          <w:sz w:val="26"/>
          <w:szCs w:val="26"/>
        </w:rPr>
        <w:tab/>
        <w:t>органа</w:t>
      </w:r>
      <w:r w:rsidRPr="00B607A3">
        <w:rPr>
          <w:rFonts w:ascii="Times New Roman" w:hAnsi="Times New Roman" w:cs="Times New Roman"/>
          <w:sz w:val="26"/>
          <w:szCs w:val="26"/>
        </w:rPr>
        <w:tab/>
        <w:t>государственной</w:t>
      </w:r>
      <w:r w:rsidRPr="00B607A3">
        <w:rPr>
          <w:rFonts w:ascii="Times New Roman" w:hAnsi="Times New Roman" w:cs="Times New Roman"/>
          <w:sz w:val="26"/>
          <w:szCs w:val="26"/>
        </w:rPr>
        <w:tab/>
        <w:t>власти, органа местного самоуправления, организации, ответственного за прием и регистрацию заявления о</w:t>
      </w:r>
      <w:r w:rsidRPr="00B607A3">
        <w:rPr>
          <w:rFonts w:ascii="Times New Roman" w:hAnsi="Times New Roman" w:cs="Times New Roman"/>
          <w:sz w:val="26"/>
          <w:szCs w:val="26"/>
        </w:rPr>
        <w:tab/>
        <w:t>выдаче</w:t>
      </w:r>
      <w:r w:rsidRPr="00B607A3">
        <w:rPr>
          <w:rFonts w:ascii="Times New Roman" w:hAnsi="Times New Roman" w:cs="Times New Roman"/>
          <w:sz w:val="26"/>
          <w:szCs w:val="26"/>
        </w:rPr>
        <w:tab/>
        <w:t>разрешения</w:t>
      </w:r>
      <w:r w:rsidRPr="00B607A3">
        <w:rPr>
          <w:rFonts w:ascii="Times New Roman" w:hAnsi="Times New Roman" w:cs="Times New Roman"/>
          <w:sz w:val="26"/>
          <w:szCs w:val="26"/>
        </w:rPr>
        <w:tab/>
        <w:t>на строительство, заявления</w:t>
      </w:r>
      <w:r w:rsidRPr="00B607A3">
        <w:rPr>
          <w:rFonts w:ascii="Times New Roman" w:hAnsi="Times New Roman" w:cs="Times New Roman"/>
          <w:sz w:val="26"/>
          <w:szCs w:val="26"/>
        </w:rPr>
        <w:tab/>
        <w:t>о внесении изменений, уведомления (далее–ответственное должностное лицо),в государственной информационной системе, используемой уполномоченным органом государственной власти, органом местного самоуправления, организацией для предоставления услуги (далее–ГИС).</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Ответственное должностное лицо:</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проверяет</w:t>
      </w:r>
      <w:r w:rsidRPr="00B607A3">
        <w:rPr>
          <w:rFonts w:ascii="Times New Roman" w:hAnsi="Times New Roman" w:cs="Times New Roman"/>
          <w:sz w:val="26"/>
          <w:szCs w:val="26"/>
        </w:rPr>
        <w:tab/>
        <w:t>наличие</w:t>
      </w:r>
      <w:r w:rsidRPr="00B607A3">
        <w:rPr>
          <w:rFonts w:ascii="Times New Roman" w:hAnsi="Times New Roman" w:cs="Times New Roman"/>
          <w:sz w:val="26"/>
          <w:szCs w:val="26"/>
        </w:rPr>
        <w:tab/>
        <w:t>электронных</w:t>
      </w:r>
      <w:r w:rsidRPr="00B607A3">
        <w:rPr>
          <w:rFonts w:ascii="Times New Roman" w:hAnsi="Times New Roman" w:cs="Times New Roman"/>
          <w:sz w:val="26"/>
          <w:szCs w:val="26"/>
        </w:rPr>
        <w:tab/>
        <w:t>заявлений</w:t>
      </w:r>
      <w:r w:rsidRPr="00B607A3">
        <w:rPr>
          <w:rFonts w:ascii="Times New Roman" w:hAnsi="Times New Roman" w:cs="Times New Roman"/>
          <w:sz w:val="26"/>
          <w:szCs w:val="26"/>
        </w:rPr>
        <w:tab/>
        <w:t>о</w:t>
      </w:r>
      <w:r w:rsidRPr="00B607A3">
        <w:rPr>
          <w:rFonts w:ascii="Times New Roman" w:hAnsi="Times New Roman" w:cs="Times New Roman"/>
          <w:sz w:val="26"/>
          <w:szCs w:val="26"/>
        </w:rPr>
        <w:tab/>
        <w:t>выдаче</w:t>
      </w:r>
      <w:r w:rsidRPr="00B607A3">
        <w:rPr>
          <w:rFonts w:ascii="Times New Roman" w:hAnsi="Times New Roman" w:cs="Times New Roman"/>
          <w:sz w:val="26"/>
          <w:szCs w:val="26"/>
        </w:rPr>
        <w:tab/>
        <w:t>разрешения на строительство, заявлений о внесении изменений, уведомлений, поступивших посредством Единого портала, регионального портала, с периодом не реже 2 раз в день;</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рассматривает</w:t>
      </w:r>
      <w:r w:rsidRPr="00B607A3">
        <w:rPr>
          <w:rFonts w:ascii="Times New Roman" w:hAnsi="Times New Roman" w:cs="Times New Roman"/>
          <w:sz w:val="26"/>
          <w:szCs w:val="26"/>
        </w:rPr>
        <w:tab/>
        <w:t>поступившие</w:t>
      </w:r>
      <w:r w:rsidRPr="00B607A3">
        <w:rPr>
          <w:rFonts w:ascii="Times New Roman" w:hAnsi="Times New Roman" w:cs="Times New Roman"/>
          <w:sz w:val="26"/>
          <w:szCs w:val="26"/>
        </w:rPr>
        <w:tab/>
        <w:t>заявления</w:t>
      </w:r>
      <w:r w:rsidRPr="00B607A3">
        <w:rPr>
          <w:rFonts w:ascii="Times New Roman" w:hAnsi="Times New Roman" w:cs="Times New Roman"/>
          <w:sz w:val="26"/>
          <w:szCs w:val="26"/>
        </w:rPr>
        <w:tab/>
        <w:t>о</w:t>
      </w:r>
      <w:r w:rsidRPr="00B607A3">
        <w:rPr>
          <w:rFonts w:ascii="Times New Roman" w:hAnsi="Times New Roman" w:cs="Times New Roman"/>
          <w:sz w:val="26"/>
          <w:szCs w:val="26"/>
        </w:rPr>
        <w:tab/>
        <w:t>выдаче</w:t>
      </w:r>
      <w:r w:rsidRPr="00B607A3">
        <w:rPr>
          <w:rFonts w:ascii="Times New Roman" w:hAnsi="Times New Roman" w:cs="Times New Roman"/>
          <w:sz w:val="26"/>
          <w:szCs w:val="26"/>
        </w:rPr>
        <w:tab/>
        <w:t>разрешения</w:t>
      </w:r>
      <w:r w:rsidRPr="00B607A3">
        <w:rPr>
          <w:rFonts w:ascii="Times New Roman" w:hAnsi="Times New Roman" w:cs="Times New Roman"/>
          <w:sz w:val="26"/>
          <w:szCs w:val="26"/>
        </w:rPr>
        <w:tab/>
        <w:t>на строительство, заявления о внесении изменений, уведомления и приложенные к ним документы;</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производит действия в соответствии с пунктом 3.4 настоящего Административного регламента.</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3.6.</w:t>
      </w:r>
      <w:r w:rsidRPr="00B607A3">
        <w:rPr>
          <w:rFonts w:ascii="Times New Roman" w:hAnsi="Times New Roman" w:cs="Times New Roman"/>
          <w:sz w:val="26"/>
          <w:szCs w:val="26"/>
        </w:rPr>
        <w:tab/>
        <w:t>Заявителю в качестве результата предоставления услуги обеспечивается возможность получения документа:</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в</w:t>
      </w:r>
      <w:r w:rsidRPr="00B607A3">
        <w:rPr>
          <w:rFonts w:ascii="Times New Roman" w:hAnsi="Times New Roman" w:cs="Times New Roman"/>
          <w:sz w:val="26"/>
          <w:szCs w:val="26"/>
        </w:rPr>
        <w:tab/>
        <w:t>форме</w:t>
      </w:r>
      <w:r w:rsidRPr="00B607A3">
        <w:rPr>
          <w:rFonts w:ascii="Times New Roman" w:hAnsi="Times New Roman" w:cs="Times New Roman"/>
          <w:sz w:val="26"/>
          <w:szCs w:val="26"/>
        </w:rPr>
        <w:tab/>
        <w:t>электронного</w:t>
      </w:r>
      <w:r w:rsidRPr="00B607A3">
        <w:rPr>
          <w:rFonts w:ascii="Times New Roman" w:hAnsi="Times New Roman" w:cs="Times New Roman"/>
          <w:sz w:val="26"/>
          <w:szCs w:val="26"/>
        </w:rPr>
        <w:tab/>
        <w:t>документа, подписанного</w:t>
      </w:r>
      <w:r w:rsidRPr="00B607A3">
        <w:rPr>
          <w:rFonts w:ascii="Times New Roman" w:hAnsi="Times New Roman" w:cs="Times New Roman"/>
          <w:sz w:val="26"/>
          <w:szCs w:val="26"/>
        </w:rPr>
        <w:tab/>
        <w:t>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 региональном портале;</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виде бумажного документа, подтверждающего содержание электронного документа, который заявитель получает при личном</w:t>
      </w:r>
      <w:r w:rsidRPr="00B607A3">
        <w:rPr>
          <w:rFonts w:ascii="Times New Roman" w:hAnsi="Times New Roman" w:cs="Times New Roman"/>
          <w:sz w:val="26"/>
          <w:szCs w:val="26"/>
        </w:rPr>
        <w:tab/>
        <w:t>обращении</w:t>
      </w:r>
      <w:r w:rsidRPr="00B607A3">
        <w:rPr>
          <w:rFonts w:ascii="Times New Roman" w:hAnsi="Times New Roman" w:cs="Times New Roman"/>
          <w:sz w:val="26"/>
          <w:szCs w:val="26"/>
        </w:rPr>
        <w:tab/>
        <w:t>в многофункциональном центре.</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3.7.</w:t>
      </w:r>
      <w:r w:rsidRPr="00B607A3">
        <w:rPr>
          <w:rFonts w:ascii="Times New Roman" w:hAnsi="Times New Roman" w:cs="Times New Roman"/>
          <w:sz w:val="26"/>
          <w:szCs w:val="26"/>
        </w:rPr>
        <w:tab/>
        <w:t>Получение информации о ходе рассмотрения заявления о выдаче разрешения на строительство, заявления о внесении изменений, уведомления и о результате предоставления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заявления о выдаче разрешения на</w:t>
      </w:r>
      <w:r w:rsidRPr="00B607A3">
        <w:rPr>
          <w:rFonts w:ascii="Times New Roman" w:hAnsi="Times New Roman" w:cs="Times New Roman"/>
          <w:sz w:val="26"/>
          <w:szCs w:val="26"/>
        </w:rPr>
        <w:tab/>
        <w:t>строительство, заявления о внесении изменений, уведомления, а</w:t>
      </w:r>
      <w:r w:rsidRPr="00B607A3">
        <w:rPr>
          <w:rFonts w:ascii="Times New Roman" w:hAnsi="Times New Roman" w:cs="Times New Roman"/>
          <w:sz w:val="26"/>
          <w:szCs w:val="26"/>
        </w:rPr>
        <w:tab/>
        <w:t>также информацию</w:t>
      </w:r>
      <w:r w:rsidRPr="00B607A3">
        <w:rPr>
          <w:rFonts w:ascii="Times New Roman" w:hAnsi="Times New Roman" w:cs="Times New Roman"/>
          <w:sz w:val="26"/>
          <w:szCs w:val="26"/>
        </w:rPr>
        <w:tab/>
        <w:t>о</w:t>
      </w:r>
      <w:r w:rsidRPr="00B607A3">
        <w:rPr>
          <w:rFonts w:ascii="Times New Roman" w:hAnsi="Times New Roman" w:cs="Times New Roman"/>
          <w:sz w:val="26"/>
          <w:szCs w:val="26"/>
        </w:rPr>
        <w:tab/>
        <w:t>дальнейших действиях</w:t>
      </w:r>
      <w:r w:rsidRPr="00B607A3">
        <w:rPr>
          <w:rFonts w:ascii="Times New Roman" w:hAnsi="Times New Roman" w:cs="Times New Roman"/>
          <w:sz w:val="26"/>
          <w:szCs w:val="26"/>
        </w:rPr>
        <w:tab/>
        <w:t>в личном кабинете</w:t>
      </w:r>
      <w:r w:rsidRPr="00B607A3">
        <w:rPr>
          <w:rFonts w:ascii="Times New Roman" w:hAnsi="Times New Roman" w:cs="Times New Roman"/>
          <w:sz w:val="26"/>
          <w:szCs w:val="26"/>
        </w:rPr>
        <w:tab/>
        <w:t>по собственной       инициативе, в любое время.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При предоставлении услуги в электронной форме заявителю направляется: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 а) уведомление о приеме и регистрации заявления о выдаче разрешения на</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строительство, заявления о внесении изменений, уведомления и иных документов, необходимых для предоставления услуги, содержащее сведения о факте приема заявления о выдаче разрешения на строительство, заявления о внесении изменений, уведомления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б) уведомление о результатах рассмотрения документов, необходимых </w:t>
      </w:r>
      <w:proofErr w:type="gramStart"/>
      <w:r w:rsidRPr="00B607A3">
        <w:rPr>
          <w:rFonts w:ascii="Times New Roman" w:hAnsi="Times New Roman" w:cs="Times New Roman"/>
          <w:sz w:val="26"/>
          <w:szCs w:val="26"/>
        </w:rPr>
        <w:t>для  предоставления</w:t>
      </w:r>
      <w:proofErr w:type="gramEnd"/>
      <w:r w:rsidRPr="00B607A3">
        <w:rPr>
          <w:rFonts w:ascii="Times New Roman" w:hAnsi="Times New Roman" w:cs="Times New Roman"/>
          <w:sz w:val="26"/>
          <w:szCs w:val="26"/>
        </w:rPr>
        <w:t xml:space="preserve"> услуги, содержащее</w:t>
      </w:r>
      <w:r w:rsidRPr="00B607A3">
        <w:rPr>
          <w:rFonts w:ascii="Times New Roman" w:hAnsi="Times New Roman" w:cs="Times New Roman"/>
          <w:sz w:val="26"/>
          <w:szCs w:val="26"/>
        </w:rPr>
        <w:tab/>
        <w:t>сведения о принятии положительного решения о предоставлении услуги и возможности</w:t>
      </w:r>
      <w:r w:rsidRPr="00B607A3">
        <w:rPr>
          <w:rFonts w:ascii="Times New Roman" w:hAnsi="Times New Roman" w:cs="Times New Roman"/>
          <w:sz w:val="26"/>
          <w:szCs w:val="26"/>
        </w:rPr>
        <w:tab/>
        <w:t>получить</w:t>
      </w:r>
      <w:r w:rsidRPr="00B607A3">
        <w:rPr>
          <w:rFonts w:ascii="Times New Roman" w:hAnsi="Times New Roman" w:cs="Times New Roman"/>
          <w:sz w:val="26"/>
          <w:szCs w:val="26"/>
        </w:rPr>
        <w:tab/>
        <w:t>результат предоставления услуги либо мотивированный отказ в предоставлении услуги.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3.8.</w:t>
      </w:r>
      <w:r w:rsidRPr="00B607A3">
        <w:rPr>
          <w:rFonts w:ascii="Times New Roman" w:hAnsi="Times New Roman" w:cs="Times New Roman"/>
          <w:sz w:val="26"/>
          <w:szCs w:val="26"/>
        </w:rPr>
        <w:tab/>
        <w:t>Оценка качества предоставления муниципальной услуги.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Оценка качества предоставления</w:t>
      </w:r>
      <w:r w:rsidRPr="00B607A3">
        <w:rPr>
          <w:rFonts w:ascii="Times New Roman" w:hAnsi="Times New Roman" w:cs="Times New Roman"/>
          <w:sz w:val="26"/>
          <w:szCs w:val="26"/>
        </w:rPr>
        <w:tab/>
        <w:t>услуги осуществляется в соответствии с Правилами оценки гражданами</w:t>
      </w:r>
      <w:r w:rsidRPr="00B607A3">
        <w:rPr>
          <w:rFonts w:ascii="Times New Roman" w:hAnsi="Times New Roman" w:cs="Times New Roman"/>
          <w:sz w:val="26"/>
          <w:szCs w:val="26"/>
        </w:rPr>
        <w:tab/>
        <w:t>эффективности деятельности руководителей территориальных органов федеральных органов исполнительной</w:t>
      </w:r>
      <w:r w:rsidRPr="00B607A3">
        <w:rPr>
          <w:rFonts w:ascii="Times New Roman" w:hAnsi="Times New Roman" w:cs="Times New Roman"/>
          <w:sz w:val="26"/>
          <w:szCs w:val="26"/>
        </w:rPr>
        <w:tab/>
        <w:t>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w:t>
      </w:r>
      <w:r w:rsidRPr="00B607A3">
        <w:rPr>
          <w:rFonts w:ascii="Times New Roman" w:hAnsi="Times New Roman" w:cs="Times New Roman"/>
          <w:sz w:val="26"/>
          <w:szCs w:val="26"/>
        </w:rPr>
        <w:tab/>
      </w:r>
      <w:r w:rsidRPr="00B607A3">
        <w:rPr>
          <w:rFonts w:ascii="Times New Roman" w:hAnsi="Times New Roman" w:cs="Times New Roman"/>
          <w:sz w:val="26"/>
          <w:szCs w:val="26"/>
        </w:rPr>
        <w:tab/>
        <w:t>решений о досрочном прекращении исполнения  соответствующими</w:t>
      </w:r>
      <w:r w:rsidRPr="00B607A3">
        <w:rPr>
          <w:rFonts w:ascii="Times New Roman" w:hAnsi="Times New Roman" w:cs="Times New Roman"/>
          <w:sz w:val="26"/>
          <w:szCs w:val="26"/>
        </w:rPr>
        <w:tab/>
        <w:t>руководителями своих должностных обязанностей, утвержденными постановлением Правительства Российской Федерации от 12 декабря 2012 года №1284 «Об оценке гражданами эффективности деятельности руководителей территориальных органов федеральных органов исполнительной власти (их структурных</w:t>
      </w:r>
      <w:r w:rsidRPr="00B607A3">
        <w:rPr>
          <w:rFonts w:ascii="Times New Roman" w:hAnsi="Times New Roman" w:cs="Times New Roman"/>
          <w:sz w:val="26"/>
          <w:szCs w:val="26"/>
        </w:rPr>
        <w:tab/>
        <w:t>подразделений) и</w:t>
      </w:r>
      <w:r w:rsidRPr="00B607A3">
        <w:rPr>
          <w:rFonts w:ascii="Times New Roman" w:hAnsi="Times New Roman" w:cs="Times New Roman"/>
          <w:sz w:val="26"/>
          <w:szCs w:val="26"/>
        </w:rPr>
        <w:tab/>
        <w:t>территориальных</w:t>
      </w:r>
      <w:r w:rsidRPr="00B607A3">
        <w:rPr>
          <w:rFonts w:ascii="Times New Roman" w:hAnsi="Times New Roman" w:cs="Times New Roman"/>
          <w:sz w:val="26"/>
          <w:szCs w:val="26"/>
        </w:rPr>
        <w:tab/>
        <w:t xml:space="preserve">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w:t>
      </w:r>
      <w:r w:rsidRPr="00B607A3">
        <w:rPr>
          <w:rFonts w:ascii="Times New Roman" w:hAnsi="Times New Roman" w:cs="Times New Roman"/>
          <w:sz w:val="26"/>
          <w:szCs w:val="26"/>
        </w:rPr>
        <w:lastRenderedPageBreak/>
        <w:t>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w:t>
      </w:r>
      <w:r w:rsidRPr="00B607A3">
        <w:rPr>
          <w:rFonts w:ascii="Times New Roman" w:hAnsi="Times New Roman" w:cs="Times New Roman"/>
          <w:sz w:val="26"/>
          <w:szCs w:val="26"/>
        </w:rPr>
        <w:tab/>
        <w:t>соответствующими</w:t>
      </w:r>
      <w:r w:rsidRPr="00B607A3">
        <w:rPr>
          <w:rFonts w:ascii="Times New Roman" w:hAnsi="Times New Roman" w:cs="Times New Roman"/>
          <w:sz w:val="26"/>
          <w:szCs w:val="26"/>
        </w:rPr>
        <w:tab/>
        <w:t>руководителями своих должностных  обязанностей».</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3.9.</w:t>
      </w:r>
      <w:r w:rsidRPr="00B607A3">
        <w:rPr>
          <w:rFonts w:ascii="Times New Roman" w:hAnsi="Times New Roman" w:cs="Times New Roman"/>
          <w:sz w:val="26"/>
          <w:szCs w:val="26"/>
        </w:rPr>
        <w:tab/>
        <w:t>Заявителю обеспечивается возможность направления жалобы</w:t>
      </w:r>
      <w:r w:rsidRPr="00B607A3">
        <w:rPr>
          <w:rFonts w:ascii="Times New Roman" w:hAnsi="Times New Roman" w:cs="Times New Roman"/>
          <w:sz w:val="26"/>
          <w:szCs w:val="26"/>
        </w:rPr>
        <w:tab/>
        <w:t>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действий(бездействия), совершенных при предоставлении государственных и муниципальных услуг.</w:t>
      </w:r>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t>Раздел IV. Формы контроля за исполнение административного регламента</w:t>
      </w:r>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4.1.</w:t>
      </w:r>
      <w:r w:rsidRPr="00B607A3">
        <w:rPr>
          <w:rFonts w:ascii="Times New Roman" w:hAnsi="Times New Roman" w:cs="Times New Roman"/>
          <w:sz w:val="26"/>
          <w:szCs w:val="26"/>
        </w:rPr>
        <w:tab/>
        <w:t>Текущий</w:t>
      </w:r>
      <w:r w:rsidRPr="00B607A3">
        <w:rPr>
          <w:rFonts w:ascii="Times New Roman" w:hAnsi="Times New Roman" w:cs="Times New Roman"/>
          <w:sz w:val="26"/>
          <w:szCs w:val="26"/>
        </w:rPr>
        <w:tab/>
        <w:t>контроль</w:t>
      </w:r>
      <w:r w:rsidRPr="00B607A3">
        <w:rPr>
          <w:rFonts w:ascii="Times New Roman" w:hAnsi="Times New Roman" w:cs="Times New Roman"/>
          <w:sz w:val="26"/>
          <w:szCs w:val="26"/>
        </w:rPr>
        <w:tab/>
        <w:t>за</w:t>
      </w:r>
      <w:r w:rsidRPr="00B607A3">
        <w:rPr>
          <w:rFonts w:ascii="Times New Roman" w:hAnsi="Times New Roman" w:cs="Times New Roman"/>
          <w:sz w:val="26"/>
          <w:szCs w:val="26"/>
        </w:rPr>
        <w:tab/>
        <w:t>соблюдением</w:t>
      </w:r>
      <w:r w:rsidRPr="00B607A3">
        <w:rPr>
          <w:rFonts w:ascii="Times New Roman" w:hAnsi="Times New Roman" w:cs="Times New Roman"/>
          <w:sz w:val="26"/>
          <w:szCs w:val="26"/>
        </w:rPr>
        <w:tab/>
        <w:t>и</w:t>
      </w:r>
      <w:r w:rsidRPr="00B607A3">
        <w:rPr>
          <w:rFonts w:ascii="Times New Roman" w:hAnsi="Times New Roman" w:cs="Times New Roman"/>
          <w:sz w:val="26"/>
          <w:szCs w:val="26"/>
        </w:rPr>
        <w:tab/>
        <w:t>исполнением</w:t>
      </w:r>
      <w:r w:rsidRPr="00B607A3">
        <w:rPr>
          <w:rFonts w:ascii="Times New Roman" w:hAnsi="Times New Roman" w:cs="Times New Roman"/>
          <w:sz w:val="26"/>
          <w:szCs w:val="26"/>
        </w:rPr>
        <w:tab/>
        <w:t>настоящего Административного</w:t>
      </w:r>
      <w:r w:rsidRPr="00B607A3">
        <w:rPr>
          <w:rFonts w:ascii="Times New Roman" w:hAnsi="Times New Roman" w:cs="Times New Roman"/>
          <w:sz w:val="26"/>
          <w:szCs w:val="26"/>
        </w:rPr>
        <w:tab/>
      </w:r>
      <w:r w:rsidRPr="00B607A3">
        <w:rPr>
          <w:rFonts w:ascii="Times New Roman" w:hAnsi="Times New Roman" w:cs="Times New Roman"/>
          <w:sz w:val="26"/>
          <w:szCs w:val="26"/>
        </w:rPr>
        <w:tab/>
        <w:t>регламента, иных</w:t>
      </w:r>
      <w:r w:rsidRPr="00B607A3">
        <w:rPr>
          <w:rFonts w:ascii="Times New Roman" w:hAnsi="Times New Roman" w:cs="Times New Roman"/>
          <w:sz w:val="26"/>
          <w:szCs w:val="26"/>
        </w:rPr>
        <w:tab/>
        <w:t>нормативных</w:t>
      </w:r>
      <w:r w:rsidRPr="00B607A3">
        <w:rPr>
          <w:rFonts w:ascii="Times New Roman" w:hAnsi="Times New Roman" w:cs="Times New Roman"/>
          <w:sz w:val="26"/>
          <w:szCs w:val="26"/>
        </w:rPr>
        <w:tab/>
        <w:t>правовых</w:t>
      </w:r>
      <w:r w:rsidRPr="00B607A3">
        <w:rPr>
          <w:rFonts w:ascii="Times New Roman" w:hAnsi="Times New Roman" w:cs="Times New Roman"/>
          <w:sz w:val="26"/>
          <w:szCs w:val="26"/>
        </w:rPr>
        <w:tab/>
        <w:t>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Для текущего контроля используются сведения служебной корреспонденции, устная</w:t>
      </w:r>
      <w:r w:rsidRPr="00B607A3">
        <w:rPr>
          <w:rFonts w:ascii="Times New Roman" w:hAnsi="Times New Roman" w:cs="Times New Roman"/>
          <w:sz w:val="26"/>
          <w:szCs w:val="26"/>
        </w:rPr>
        <w:tab/>
        <w:t>и письменная</w:t>
      </w:r>
      <w:r w:rsidRPr="00B607A3">
        <w:rPr>
          <w:rFonts w:ascii="Times New Roman" w:hAnsi="Times New Roman" w:cs="Times New Roman"/>
          <w:sz w:val="26"/>
          <w:szCs w:val="26"/>
        </w:rPr>
        <w:tab/>
        <w:t>информация</w:t>
      </w:r>
      <w:r w:rsidRPr="00B607A3">
        <w:rPr>
          <w:rFonts w:ascii="Times New Roman" w:hAnsi="Times New Roman" w:cs="Times New Roman"/>
          <w:sz w:val="26"/>
          <w:szCs w:val="26"/>
        </w:rPr>
        <w:tab/>
        <w:t>специалистов</w:t>
      </w:r>
      <w:r w:rsidRPr="00B607A3">
        <w:rPr>
          <w:rFonts w:ascii="Times New Roman" w:hAnsi="Times New Roman" w:cs="Times New Roman"/>
          <w:sz w:val="26"/>
          <w:szCs w:val="26"/>
        </w:rPr>
        <w:tab/>
        <w:t>и должностных</w:t>
      </w:r>
      <w:r w:rsidRPr="00B607A3">
        <w:rPr>
          <w:rFonts w:ascii="Times New Roman" w:hAnsi="Times New Roman" w:cs="Times New Roman"/>
          <w:sz w:val="26"/>
          <w:szCs w:val="26"/>
        </w:rPr>
        <w:tab/>
        <w:t>лиц уполномоченного органа государственной власти, органа</w:t>
      </w:r>
      <w:r w:rsidRPr="00B607A3">
        <w:rPr>
          <w:rFonts w:ascii="Times New Roman" w:hAnsi="Times New Roman" w:cs="Times New Roman"/>
          <w:sz w:val="26"/>
          <w:szCs w:val="26"/>
        </w:rPr>
        <w:tab/>
        <w:t>местного самоуправления, организации.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Текущий контроль осуществляется путем проведения проверок: решений о предоставлении (об отказе в предоставлении) услуги; выявления и устранения нарушений прав граждан;</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рассмотрения, принятия</w:t>
      </w:r>
      <w:r w:rsidRPr="00B607A3">
        <w:rPr>
          <w:rFonts w:ascii="Times New Roman" w:hAnsi="Times New Roman" w:cs="Times New Roman"/>
          <w:sz w:val="26"/>
          <w:szCs w:val="26"/>
        </w:rPr>
        <w:tab/>
        <w:t>решений и подготовки ответов на</w:t>
      </w:r>
      <w:r w:rsidRPr="00B607A3">
        <w:rPr>
          <w:rFonts w:ascii="Times New Roman" w:hAnsi="Times New Roman" w:cs="Times New Roman"/>
          <w:sz w:val="26"/>
          <w:szCs w:val="26"/>
        </w:rPr>
        <w:tab/>
        <w:t>обращения граждан, содержащие жалобы на решения, действия (бездействие) должностных лиц.</w:t>
      </w:r>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w:t>
      </w:r>
      <w:proofErr w:type="gramStart"/>
      <w:r w:rsidRPr="00B607A3">
        <w:rPr>
          <w:rFonts w:ascii="Times New Roman" w:hAnsi="Times New Roman" w:cs="Times New Roman"/>
          <w:b/>
          <w:sz w:val="26"/>
          <w:szCs w:val="26"/>
        </w:rPr>
        <w:t>муниципальной  услуги</w:t>
      </w:r>
      <w:proofErr w:type="gramEnd"/>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4.2.</w:t>
      </w:r>
      <w:r w:rsidRPr="00B607A3">
        <w:rPr>
          <w:rFonts w:ascii="Times New Roman" w:hAnsi="Times New Roman" w:cs="Times New Roman"/>
          <w:sz w:val="26"/>
          <w:szCs w:val="26"/>
        </w:rPr>
        <w:tab/>
        <w:t>Контроль за полнотой и качеством предоставления услуги включает в себя проведение плановых и внеплановых проверок.</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4.3.</w:t>
      </w:r>
      <w:r w:rsidRPr="00B607A3">
        <w:rPr>
          <w:rFonts w:ascii="Times New Roman" w:hAnsi="Times New Roman" w:cs="Times New Roman"/>
          <w:sz w:val="26"/>
          <w:szCs w:val="26"/>
        </w:rPr>
        <w:tab/>
        <w:t>Плановые проверки осуществляются на основании годовых планов работы Уполномоченного</w:t>
      </w:r>
      <w:r w:rsidRPr="00B607A3">
        <w:rPr>
          <w:rFonts w:ascii="Times New Roman" w:hAnsi="Times New Roman" w:cs="Times New Roman"/>
          <w:sz w:val="26"/>
          <w:szCs w:val="26"/>
        </w:rPr>
        <w:tab/>
        <w:t>органа, утверждаемых</w:t>
      </w:r>
      <w:r w:rsidRPr="00B607A3">
        <w:rPr>
          <w:rFonts w:ascii="Times New Roman" w:hAnsi="Times New Roman" w:cs="Times New Roman"/>
          <w:sz w:val="26"/>
          <w:szCs w:val="26"/>
        </w:rPr>
        <w:tab/>
        <w:t>руководителем</w:t>
      </w:r>
      <w:r w:rsidRPr="00B607A3">
        <w:rPr>
          <w:rFonts w:ascii="Times New Roman" w:hAnsi="Times New Roman" w:cs="Times New Roman"/>
          <w:sz w:val="26"/>
          <w:szCs w:val="26"/>
        </w:rPr>
        <w:tab/>
        <w:t>Уполномоченного органа. При плановой проверке полноты и качества предоставления услуги контролю подлежат:</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соблюдение сроков предоставления услуги;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соблюдение положений настоящего Административного регламента; правильность</w:t>
      </w:r>
      <w:r w:rsidRPr="00B607A3">
        <w:rPr>
          <w:rFonts w:ascii="Times New Roman" w:hAnsi="Times New Roman" w:cs="Times New Roman"/>
          <w:sz w:val="26"/>
          <w:szCs w:val="26"/>
        </w:rPr>
        <w:tab/>
        <w:t>и обоснованность</w:t>
      </w:r>
      <w:r w:rsidRPr="00B607A3">
        <w:rPr>
          <w:rFonts w:ascii="Times New Roman" w:hAnsi="Times New Roman" w:cs="Times New Roman"/>
          <w:sz w:val="26"/>
          <w:szCs w:val="26"/>
        </w:rPr>
        <w:tab/>
        <w:t>принятого решения об отказе в предоставлении услуги.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Основанием для проведения внеплановых проверок являются: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получение от государственных органов, органов местного самоуправления информации</w:t>
      </w:r>
      <w:r w:rsidRPr="00B607A3">
        <w:rPr>
          <w:rFonts w:ascii="Times New Roman" w:hAnsi="Times New Roman" w:cs="Times New Roman"/>
          <w:sz w:val="26"/>
          <w:szCs w:val="26"/>
        </w:rPr>
        <w:tab/>
        <w:t>о предполагаемых или выявленных нарушениях</w:t>
      </w:r>
      <w:r w:rsidRPr="00B607A3">
        <w:rPr>
          <w:rFonts w:ascii="Times New Roman" w:hAnsi="Times New Roman" w:cs="Times New Roman"/>
          <w:sz w:val="26"/>
          <w:szCs w:val="26"/>
        </w:rPr>
        <w:tab/>
        <w:t xml:space="preserve">нормативных правовых актов Российской Федерации, нормативных правовых актов администрации </w:t>
      </w:r>
      <w:proofErr w:type="spellStart"/>
      <w:r w:rsidRPr="00B607A3">
        <w:rPr>
          <w:rFonts w:ascii="Times New Roman" w:hAnsi="Times New Roman" w:cs="Times New Roman"/>
          <w:sz w:val="26"/>
          <w:szCs w:val="26"/>
        </w:rPr>
        <w:t>Уржумского</w:t>
      </w:r>
      <w:proofErr w:type="spellEnd"/>
      <w:r w:rsidRPr="00B607A3">
        <w:rPr>
          <w:rFonts w:ascii="Times New Roman" w:hAnsi="Times New Roman" w:cs="Times New Roman"/>
          <w:sz w:val="26"/>
          <w:szCs w:val="26"/>
        </w:rPr>
        <w:t xml:space="preserve"> муниципального района;</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обращения граждан и юридических лиц на нарушения законодательства, в том числе на качество предоставления услуги.</w:t>
      </w:r>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4.5.</w:t>
      </w:r>
      <w:r w:rsidRPr="00B607A3">
        <w:rPr>
          <w:rFonts w:ascii="Times New Roman" w:hAnsi="Times New Roman" w:cs="Times New Roman"/>
          <w:sz w:val="26"/>
          <w:szCs w:val="26"/>
        </w:rPr>
        <w:tab/>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администрации </w:t>
      </w:r>
      <w:proofErr w:type="spellStart"/>
      <w:r w:rsidRPr="00B607A3">
        <w:rPr>
          <w:rFonts w:ascii="Times New Roman" w:hAnsi="Times New Roman" w:cs="Times New Roman"/>
          <w:sz w:val="26"/>
          <w:szCs w:val="26"/>
        </w:rPr>
        <w:t>Уржумского</w:t>
      </w:r>
      <w:proofErr w:type="spellEnd"/>
      <w:r w:rsidRPr="00B607A3">
        <w:rPr>
          <w:rFonts w:ascii="Times New Roman" w:hAnsi="Times New Roman" w:cs="Times New Roman"/>
          <w:sz w:val="26"/>
          <w:szCs w:val="26"/>
        </w:rPr>
        <w:t xml:space="preserve"> муниципального района осуществляется привлечение виновных лиц </w:t>
      </w:r>
      <w:proofErr w:type="gramStart"/>
      <w:r w:rsidRPr="00B607A3">
        <w:rPr>
          <w:rFonts w:ascii="Times New Roman" w:hAnsi="Times New Roman" w:cs="Times New Roman"/>
          <w:sz w:val="26"/>
          <w:szCs w:val="26"/>
        </w:rPr>
        <w:t>к  ответственности</w:t>
      </w:r>
      <w:proofErr w:type="gramEnd"/>
      <w:r w:rsidRPr="00B607A3">
        <w:rPr>
          <w:rFonts w:ascii="Times New Roman" w:hAnsi="Times New Roman" w:cs="Times New Roman"/>
          <w:sz w:val="26"/>
          <w:szCs w:val="26"/>
        </w:rPr>
        <w:t xml:space="preserve"> в соответствии с законодательством Российской Федерации.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Персональная ответственность должностных лиц за правильность и своевременность принятия</w:t>
      </w:r>
      <w:r w:rsidRPr="00B607A3">
        <w:rPr>
          <w:rFonts w:ascii="Times New Roman" w:hAnsi="Times New Roman" w:cs="Times New Roman"/>
          <w:sz w:val="26"/>
          <w:szCs w:val="26"/>
        </w:rPr>
        <w:tab/>
        <w:t>решения о предоставлении (об отказе в предоставлении) услуги закрепляется в их должностных</w:t>
      </w:r>
      <w:r w:rsidRPr="00B607A3">
        <w:rPr>
          <w:rFonts w:ascii="Times New Roman" w:hAnsi="Times New Roman" w:cs="Times New Roman"/>
          <w:sz w:val="26"/>
          <w:szCs w:val="26"/>
        </w:rPr>
        <w:tab/>
        <w:t>регламентах</w:t>
      </w:r>
      <w:r w:rsidRPr="00B607A3">
        <w:rPr>
          <w:rFonts w:ascii="Times New Roman" w:hAnsi="Times New Roman" w:cs="Times New Roman"/>
          <w:sz w:val="26"/>
          <w:szCs w:val="26"/>
        </w:rPr>
        <w:tab/>
        <w:t>в соответствии с требованиями законодательства.</w:t>
      </w:r>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4.6.</w:t>
      </w:r>
      <w:r w:rsidRPr="00B607A3">
        <w:rPr>
          <w:rFonts w:ascii="Times New Roman" w:hAnsi="Times New Roman" w:cs="Times New Roman"/>
          <w:sz w:val="26"/>
          <w:szCs w:val="26"/>
        </w:rPr>
        <w:tab/>
        <w:t>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процедур(действий).</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Граждане, их объединения и организации также имеют право:</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направлять замечания и предложения по улучшению доступности и качества предоставления услуги;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вносить</w:t>
      </w:r>
      <w:r w:rsidRPr="00B607A3">
        <w:rPr>
          <w:rFonts w:ascii="Times New Roman" w:hAnsi="Times New Roman" w:cs="Times New Roman"/>
          <w:sz w:val="26"/>
          <w:szCs w:val="26"/>
        </w:rPr>
        <w:tab/>
        <w:t>предложения</w:t>
      </w:r>
      <w:r w:rsidRPr="00B607A3">
        <w:rPr>
          <w:rFonts w:ascii="Times New Roman" w:hAnsi="Times New Roman" w:cs="Times New Roman"/>
          <w:sz w:val="26"/>
          <w:szCs w:val="26"/>
        </w:rPr>
        <w:tab/>
        <w:t>о</w:t>
      </w:r>
      <w:r w:rsidRPr="00B607A3">
        <w:rPr>
          <w:rFonts w:ascii="Times New Roman" w:hAnsi="Times New Roman" w:cs="Times New Roman"/>
          <w:sz w:val="26"/>
          <w:szCs w:val="26"/>
        </w:rPr>
        <w:tab/>
        <w:t>мерах</w:t>
      </w:r>
      <w:r w:rsidRPr="00B607A3">
        <w:rPr>
          <w:rFonts w:ascii="Times New Roman" w:hAnsi="Times New Roman" w:cs="Times New Roman"/>
          <w:sz w:val="26"/>
          <w:szCs w:val="26"/>
        </w:rPr>
        <w:tab/>
        <w:t>по</w:t>
      </w:r>
      <w:r w:rsidRPr="00B607A3">
        <w:rPr>
          <w:rFonts w:ascii="Times New Roman" w:hAnsi="Times New Roman" w:cs="Times New Roman"/>
          <w:sz w:val="26"/>
          <w:szCs w:val="26"/>
        </w:rPr>
        <w:tab/>
        <w:t>устранению</w:t>
      </w:r>
      <w:r w:rsidRPr="00B607A3">
        <w:rPr>
          <w:rFonts w:ascii="Times New Roman" w:hAnsi="Times New Roman" w:cs="Times New Roman"/>
          <w:sz w:val="26"/>
          <w:szCs w:val="26"/>
        </w:rPr>
        <w:tab/>
        <w:t>нарушений</w:t>
      </w:r>
      <w:r w:rsidRPr="00B607A3">
        <w:rPr>
          <w:rFonts w:ascii="Times New Roman" w:hAnsi="Times New Roman" w:cs="Times New Roman"/>
          <w:sz w:val="26"/>
          <w:szCs w:val="26"/>
        </w:rPr>
        <w:tab/>
        <w:t>настоящего Административного регламента.</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4.7.</w:t>
      </w:r>
      <w:r w:rsidRPr="00B607A3">
        <w:rPr>
          <w:rFonts w:ascii="Times New Roman" w:hAnsi="Times New Roman" w:cs="Times New Roman"/>
          <w:sz w:val="26"/>
          <w:szCs w:val="26"/>
        </w:rPr>
        <w:tab/>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lastRenderedPageBreak/>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3D0A37" w:rsidRPr="00B607A3" w:rsidRDefault="003D0A37" w:rsidP="003D0A37">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r>
    </w:p>
    <w:p w:rsidR="003D0A37" w:rsidRPr="00B607A3" w:rsidRDefault="003D0A37" w:rsidP="003D0A37">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t>Раздел 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5.1.</w:t>
      </w:r>
      <w:r w:rsidRPr="00B607A3">
        <w:rPr>
          <w:rFonts w:ascii="Times New Roman" w:hAnsi="Times New Roman" w:cs="Times New Roman"/>
          <w:sz w:val="26"/>
          <w:szCs w:val="26"/>
        </w:rPr>
        <w:tab/>
        <w:t>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центра, а также работника многофункционального центра при предоставлении услуги в досудебном (внесудебном) порядке (далее–жалоба).</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w:t>
      </w:r>
      <w:r w:rsidR="007475A8" w:rsidRPr="00B607A3">
        <w:rPr>
          <w:rFonts w:ascii="Times New Roman" w:hAnsi="Times New Roman" w:cs="Times New Roman"/>
          <w:sz w:val="26"/>
          <w:szCs w:val="26"/>
        </w:rPr>
        <w:t xml:space="preserve"> </w:t>
      </w:r>
      <w:r w:rsidRPr="00B607A3">
        <w:rPr>
          <w:rFonts w:ascii="Times New Roman" w:hAnsi="Times New Roman" w:cs="Times New Roman"/>
          <w:sz w:val="26"/>
          <w:szCs w:val="26"/>
        </w:rPr>
        <w:t>(внесудебном)</w:t>
      </w:r>
      <w:r w:rsidR="007475A8" w:rsidRPr="00B607A3">
        <w:rPr>
          <w:rFonts w:ascii="Times New Roman" w:hAnsi="Times New Roman" w:cs="Times New Roman"/>
          <w:sz w:val="26"/>
          <w:szCs w:val="26"/>
        </w:rPr>
        <w:t xml:space="preserve"> </w:t>
      </w:r>
      <w:r w:rsidRPr="00B607A3">
        <w:rPr>
          <w:rFonts w:ascii="Times New Roman" w:hAnsi="Times New Roman" w:cs="Times New Roman"/>
          <w:sz w:val="26"/>
          <w:szCs w:val="26"/>
        </w:rPr>
        <w:t>порядке</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5.2.</w:t>
      </w:r>
      <w:r w:rsidRPr="00B607A3">
        <w:rPr>
          <w:rFonts w:ascii="Times New Roman" w:hAnsi="Times New Roman" w:cs="Times New Roman"/>
          <w:sz w:val="26"/>
          <w:szCs w:val="26"/>
        </w:rPr>
        <w:tab/>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Уполномоченный орган–на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3D0A37" w:rsidRPr="00B607A3" w:rsidRDefault="00EF2828"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w:t>
      </w:r>
      <w:r w:rsidRPr="00B607A3">
        <w:rPr>
          <w:rFonts w:ascii="Times New Roman" w:hAnsi="Times New Roman" w:cs="Times New Roman"/>
          <w:sz w:val="26"/>
          <w:szCs w:val="26"/>
        </w:rPr>
        <w:tab/>
        <w:t>вышестоящий</w:t>
      </w:r>
      <w:r w:rsidRPr="00B607A3">
        <w:rPr>
          <w:rFonts w:ascii="Times New Roman" w:hAnsi="Times New Roman" w:cs="Times New Roman"/>
          <w:sz w:val="26"/>
          <w:szCs w:val="26"/>
        </w:rPr>
        <w:tab/>
        <w:t>орган</w:t>
      </w:r>
      <w:r w:rsidRPr="00B607A3">
        <w:rPr>
          <w:rFonts w:ascii="Times New Roman" w:hAnsi="Times New Roman" w:cs="Times New Roman"/>
          <w:sz w:val="26"/>
          <w:szCs w:val="26"/>
        </w:rPr>
        <w:tab/>
        <w:t xml:space="preserve">на </w:t>
      </w:r>
      <w:r w:rsidR="003D0A37" w:rsidRPr="00B607A3">
        <w:rPr>
          <w:rFonts w:ascii="Times New Roman" w:hAnsi="Times New Roman" w:cs="Times New Roman"/>
          <w:sz w:val="26"/>
          <w:szCs w:val="26"/>
        </w:rPr>
        <w:t>решение</w:t>
      </w:r>
      <w:r w:rsidR="003D0A37" w:rsidRPr="00B607A3">
        <w:rPr>
          <w:rFonts w:ascii="Times New Roman" w:hAnsi="Times New Roman" w:cs="Times New Roman"/>
          <w:sz w:val="26"/>
          <w:szCs w:val="26"/>
        </w:rPr>
        <w:tab/>
        <w:t>и(или) действия (бездействие) должностного лица, руководителя структурного подразделения Уполномоченного органа;</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к руководителю многофункционально</w:t>
      </w:r>
      <w:r w:rsidR="00415CB7" w:rsidRPr="00B607A3">
        <w:rPr>
          <w:rFonts w:ascii="Times New Roman" w:hAnsi="Times New Roman" w:cs="Times New Roman"/>
          <w:sz w:val="26"/>
          <w:szCs w:val="26"/>
        </w:rPr>
        <w:t xml:space="preserve">го центра–на решения и действия </w:t>
      </w:r>
      <w:r w:rsidRPr="00B607A3">
        <w:rPr>
          <w:rFonts w:ascii="Times New Roman" w:hAnsi="Times New Roman" w:cs="Times New Roman"/>
          <w:sz w:val="26"/>
          <w:szCs w:val="26"/>
        </w:rPr>
        <w:t>(бездействие) работника многофункционального центра;</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к учредителю многофункционального центра–на решение и дейст</w:t>
      </w:r>
      <w:r w:rsidR="007475A8" w:rsidRPr="00B607A3">
        <w:rPr>
          <w:rFonts w:ascii="Times New Roman" w:hAnsi="Times New Roman" w:cs="Times New Roman"/>
          <w:sz w:val="26"/>
          <w:szCs w:val="26"/>
        </w:rPr>
        <w:t xml:space="preserve">вия </w:t>
      </w:r>
      <w:r w:rsidRPr="00B607A3">
        <w:rPr>
          <w:rFonts w:ascii="Times New Roman" w:hAnsi="Times New Roman" w:cs="Times New Roman"/>
          <w:sz w:val="26"/>
          <w:szCs w:val="26"/>
        </w:rPr>
        <w:t>(бездействие)</w:t>
      </w:r>
      <w:r w:rsidR="007475A8" w:rsidRPr="00B607A3">
        <w:rPr>
          <w:rFonts w:ascii="Times New Roman" w:hAnsi="Times New Roman" w:cs="Times New Roman"/>
          <w:sz w:val="26"/>
          <w:szCs w:val="26"/>
        </w:rPr>
        <w:t xml:space="preserve"> </w:t>
      </w:r>
      <w:r w:rsidRPr="00B607A3">
        <w:rPr>
          <w:rFonts w:ascii="Times New Roman" w:hAnsi="Times New Roman" w:cs="Times New Roman"/>
          <w:sz w:val="26"/>
          <w:szCs w:val="26"/>
        </w:rPr>
        <w:t>многофункционального центра.</w:t>
      </w:r>
    </w:p>
    <w:p w:rsidR="003D0A37" w:rsidRPr="00B607A3" w:rsidRDefault="00EF2828"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w:t>
      </w:r>
      <w:r w:rsidRPr="00B607A3">
        <w:rPr>
          <w:rFonts w:ascii="Times New Roman" w:hAnsi="Times New Roman" w:cs="Times New Roman"/>
          <w:sz w:val="26"/>
          <w:szCs w:val="26"/>
        </w:rPr>
        <w:tab/>
        <w:t xml:space="preserve">уполномоченном органе </w:t>
      </w:r>
      <w:r w:rsidR="003D0A37" w:rsidRPr="00B607A3">
        <w:rPr>
          <w:rFonts w:ascii="Times New Roman" w:hAnsi="Times New Roman" w:cs="Times New Roman"/>
          <w:sz w:val="26"/>
          <w:szCs w:val="26"/>
        </w:rPr>
        <w:t>государственной власти, органе</w:t>
      </w:r>
      <w:r w:rsidR="003D0A37" w:rsidRPr="00B607A3">
        <w:rPr>
          <w:rFonts w:ascii="Times New Roman" w:hAnsi="Times New Roman" w:cs="Times New Roman"/>
          <w:sz w:val="26"/>
          <w:szCs w:val="26"/>
        </w:rPr>
        <w:tab/>
        <w:t>местного самоуправления, организации, многофункциональном центре, у</w:t>
      </w:r>
      <w:r w:rsidR="003D0A37" w:rsidRPr="00B607A3">
        <w:rPr>
          <w:rFonts w:ascii="Times New Roman" w:hAnsi="Times New Roman" w:cs="Times New Roman"/>
          <w:sz w:val="26"/>
          <w:szCs w:val="26"/>
        </w:rPr>
        <w:tab/>
        <w:t>учредителя многофункционального центра определяются уполномоченные на рассмотрение жалоб должностные лица.</w:t>
      </w:r>
    </w:p>
    <w:p w:rsidR="00415CB7" w:rsidRPr="00B607A3" w:rsidRDefault="00415CB7" w:rsidP="003D0A37">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r>
    </w:p>
    <w:p w:rsidR="003D0A37" w:rsidRPr="00B607A3" w:rsidRDefault="00415CB7" w:rsidP="003D0A37">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r>
      <w:r w:rsidR="003D0A37" w:rsidRPr="00B607A3">
        <w:rPr>
          <w:rFonts w:ascii="Times New Roman" w:hAnsi="Times New Roman" w:cs="Times New Roman"/>
          <w:b/>
          <w:sz w:val="26"/>
          <w:szCs w:val="26"/>
        </w:rPr>
        <w:t>Способы информирования заявителей о порядке подачи и рассмотрения жалобы, в том числе с</w:t>
      </w:r>
      <w:r w:rsidRPr="00B607A3">
        <w:rPr>
          <w:rFonts w:ascii="Times New Roman" w:hAnsi="Times New Roman" w:cs="Times New Roman"/>
          <w:b/>
          <w:sz w:val="26"/>
          <w:szCs w:val="26"/>
        </w:rPr>
        <w:t xml:space="preserve"> использованием Единого портала </w:t>
      </w:r>
      <w:r w:rsidR="003D0A37" w:rsidRPr="00B607A3">
        <w:rPr>
          <w:rFonts w:ascii="Times New Roman" w:hAnsi="Times New Roman" w:cs="Times New Roman"/>
          <w:b/>
          <w:sz w:val="26"/>
          <w:szCs w:val="26"/>
        </w:rPr>
        <w:t>государственных и муниципальных услуг(функций)</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5.3.</w:t>
      </w:r>
      <w:r w:rsidRPr="00B607A3">
        <w:rPr>
          <w:rFonts w:ascii="Times New Roman" w:hAnsi="Times New Roman" w:cs="Times New Roman"/>
          <w:sz w:val="26"/>
          <w:szCs w:val="26"/>
        </w:rPr>
        <w:tab/>
        <w:t>Информация о порядке подачи и рассмотрения жалобы размещ</w:t>
      </w:r>
      <w:r w:rsidR="00415CB7" w:rsidRPr="00B607A3">
        <w:rPr>
          <w:rFonts w:ascii="Times New Roman" w:hAnsi="Times New Roman" w:cs="Times New Roman"/>
          <w:sz w:val="26"/>
          <w:szCs w:val="26"/>
        </w:rPr>
        <w:t>ается на информационных</w:t>
      </w:r>
      <w:r w:rsidR="00415CB7" w:rsidRPr="00B607A3">
        <w:rPr>
          <w:rFonts w:ascii="Times New Roman" w:hAnsi="Times New Roman" w:cs="Times New Roman"/>
          <w:sz w:val="26"/>
          <w:szCs w:val="26"/>
        </w:rPr>
        <w:tab/>
        <w:t>стендах в местах предоставления</w:t>
      </w:r>
      <w:r w:rsidR="00415CB7" w:rsidRPr="00B607A3">
        <w:rPr>
          <w:rFonts w:ascii="Times New Roman" w:hAnsi="Times New Roman" w:cs="Times New Roman"/>
          <w:sz w:val="26"/>
          <w:szCs w:val="26"/>
        </w:rPr>
        <w:tab/>
        <w:t>услуги, на сайте уполномоченного органа</w:t>
      </w:r>
      <w:r w:rsidR="00415CB7" w:rsidRPr="00B607A3">
        <w:rPr>
          <w:rFonts w:ascii="Times New Roman" w:hAnsi="Times New Roman" w:cs="Times New Roman"/>
          <w:sz w:val="26"/>
          <w:szCs w:val="26"/>
        </w:rPr>
        <w:tab/>
        <w:t xml:space="preserve"> государственной </w:t>
      </w:r>
      <w:r w:rsidRPr="00B607A3">
        <w:rPr>
          <w:rFonts w:ascii="Times New Roman" w:hAnsi="Times New Roman" w:cs="Times New Roman"/>
          <w:sz w:val="26"/>
          <w:szCs w:val="26"/>
        </w:rPr>
        <w:t>власти, органа</w:t>
      </w:r>
      <w:r w:rsidRPr="00B607A3">
        <w:rPr>
          <w:rFonts w:ascii="Times New Roman" w:hAnsi="Times New Roman" w:cs="Times New Roman"/>
          <w:sz w:val="26"/>
          <w:szCs w:val="26"/>
        </w:rPr>
        <w:tab/>
        <w:t>местного самоуправления, организации, на Едином портале, региональном портале, а также предоставляется в устной форме по телефону и(или) на личном приеме либо в письменной форме почтовым отправлением по адресу, указанному заявителем (представителем).</w:t>
      </w:r>
    </w:p>
    <w:p w:rsidR="003D0A37" w:rsidRPr="00B607A3" w:rsidRDefault="003D0A37" w:rsidP="003D0A37">
      <w:pPr>
        <w:tabs>
          <w:tab w:val="left" w:pos="426"/>
        </w:tabs>
        <w:spacing w:after="0"/>
        <w:jc w:val="both"/>
        <w:rPr>
          <w:rFonts w:ascii="Times New Roman" w:hAnsi="Times New Roman" w:cs="Times New Roman"/>
          <w:sz w:val="26"/>
          <w:szCs w:val="26"/>
        </w:rPr>
      </w:pPr>
    </w:p>
    <w:p w:rsidR="003D0A37" w:rsidRPr="00B607A3" w:rsidRDefault="003D0A37" w:rsidP="003D0A37">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5.4.</w:t>
      </w:r>
      <w:r w:rsidRPr="00B607A3">
        <w:rPr>
          <w:rFonts w:ascii="Times New Roman" w:hAnsi="Times New Roman" w:cs="Times New Roman"/>
          <w:sz w:val="26"/>
          <w:szCs w:val="26"/>
        </w:rPr>
        <w:tab/>
        <w:t>Порядок досудебного (внесудебного) обжалования решений и действий (бездействия) уполномоченного органа государственной власти, органа местного самоуправления, организации, а также его должностных лиц регулируется:</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Федеральным законом №210-ФЗ;</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 xml:space="preserve">постановлением администрации </w:t>
      </w:r>
      <w:proofErr w:type="spellStart"/>
      <w:r w:rsidRPr="00B607A3">
        <w:rPr>
          <w:rFonts w:ascii="Times New Roman" w:hAnsi="Times New Roman" w:cs="Times New Roman"/>
          <w:sz w:val="26"/>
          <w:szCs w:val="26"/>
        </w:rPr>
        <w:t>Уржумского</w:t>
      </w:r>
      <w:proofErr w:type="spellEnd"/>
      <w:r w:rsidRPr="00B607A3">
        <w:rPr>
          <w:rFonts w:ascii="Times New Roman" w:hAnsi="Times New Roman" w:cs="Times New Roman"/>
          <w:sz w:val="26"/>
          <w:szCs w:val="26"/>
        </w:rPr>
        <w:t xml:space="preserve"> района Кировской области от 31.10.2018  № 901 «Об утверждении Положения об особенностях подачи и рассмотрения жалоб на решения и действия </w:t>
      </w:r>
      <w:r w:rsidR="009F443A" w:rsidRPr="00B607A3">
        <w:rPr>
          <w:rFonts w:ascii="Times New Roman" w:hAnsi="Times New Roman" w:cs="Times New Roman"/>
          <w:sz w:val="26"/>
          <w:szCs w:val="26"/>
        </w:rPr>
        <w:t xml:space="preserve">(бездействие) администрации </w:t>
      </w:r>
      <w:proofErr w:type="spellStart"/>
      <w:r w:rsidR="009F443A" w:rsidRPr="00B607A3">
        <w:rPr>
          <w:rFonts w:ascii="Times New Roman" w:hAnsi="Times New Roman" w:cs="Times New Roman"/>
          <w:sz w:val="26"/>
          <w:szCs w:val="26"/>
        </w:rPr>
        <w:t>Ур</w:t>
      </w:r>
      <w:r w:rsidRPr="00B607A3">
        <w:rPr>
          <w:rFonts w:ascii="Times New Roman" w:hAnsi="Times New Roman" w:cs="Times New Roman"/>
          <w:sz w:val="26"/>
          <w:szCs w:val="26"/>
        </w:rPr>
        <w:t>ж</w:t>
      </w:r>
      <w:r w:rsidR="009F443A" w:rsidRPr="00B607A3">
        <w:rPr>
          <w:rFonts w:ascii="Times New Roman" w:hAnsi="Times New Roman" w:cs="Times New Roman"/>
          <w:sz w:val="26"/>
          <w:szCs w:val="26"/>
        </w:rPr>
        <w:t>у</w:t>
      </w:r>
      <w:r w:rsidRPr="00B607A3">
        <w:rPr>
          <w:rFonts w:ascii="Times New Roman" w:hAnsi="Times New Roman" w:cs="Times New Roman"/>
          <w:sz w:val="26"/>
          <w:szCs w:val="26"/>
        </w:rPr>
        <w:t>мского</w:t>
      </w:r>
      <w:proofErr w:type="spellEnd"/>
      <w:r w:rsidRPr="00B607A3">
        <w:rPr>
          <w:rFonts w:ascii="Times New Roman" w:hAnsi="Times New Roman" w:cs="Times New Roman"/>
          <w:sz w:val="26"/>
          <w:szCs w:val="26"/>
        </w:rPr>
        <w:t xml:space="preserve"> муниципального района и ее должностных лиц, муниципальных служащих, предоставляющих муниципальные услуги, организаций, предусмотренных ч. 1.1 ст.16 Федерального закона от 27.07.2010 №210-ФЗ «Об организации предоставления государственных и муниципальных услуг» и их работников, а так же многофункциональных центров предоставления государственных и муниципальных услуг и их работников»;</w:t>
      </w:r>
    </w:p>
    <w:p w:rsidR="003D0A37" w:rsidRPr="00B607A3" w:rsidRDefault="003D0A37" w:rsidP="003D0A37">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постановлением Правительства Российской Федерации от 20 ноября 2012 года</w:t>
      </w:r>
      <w:r w:rsidRPr="00B607A3">
        <w:rPr>
          <w:rFonts w:ascii="Times New Roman" w:hAnsi="Times New Roman" w:cs="Times New Roman"/>
          <w:sz w:val="26"/>
          <w:szCs w:val="26"/>
        </w:rPr>
        <w:tab/>
        <w:t>№1198 «О</w:t>
      </w:r>
      <w:r w:rsidRPr="00B607A3">
        <w:rPr>
          <w:rFonts w:ascii="Times New Roman" w:hAnsi="Times New Roman" w:cs="Times New Roman"/>
          <w:sz w:val="26"/>
          <w:szCs w:val="26"/>
        </w:rPr>
        <w:tab/>
        <w:t>федеральной</w:t>
      </w:r>
      <w:r w:rsidRPr="00B607A3">
        <w:rPr>
          <w:rFonts w:ascii="Times New Roman" w:hAnsi="Times New Roman" w:cs="Times New Roman"/>
          <w:sz w:val="26"/>
          <w:szCs w:val="26"/>
        </w:rPr>
        <w:tab/>
        <w:t>государственной</w:t>
      </w:r>
      <w:r w:rsidRPr="00B607A3">
        <w:rPr>
          <w:rFonts w:ascii="Times New Roman" w:hAnsi="Times New Roman" w:cs="Times New Roman"/>
          <w:sz w:val="26"/>
          <w:szCs w:val="26"/>
        </w:rPr>
        <w:tab/>
        <w:t>информационной</w:t>
      </w:r>
      <w:r w:rsidRPr="00B607A3">
        <w:rPr>
          <w:rFonts w:ascii="Times New Roman" w:hAnsi="Times New Roman" w:cs="Times New Roman"/>
          <w:sz w:val="26"/>
          <w:szCs w:val="26"/>
        </w:rPr>
        <w:tab/>
        <w:t>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F443A" w:rsidRPr="00B607A3" w:rsidRDefault="009F443A" w:rsidP="009F443A">
      <w:pPr>
        <w:tabs>
          <w:tab w:val="left" w:pos="426"/>
        </w:tabs>
        <w:spacing w:after="0"/>
        <w:jc w:val="both"/>
        <w:rPr>
          <w:rFonts w:ascii="Times New Roman" w:hAnsi="Times New Roman" w:cs="Times New Roman"/>
          <w:b/>
          <w:sz w:val="26"/>
          <w:szCs w:val="26"/>
        </w:rPr>
      </w:pPr>
    </w:p>
    <w:p w:rsidR="009F443A" w:rsidRPr="00B607A3" w:rsidRDefault="009F443A" w:rsidP="009F443A">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ab/>
        <w:t>Раздел 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9F443A" w:rsidRPr="00B607A3" w:rsidRDefault="009F443A" w:rsidP="009F443A">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6.1 Многофункциональный центр осуществляет:</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информирование</w:t>
      </w:r>
      <w:r w:rsidRPr="00B607A3">
        <w:rPr>
          <w:rFonts w:ascii="Times New Roman" w:hAnsi="Times New Roman" w:cs="Times New Roman"/>
          <w:sz w:val="26"/>
          <w:szCs w:val="26"/>
        </w:rPr>
        <w:tab/>
        <w:t>заявителей</w:t>
      </w:r>
      <w:r w:rsidRPr="00B607A3">
        <w:rPr>
          <w:rFonts w:ascii="Times New Roman" w:hAnsi="Times New Roman" w:cs="Times New Roman"/>
          <w:sz w:val="26"/>
          <w:szCs w:val="26"/>
        </w:rPr>
        <w:tab/>
        <w:t>о</w:t>
      </w:r>
      <w:r w:rsidRPr="00B607A3">
        <w:rPr>
          <w:rFonts w:ascii="Times New Roman" w:hAnsi="Times New Roman" w:cs="Times New Roman"/>
          <w:sz w:val="26"/>
          <w:szCs w:val="26"/>
        </w:rPr>
        <w:tab/>
        <w:t>порядке</w:t>
      </w:r>
      <w:r w:rsidRPr="00B607A3">
        <w:rPr>
          <w:rFonts w:ascii="Times New Roman" w:hAnsi="Times New Roman" w:cs="Times New Roman"/>
          <w:sz w:val="26"/>
          <w:szCs w:val="26"/>
        </w:rPr>
        <w:tab/>
        <w:t>предоставления</w:t>
      </w:r>
      <w:r w:rsidRPr="00B607A3">
        <w:rPr>
          <w:rFonts w:ascii="Times New Roman" w:hAnsi="Times New Roman" w:cs="Times New Roman"/>
          <w:sz w:val="26"/>
          <w:szCs w:val="26"/>
        </w:rPr>
        <w:tab/>
        <w:t>услуги</w:t>
      </w:r>
      <w:r w:rsidRPr="00B607A3">
        <w:rPr>
          <w:rFonts w:ascii="Times New Roman" w:hAnsi="Times New Roman" w:cs="Times New Roman"/>
          <w:sz w:val="26"/>
          <w:szCs w:val="26"/>
        </w:rPr>
        <w:tab/>
        <w:t>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выдачу заявителю результата предоставления услуги, на бумажном носителе, подтверждающих</w:t>
      </w:r>
      <w:r w:rsidRPr="00B607A3">
        <w:rPr>
          <w:rFonts w:ascii="Times New Roman" w:hAnsi="Times New Roman" w:cs="Times New Roman"/>
          <w:sz w:val="26"/>
          <w:szCs w:val="26"/>
        </w:rPr>
        <w:tab/>
        <w:t>содержание</w:t>
      </w:r>
      <w:r w:rsidRPr="00B607A3">
        <w:rPr>
          <w:rFonts w:ascii="Times New Roman" w:hAnsi="Times New Roman" w:cs="Times New Roman"/>
          <w:sz w:val="26"/>
          <w:szCs w:val="26"/>
        </w:rPr>
        <w:tab/>
        <w:t>электронных</w:t>
      </w:r>
      <w:r w:rsidRPr="00B607A3">
        <w:rPr>
          <w:rFonts w:ascii="Times New Roman" w:hAnsi="Times New Roman" w:cs="Times New Roman"/>
          <w:sz w:val="26"/>
          <w:szCs w:val="26"/>
        </w:rPr>
        <w:tab/>
        <w:t>документов, направленных</w:t>
      </w:r>
      <w:r w:rsidRPr="00B607A3">
        <w:rPr>
          <w:rFonts w:ascii="Times New Roman" w:hAnsi="Times New Roman" w:cs="Times New Roman"/>
          <w:sz w:val="26"/>
          <w:szCs w:val="26"/>
        </w:rPr>
        <w:tab/>
        <w:t>в многофункциональный центр по результатам предоставления услуги, а также выдача документов, включая составление на бумажном носителе и заверение выписок из информационных систем уполномоченных органов государственной власти, органов местного самоуправления;</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иные процедуры и действия, предусмотренные Федеральным законом №210-ФЗ.</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соответствии с частью 1.1статьи 16 Федерального закона №210-ФЗ для реализации своих функций многофункциональные центры вправе привлекать иные организации.</w:t>
      </w:r>
    </w:p>
    <w:p w:rsidR="009F443A" w:rsidRPr="00B607A3" w:rsidRDefault="009F443A" w:rsidP="009F443A">
      <w:pPr>
        <w:tabs>
          <w:tab w:val="left" w:pos="426"/>
        </w:tabs>
        <w:spacing w:after="0"/>
        <w:jc w:val="both"/>
        <w:rPr>
          <w:rFonts w:ascii="Times New Roman" w:hAnsi="Times New Roman" w:cs="Times New Roman"/>
          <w:sz w:val="26"/>
          <w:szCs w:val="26"/>
        </w:rPr>
      </w:pPr>
    </w:p>
    <w:p w:rsidR="009F443A" w:rsidRPr="00B607A3" w:rsidRDefault="009F443A" w:rsidP="009F443A">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Информирование заявителей</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6.2.</w:t>
      </w:r>
      <w:r w:rsidRPr="00B607A3">
        <w:rPr>
          <w:rFonts w:ascii="Times New Roman" w:hAnsi="Times New Roman" w:cs="Times New Roman"/>
          <w:sz w:val="26"/>
          <w:szCs w:val="26"/>
        </w:rPr>
        <w:tab/>
        <w:t>Информирование</w:t>
      </w:r>
      <w:r w:rsidRPr="00B607A3">
        <w:rPr>
          <w:rFonts w:ascii="Times New Roman" w:hAnsi="Times New Roman" w:cs="Times New Roman"/>
          <w:sz w:val="26"/>
          <w:szCs w:val="26"/>
        </w:rPr>
        <w:tab/>
        <w:t>заявителя</w:t>
      </w:r>
      <w:r w:rsidRPr="00B607A3">
        <w:rPr>
          <w:rFonts w:ascii="Times New Roman" w:hAnsi="Times New Roman" w:cs="Times New Roman"/>
          <w:sz w:val="26"/>
          <w:szCs w:val="26"/>
        </w:rPr>
        <w:tab/>
        <w:t>многофункциональными</w:t>
      </w:r>
      <w:r w:rsidRPr="00B607A3">
        <w:rPr>
          <w:rFonts w:ascii="Times New Roman" w:hAnsi="Times New Roman" w:cs="Times New Roman"/>
          <w:sz w:val="26"/>
          <w:szCs w:val="26"/>
        </w:rPr>
        <w:tab/>
        <w:t>центрами осуществляется следующими способами:</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б) при обращении заявителя в многофункциональный центр лично, по телефону, посредством почтовых отправлений, либо по электронной почте.</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Ответ</w:t>
      </w:r>
      <w:r w:rsidRPr="00B607A3">
        <w:rPr>
          <w:rFonts w:ascii="Times New Roman" w:hAnsi="Times New Roman" w:cs="Times New Roman"/>
          <w:sz w:val="26"/>
          <w:szCs w:val="26"/>
        </w:rPr>
        <w:tab/>
        <w:t>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w:t>
      </w:r>
      <w:r w:rsidRPr="00B607A3">
        <w:rPr>
          <w:rFonts w:ascii="Times New Roman" w:hAnsi="Times New Roman" w:cs="Times New Roman"/>
          <w:sz w:val="26"/>
          <w:szCs w:val="26"/>
        </w:rPr>
        <w:tab/>
        <w:t>заявителя</w:t>
      </w:r>
      <w:r w:rsidRPr="00B607A3">
        <w:rPr>
          <w:rFonts w:ascii="Times New Roman" w:hAnsi="Times New Roman" w:cs="Times New Roman"/>
          <w:sz w:val="26"/>
          <w:szCs w:val="26"/>
        </w:rPr>
        <w:tab/>
        <w:t>по</w:t>
      </w:r>
      <w:r w:rsidRPr="00B607A3">
        <w:rPr>
          <w:rFonts w:ascii="Times New Roman" w:hAnsi="Times New Roman" w:cs="Times New Roman"/>
          <w:sz w:val="26"/>
          <w:szCs w:val="26"/>
        </w:rPr>
        <w:tab/>
        <w:t>телефону</w:t>
      </w:r>
      <w:r w:rsidRPr="00B607A3">
        <w:rPr>
          <w:rFonts w:ascii="Times New Roman" w:hAnsi="Times New Roman" w:cs="Times New Roman"/>
          <w:sz w:val="26"/>
          <w:szCs w:val="26"/>
        </w:rPr>
        <w:tab/>
        <w:t>работник многофункционального центра осуществляет не более 10 минут;</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 случае если для подготовки ответа требуется более продолжительное время, работник многофункционального центра, осуществляющий индивидуальное</w:t>
      </w:r>
      <w:r w:rsidRPr="00B607A3">
        <w:rPr>
          <w:rFonts w:ascii="Times New Roman" w:hAnsi="Times New Roman" w:cs="Times New Roman"/>
          <w:sz w:val="26"/>
          <w:szCs w:val="26"/>
        </w:rPr>
        <w:tab/>
        <w:t>устное консультирование</w:t>
      </w:r>
      <w:r w:rsidRPr="00B607A3">
        <w:rPr>
          <w:rFonts w:ascii="Times New Roman" w:hAnsi="Times New Roman" w:cs="Times New Roman"/>
          <w:sz w:val="26"/>
          <w:szCs w:val="26"/>
        </w:rPr>
        <w:tab/>
        <w:t>по телефону, может предложить заявителю:</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изложить обращение в письменной форме (ответ направляется заявителю в соответствии со способом, указанным в обращении);</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назначить другое время для консультаций.</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При</w:t>
      </w:r>
      <w:r w:rsidRPr="00B607A3">
        <w:rPr>
          <w:rFonts w:ascii="Times New Roman" w:hAnsi="Times New Roman" w:cs="Times New Roman"/>
          <w:sz w:val="26"/>
          <w:szCs w:val="26"/>
        </w:rPr>
        <w:tab/>
        <w:t>консультировании по письменным</w:t>
      </w:r>
      <w:r w:rsidRPr="00B607A3">
        <w:rPr>
          <w:rFonts w:ascii="Times New Roman" w:hAnsi="Times New Roman" w:cs="Times New Roman"/>
          <w:sz w:val="26"/>
          <w:szCs w:val="26"/>
        </w:rPr>
        <w:tab/>
        <w:t>обращениям</w:t>
      </w:r>
      <w:r w:rsidRPr="00B607A3">
        <w:rPr>
          <w:rFonts w:ascii="Times New Roman" w:hAnsi="Times New Roman" w:cs="Times New Roman"/>
          <w:sz w:val="26"/>
          <w:szCs w:val="26"/>
        </w:rPr>
        <w:tab/>
        <w:t>заявителей</w:t>
      </w:r>
      <w:r w:rsidRPr="00B607A3">
        <w:rPr>
          <w:rFonts w:ascii="Times New Roman" w:hAnsi="Times New Roman" w:cs="Times New Roman"/>
          <w:sz w:val="26"/>
          <w:szCs w:val="26"/>
        </w:rPr>
        <w:tab/>
        <w:t>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w:t>
      </w:r>
      <w:r w:rsidRPr="00B607A3">
        <w:rPr>
          <w:rFonts w:ascii="Times New Roman" w:hAnsi="Times New Roman" w:cs="Times New Roman"/>
          <w:sz w:val="26"/>
          <w:szCs w:val="26"/>
        </w:rPr>
        <w:tab/>
        <w:t xml:space="preserve"> в обращении, поступившем в многофункциональный центр в письменной форме.</w:t>
      </w:r>
    </w:p>
    <w:p w:rsidR="009F443A" w:rsidRPr="00B607A3" w:rsidRDefault="009F443A" w:rsidP="009F443A">
      <w:pPr>
        <w:tabs>
          <w:tab w:val="left" w:pos="426"/>
        </w:tabs>
        <w:spacing w:after="0"/>
        <w:jc w:val="both"/>
        <w:rPr>
          <w:rFonts w:ascii="Times New Roman" w:hAnsi="Times New Roman" w:cs="Times New Roman"/>
          <w:sz w:val="26"/>
          <w:szCs w:val="26"/>
        </w:rPr>
      </w:pPr>
    </w:p>
    <w:p w:rsidR="009F443A" w:rsidRPr="00B607A3" w:rsidRDefault="009F443A" w:rsidP="009F443A">
      <w:pPr>
        <w:tabs>
          <w:tab w:val="left" w:pos="426"/>
        </w:tabs>
        <w:spacing w:after="0"/>
        <w:jc w:val="both"/>
        <w:rPr>
          <w:rFonts w:ascii="Times New Roman" w:hAnsi="Times New Roman" w:cs="Times New Roman"/>
          <w:b/>
          <w:sz w:val="26"/>
          <w:szCs w:val="26"/>
        </w:rPr>
      </w:pPr>
      <w:r w:rsidRPr="00B607A3">
        <w:rPr>
          <w:rFonts w:ascii="Times New Roman" w:hAnsi="Times New Roman" w:cs="Times New Roman"/>
          <w:b/>
          <w:sz w:val="26"/>
          <w:szCs w:val="26"/>
        </w:rPr>
        <w:t>Выдача заявителю результата предоставления муниципальной услуги</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6.3.</w:t>
      </w:r>
      <w:r w:rsidRPr="00B607A3">
        <w:rPr>
          <w:rFonts w:ascii="Times New Roman" w:hAnsi="Times New Roman" w:cs="Times New Roman"/>
          <w:sz w:val="26"/>
          <w:szCs w:val="26"/>
        </w:rPr>
        <w:tab/>
        <w:t>При наличии в заявлении о выдаче разрешения на строительство, заявлении о внесении изменений, уведомлении указания о выдаче результатов оказания услуги через многофункциональный центр, уполномоченный орган государственной власти, орган местного самоуправления передает документы в многофункциональный</w:t>
      </w:r>
      <w:r w:rsidRPr="00B607A3">
        <w:rPr>
          <w:rFonts w:ascii="Times New Roman" w:hAnsi="Times New Roman" w:cs="Times New Roman"/>
          <w:sz w:val="26"/>
          <w:szCs w:val="26"/>
        </w:rPr>
        <w:tab/>
        <w:t>центр для последующей выдачи заявителю (представителю)способом, согласно заключенным соглашениям о взаимодействии заключенным между уполномоченным органом государственной власти, органом местного самоуправления</w:t>
      </w:r>
      <w:r w:rsidRPr="00B607A3">
        <w:rPr>
          <w:rFonts w:ascii="Times New Roman" w:hAnsi="Times New Roman" w:cs="Times New Roman"/>
          <w:sz w:val="26"/>
          <w:szCs w:val="26"/>
        </w:rPr>
        <w:tab/>
        <w:t>и многофункциональным центром в порядке, утвержденном</w:t>
      </w:r>
      <w:r w:rsidRPr="00B607A3">
        <w:rPr>
          <w:rFonts w:ascii="Times New Roman" w:hAnsi="Times New Roman" w:cs="Times New Roman"/>
          <w:sz w:val="26"/>
          <w:szCs w:val="26"/>
        </w:rPr>
        <w:tab/>
        <w:t xml:space="preserve">постановлением Правительства Российской Федерации от 27 </w:t>
      </w:r>
      <w:r w:rsidRPr="00B607A3">
        <w:rPr>
          <w:rFonts w:ascii="Times New Roman" w:hAnsi="Times New Roman" w:cs="Times New Roman"/>
          <w:sz w:val="26"/>
          <w:szCs w:val="26"/>
        </w:rPr>
        <w:lastRenderedPageBreak/>
        <w:t>сентября 2011г. № 797 "О взаимодействии между многофункциональными центрами предоставления государственных</w:t>
      </w:r>
      <w:r w:rsidRPr="00B607A3">
        <w:rPr>
          <w:rFonts w:ascii="Times New Roman" w:hAnsi="Times New Roman" w:cs="Times New Roman"/>
          <w:sz w:val="26"/>
          <w:szCs w:val="26"/>
        </w:rPr>
        <w:tab/>
        <w:t>и муниципальных</w:t>
      </w:r>
      <w:r w:rsidRPr="00B607A3">
        <w:rPr>
          <w:rFonts w:ascii="Times New Roman" w:hAnsi="Times New Roman" w:cs="Times New Roman"/>
          <w:sz w:val="26"/>
          <w:szCs w:val="26"/>
        </w:rPr>
        <w:tab/>
        <w:t>услуг и федеральными органами исполнительной власти, органами</w:t>
      </w:r>
      <w:r w:rsidRPr="00B607A3">
        <w:rPr>
          <w:rFonts w:ascii="Times New Roman" w:hAnsi="Times New Roman" w:cs="Times New Roman"/>
          <w:sz w:val="26"/>
          <w:szCs w:val="26"/>
        </w:rPr>
        <w:tab/>
        <w:t>государственных внебюджетных фондов, органами государственной власти субъектов Российской Федерации, органами местного самоуправления".</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Порядок и сроки передачи уполномоченным органом государственной власти, органом местного самоуправления</w:t>
      </w:r>
      <w:r w:rsidRPr="00B607A3">
        <w:rPr>
          <w:rFonts w:ascii="Times New Roman" w:hAnsi="Times New Roman" w:cs="Times New Roman"/>
          <w:sz w:val="26"/>
          <w:szCs w:val="26"/>
        </w:rPr>
        <w:tab/>
        <w:t>таких</w:t>
      </w:r>
      <w:r w:rsidRPr="00B607A3">
        <w:rPr>
          <w:rFonts w:ascii="Times New Roman" w:hAnsi="Times New Roman" w:cs="Times New Roman"/>
          <w:sz w:val="26"/>
          <w:szCs w:val="26"/>
        </w:rPr>
        <w:tab/>
        <w:t>документов в  многофункциональный</w:t>
      </w:r>
      <w:r w:rsidRPr="00B607A3">
        <w:rPr>
          <w:rFonts w:ascii="Times New Roman" w:hAnsi="Times New Roman" w:cs="Times New Roman"/>
          <w:sz w:val="26"/>
          <w:szCs w:val="26"/>
        </w:rPr>
        <w:tab/>
        <w:t>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2011г. №797 "О взаимодействии между многофункциональными центрами предоставления государственных</w:t>
      </w:r>
      <w:r w:rsidRPr="00B607A3">
        <w:rPr>
          <w:rFonts w:ascii="Times New Roman" w:hAnsi="Times New Roman" w:cs="Times New Roman"/>
          <w:sz w:val="26"/>
          <w:szCs w:val="26"/>
        </w:rPr>
        <w:tab/>
        <w:t>и муниципальных услуг и федеральными</w:t>
      </w:r>
      <w:r w:rsidRPr="00B607A3">
        <w:rPr>
          <w:rFonts w:ascii="Times New Roman" w:hAnsi="Times New Roman" w:cs="Times New Roman"/>
          <w:sz w:val="26"/>
          <w:szCs w:val="26"/>
        </w:rPr>
        <w:tab/>
        <w:t>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6.4.</w:t>
      </w:r>
      <w:r w:rsidRPr="00B607A3">
        <w:rPr>
          <w:rFonts w:ascii="Times New Roman" w:hAnsi="Times New Roman" w:cs="Times New Roman"/>
          <w:sz w:val="26"/>
          <w:szCs w:val="26"/>
        </w:rPr>
        <w:tab/>
        <w:t>Прием заявителей для выдачи документов, являющихся результатом услуги, в порядке очередности при получении номерного талона из терминала электронной</w:t>
      </w:r>
      <w:r w:rsidRPr="00B607A3">
        <w:rPr>
          <w:rFonts w:ascii="Times New Roman" w:hAnsi="Times New Roman" w:cs="Times New Roman"/>
          <w:sz w:val="26"/>
          <w:szCs w:val="26"/>
        </w:rPr>
        <w:tab/>
        <w:t>очереди, соответствующего цели обращения, либо по предварительной записи.</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ab/>
        <w:t>Работник многофункционального центра осуществляет следующие действия:</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проверяет</w:t>
      </w:r>
      <w:r w:rsidRPr="00B607A3">
        <w:rPr>
          <w:rFonts w:ascii="Times New Roman" w:hAnsi="Times New Roman" w:cs="Times New Roman"/>
          <w:sz w:val="26"/>
          <w:szCs w:val="26"/>
        </w:rPr>
        <w:tab/>
        <w:t>полномочия</w:t>
      </w:r>
      <w:r w:rsidRPr="00B607A3">
        <w:rPr>
          <w:rFonts w:ascii="Times New Roman" w:hAnsi="Times New Roman" w:cs="Times New Roman"/>
          <w:sz w:val="26"/>
          <w:szCs w:val="26"/>
        </w:rPr>
        <w:tab/>
        <w:t>представителя</w:t>
      </w:r>
      <w:r w:rsidRPr="00B607A3">
        <w:rPr>
          <w:rFonts w:ascii="Times New Roman" w:hAnsi="Times New Roman" w:cs="Times New Roman"/>
          <w:sz w:val="26"/>
          <w:szCs w:val="26"/>
        </w:rPr>
        <w:tab/>
        <w:t>заявителя (в</w:t>
      </w:r>
      <w:r w:rsidRPr="00B607A3">
        <w:rPr>
          <w:rFonts w:ascii="Times New Roman" w:hAnsi="Times New Roman" w:cs="Times New Roman"/>
          <w:sz w:val="26"/>
          <w:szCs w:val="26"/>
        </w:rPr>
        <w:tab/>
        <w:t>случае</w:t>
      </w:r>
      <w:r w:rsidRPr="00B607A3">
        <w:rPr>
          <w:rFonts w:ascii="Times New Roman" w:hAnsi="Times New Roman" w:cs="Times New Roman"/>
          <w:sz w:val="26"/>
          <w:szCs w:val="26"/>
        </w:rPr>
        <w:tab/>
        <w:t>обращения представителя заявителя);</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определяет</w:t>
      </w:r>
      <w:r w:rsidRPr="00B607A3">
        <w:rPr>
          <w:rFonts w:ascii="Times New Roman" w:hAnsi="Times New Roman" w:cs="Times New Roman"/>
          <w:sz w:val="26"/>
          <w:szCs w:val="26"/>
        </w:rPr>
        <w:tab/>
        <w:t>статус</w:t>
      </w:r>
      <w:r w:rsidRPr="00B607A3">
        <w:rPr>
          <w:rFonts w:ascii="Times New Roman" w:hAnsi="Times New Roman" w:cs="Times New Roman"/>
          <w:sz w:val="26"/>
          <w:szCs w:val="26"/>
        </w:rPr>
        <w:tab/>
        <w:t>исполнения</w:t>
      </w:r>
      <w:r w:rsidRPr="00B607A3">
        <w:rPr>
          <w:rFonts w:ascii="Times New Roman" w:hAnsi="Times New Roman" w:cs="Times New Roman"/>
          <w:sz w:val="26"/>
          <w:szCs w:val="26"/>
        </w:rPr>
        <w:tab/>
        <w:t>заявления о выдаче</w:t>
      </w:r>
      <w:r w:rsidRPr="00B607A3">
        <w:rPr>
          <w:rFonts w:ascii="Times New Roman" w:hAnsi="Times New Roman" w:cs="Times New Roman"/>
          <w:sz w:val="26"/>
          <w:szCs w:val="26"/>
        </w:rPr>
        <w:tab/>
        <w:t>разрешения</w:t>
      </w:r>
      <w:r w:rsidRPr="00B607A3">
        <w:rPr>
          <w:rFonts w:ascii="Times New Roman" w:hAnsi="Times New Roman" w:cs="Times New Roman"/>
          <w:sz w:val="26"/>
          <w:szCs w:val="26"/>
        </w:rPr>
        <w:tab/>
        <w:t>на строительство, заявления о внесении изменений, уведомления в ГИС;</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распечатывает результат предоставления</w:t>
      </w:r>
      <w:r w:rsidRPr="00B607A3">
        <w:rPr>
          <w:rFonts w:ascii="Times New Roman" w:hAnsi="Times New Roman" w:cs="Times New Roman"/>
          <w:sz w:val="26"/>
          <w:szCs w:val="26"/>
        </w:rPr>
        <w:tab/>
        <w:t>услуги</w:t>
      </w:r>
      <w:r w:rsidRPr="00B607A3">
        <w:rPr>
          <w:rFonts w:ascii="Times New Roman" w:hAnsi="Times New Roman" w:cs="Times New Roman"/>
          <w:sz w:val="26"/>
          <w:szCs w:val="26"/>
        </w:rPr>
        <w:tab/>
        <w:t xml:space="preserve"> в виде</w:t>
      </w:r>
      <w:r w:rsidRPr="00B607A3">
        <w:rPr>
          <w:rFonts w:ascii="Times New Roman" w:hAnsi="Times New Roman" w:cs="Times New Roman"/>
          <w:sz w:val="26"/>
          <w:szCs w:val="26"/>
        </w:rPr>
        <w:tab/>
        <w:t>экземпляра электронного документа на бумажном носителе и заверяет его с использованием печати многофункционального центра (в</w:t>
      </w:r>
      <w:r w:rsidRPr="00B607A3">
        <w:rPr>
          <w:rFonts w:ascii="Times New Roman" w:hAnsi="Times New Roman" w:cs="Times New Roman"/>
          <w:sz w:val="26"/>
          <w:szCs w:val="26"/>
        </w:rPr>
        <w:tab/>
        <w:t>предусмотренных</w:t>
      </w:r>
      <w:r w:rsidRPr="00B607A3">
        <w:rPr>
          <w:rFonts w:ascii="Times New Roman" w:hAnsi="Times New Roman" w:cs="Times New Roman"/>
          <w:sz w:val="26"/>
          <w:szCs w:val="26"/>
        </w:rPr>
        <w:tab/>
        <w:t>нормативными правовыми актами Российской Федерации случаях–печати с изображением Государственного герба Российской Федерации);</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случаях–печати с изображением Государственного герба Российской Федерации);</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выдает документы заявителю, при необходимости запрашивает у заявителя подписи за каждый выданный документ;</w:t>
      </w:r>
    </w:p>
    <w:p w:rsidR="009F443A" w:rsidRPr="00B607A3" w:rsidRDefault="009F443A" w:rsidP="009F443A">
      <w:pPr>
        <w:tabs>
          <w:tab w:val="left" w:pos="426"/>
        </w:tabs>
        <w:spacing w:after="0"/>
        <w:jc w:val="both"/>
        <w:rPr>
          <w:rFonts w:ascii="Times New Roman" w:hAnsi="Times New Roman" w:cs="Times New Roman"/>
          <w:sz w:val="26"/>
          <w:szCs w:val="26"/>
        </w:rPr>
      </w:pPr>
      <w:r w:rsidRPr="00B607A3">
        <w:rPr>
          <w:rFonts w:ascii="Times New Roman" w:hAnsi="Times New Roman" w:cs="Times New Roman"/>
          <w:sz w:val="26"/>
          <w:szCs w:val="26"/>
        </w:rPr>
        <w:t>запрашивает согласие заявителя на участие в смс-опросе для оценки качества предоставленных услуг многофункциональным центром.</w:t>
      </w:r>
    </w:p>
    <w:p w:rsidR="009F443A" w:rsidRPr="00B607A3" w:rsidRDefault="009F443A" w:rsidP="003D0A37">
      <w:pPr>
        <w:tabs>
          <w:tab w:val="left" w:pos="426"/>
        </w:tabs>
        <w:spacing w:after="0"/>
        <w:jc w:val="both"/>
        <w:rPr>
          <w:rFonts w:ascii="Times New Roman" w:hAnsi="Times New Roman" w:cs="Times New Roman"/>
          <w:sz w:val="26"/>
          <w:szCs w:val="26"/>
        </w:rPr>
      </w:pPr>
    </w:p>
    <w:p w:rsidR="00E41CBE" w:rsidRDefault="00E41CBE" w:rsidP="003D0A37">
      <w:pPr>
        <w:tabs>
          <w:tab w:val="left" w:pos="426"/>
        </w:tabs>
        <w:spacing w:after="0"/>
        <w:jc w:val="both"/>
        <w:rPr>
          <w:rFonts w:ascii="Times New Roman" w:hAnsi="Times New Roman" w:cs="Times New Roman"/>
          <w:sz w:val="24"/>
          <w:szCs w:val="24"/>
        </w:rPr>
      </w:pPr>
    </w:p>
    <w:p w:rsidR="00E41CBE" w:rsidRDefault="00E41CBE" w:rsidP="003D0A37">
      <w:pPr>
        <w:tabs>
          <w:tab w:val="left" w:pos="426"/>
        </w:tabs>
        <w:spacing w:after="0"/>
        <w:jc w:val="both"/>
        <w:rPr>
          <w:rFonts w:ascii="Times New Roman" w:hAnsi="Times New Roman" w:cs="Times New Roman"/>
          <w:sz w:val="24"/>
          <w:szCs w:val="24"/>
        </w:rPr>
      </w:pPr>
    </w:p>
    <w:p w:rsidR="00E41CBE" w:rsidRDefault="00E41CBE" w:rsidP="003D0A37">
      <w:pPr>
        <w:tabs>
          <w:tab w:val="left" w:pos="426"/>
        </w:tabs>
        <w:spacing w:after="0"/>
        <w:jc w:val="both"/>
        <w:rPr>
          <w:rFonts w:ascii="Times New Roman" w:hAnsi="Times New Roman" w:cs="Times New Roman"/>
          <w:sz w:val="24"/>
          <w:szCs w:val="24"/>
        </w:rPr>
      </w:pPr>
    </w:p>
    <w:p w:rsidR="00E41CBE" w:rsidRDefault="00E41CBE" w:rsidP="003D0A37">
      <w:pPr>
        <w:tabs>
          <w:tab w:val="left" w:pos="426"/>
        </w:tabs>
        <w:spacing w:after="0"/>
        <w:jc w:val="both"/>
        <w:rPr>
          <w:rFonts w:ascii="Times New Roman" w:hAnsi="Times New Roman" w:cs="Times New Roman"/>
          <w:sz w:val="24"/>
          <w:szCs w:val="24"/>
        </w:rPr>
      </w:pPr>
    </w:p>
    <w:p w:rsidR="00E41CBE" w:rsidRDefault="00E41CBE" w:rsidP="003D0A37">
      <w:pPr>
        <w:tabs>
          <w:tab w:val="left" w:pos="426"/>
        </w:tabs>
        <w:spacing w:after="0"/>
        <w:jc w:val="both"/>
        <w:rPr>
          <w:rFonts w:ascii="Times New Roman" w:hAnsi="Times New Roman" w:cs="Times New Roman"/>
          <w:sz w:val="24"/>
          <w:szCs w:val="24"/>
        </w:rPr>
      </w:pPr>
    </w:p>
    <w:p w:rsidR="00B607A3" w:rsidRDefault="00B607A3" w:rsidP="00E41CBE">
      <w:pPr>
        <w:pStyle w:val="a4"/>
        <w:spacing w:before="76"/>
        <w:ind w:left="5794" w:right="232"/>
        <w:jc w:val="center"/>
      </w:pPr>
    </w:p>
    <w:p w:rsidR="00B607A3" w:rsidRDefault="00B607A3" w:rsidP="00E41CBE">
      <w:pPr>
        <w:pStyle w:val="a4"/>
        <w:spacing w:before="76"/>
        <w:ind w:left="5794" w:right="232"/>
        <w:jc w:val="center"/>
      </w:pPr>
    </w:p>
    <w:p w:rsidR="00B607A3" w:rsidRDefault="00B607A3" w:rsidP="00E41CBE">
      <w:pPr>
        <w:pStyle w:val="a4"/>
        <w:spacing w:before="76"/>
        <w:ind w:left="5794" w:right="232"/>
        <w:jc w:val="center"/>
      </w:pPr>
    </w:p>
    <w:p w:rsidR="00B607A3" w:rsidRDefault="00B607A3" w:rsidP="00E41CBE">
      <w:pPr>
        <w:pStyle w:val="a4"/>
        <w:spacing w:before="76"/>
        <w:ind w:left="5794" w:right="232"/>
        <w:jc w:val="center"/>
      </w:pPr>
    </w:p>
    <w:p w:rsidR="00E41CBE" w:rsidRDefault="00E41CBE" w:rsidP="00E41CBE">
      <w:pPr>
        <w:pStyle w:val="a4"/>
        <w:spacing w:before="76"/>
        <w:ind w:left="5794" w:right="232"/>
        <w:jc w:val="center"/>
      </w:pPr>
      <w:r>
        <w:t>ПРИЛОЖЕНИЕ</w:t>
      </w:r>
      <w:r>
        <w:rPr>
          <w:spacing w:val="-6"/>
        </w:rPr>
        <w:t xml:space="preserve"> </w:t>
      </w:r>
      <w:r>
        <w:t>№1</w:t>
      </w:r>
    </w:p>
    <w:p w:rsidR="00E41CBE" w:rsidRDefault="00E41CBE" w:rsidP="00E41CBE">
      <w:pPr>
        <w:pStyle w:val="a4"/>
        <w:ind w:left="5809" w:right="175"/>
        <w:jc w:val="center"/>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 "Выдача</w:t>
      </w:r>
      <w:r>
        <w:rPr>
          <w:spacing w:val="1"/>
        </w:rPr>
        <w:t xml:space="preserve"> </w:t>
      </w:r>
      <w:r>
        <w:t>разрешения на строительство,</w:t>
      </w:r>
      <w:r>
        <w:rPr>
          <w:spacing w:val="1"/>
        </w:rPr>
        <w:t xml:space="preserve"> </w:t>
      </w:r>
      <w:r>
        <w:t>внесение изменений в разрешение</w:t>
      </w:r>
      <w:r>
        <w:rPr>
          <w:spacing w:val="1"/>
        </w:rPr>
        <w:t xml:space="preserve"> </w:t>
      </w:r>
      <w:r>
        <w:t>на строительство, в том числе в</w:t>
      </w:r>
      <w:r>
        <w:rPr>
          <w:spacing w:val="1"/>
        </w:rPr>
        <w:t xml:space="preserve"> </w:t>
      </w:r>
      <w:r>
        <w:t>связи с</w:t>
      </w:r>
      <w:r>
        <w:rPr>
          <w:spacing w:val="1"/>
        </w:rPr>
        <w:t xml:space="preserve"> </w:t>
      </w:r>
      <w:r>
        <w:t>необходимостью</w:t>
      </w:r>
      <w:r>
        <w:rPr>
          <w:spacing w:val="1"/>
        </w:rPr>
        <w:t xml:space="preserve"> </w:t>
      </w:r>
      <w:r>
        <w:t>продления срока действия</w:t>
      </w:r>
      <w:r>
        <w:rPr>
          <w:spacing w:val="1"/>
        </w:rPr>
        <w:t xml:space="preserve"> </w:t>
      </w:r>
      <w:r>
        <w:t>разрешения</w:t>
      </w:r>
      <w:r>
        <w:rPr>
          <w:spacing w:val="-2"/>
        </w:rPr>
        <w:t xml:space="preserve"> </w:t>
      </w:r>
      <w:r>
        <w:t>на</w:t>
      </w:r>
      <w:r>
        <w:rPr>
          <w:spacing w:val="-2"/>
        </w:rPr>
        <w:t xml:space="preserve"> </w:t>
      </w:r>
      <w:r>
        <w:t>строительство"</w:t>
      </w:r>
    </w:p>
    <w:p w:rsidR="00E41CBE" w:rsidRDefault="00E41CBE" w:rsidP="00E41CBE">
      <w:pPr>
        <w:pStyle w:val="a4"/>
        <w:rPr>
          <w:sz w:val="30"/>
        </w:rPr>
      </w:pPr>
    </w:p>
    <w:p w:rsidR="00E41CBE" w:rsidRDefault="00E41CBE" w:rsidP="00E41CBE">
      <w:pPr>
        <w:pStyle w:val="a4"/>
        <w:spacing w:before="8"/>
        <w:rPr>
          <w:sz w:val="39"/>
        </w:rPr>
      </w:pPr>
    </w:p>
    <w:p w:rsidR="00E41CBE" w:rsidRDefault="00E41CBE" w:rsidP="00E41CBE">
      <w:pPr>
        <w:pStyle w:val="a4"/>
        <w:ind w:right="148"/>
        <w:jc w:val="right"/>
      </w:pPr>
      <w:r>
        <w:t>ФОРМА</w:t>
      </w:r>
    </w:p>
    <w:p w:rsidR="00E41CBE" w:rsidRDefault="00E41CBE" w:rsidP="00E41CBE">
      <w:pPr>
        <w:pStyle w:val="a4"/>
        <w:rPr>
          <w:sz w:val="30"/>
        </w:rPr>
      </w:pPr>
    </w:p>
    <w:p w:rsidR="00E41CBE" w:rsidRDefault="00E41CBE" w:rsidP="00E41CBE">
      <w:pPr>
        <w:pStyle w:val="a4"/>
        <w:spacing w:before="9"/>
        <w:rPr>
          <w:sz w:val="39"/>
        </w:rPr>
      </w:pPr>
    </w:p>
    <w:p w:rsidR="00E41CBE" w:rsidRPr="005805B3" w:rsidRDefault="00E41CBE" w:rsidP="00E41CBE">
      <w:pPr>
        <w:pStyle w:val="1"/>
      </w:pPr>
      <w:r w:rsidRPr="005805B3">
        <w:t>З</w:t>
      </w:r>
      <w:r w:rsidRPr="005805B3">
        <w:rPr>
          <w:spacing w:val="-1"/>
        </w:rPr>
        <w:t xml:space="preserve"> </w:t>
      </w:r>
      <w:r w:rsidRPr="005805B3">
        <w:t>А</w:t>
      </w:r>
      <w:r w:rsidRPr="005805B3">
        <w:rPr>
          <w:spacing w:val="-1"/>
        </w:rPr>
        <w:t xml:space="preserve"> </w:t>
      </w:r>
      <w:r w:rsidRPr="005805B3">
        <w:t>Я</w:t>
      </w:r>
      <w:r w:rsidRPr="005805B3">
        <w:rPr>
          <w:spacing w:val="-1"/>
        </w:rPr>
        <w:t xml:space="preserve"> </w:t>
      </w:r>
      <w:r w:rsidRPr="005805B3">
        <w:t>В</w:t>
      </w:r>
      <w:r w:rsidRPr="005805B3">
        <w:rPr>
          <w:spacing w:val="-1"/>
        </w:rPr>
        <w:t xml:space="preserve"> </w:t>
      </w:r>
      <w:r w:rsidRPr="005805B3">
        <w:t>Л</w:t>
      </w:r>
      <w:r w:rsidRPr="005805B3">
        <w:rPr>
          <w:spacing w:val="-1"/>
        </w:rPr>
        <w:t xml:space="preserve"> </w:t>
      </w:r>
      <w:r w:rsidRPr="005805B3">
        <w:t>Е</w:t>
      </w:r>
      <w:r w:rsidRPr="005805B3">
        <w:rPr>
          <w:spacing w:val="-1"/>
        </w:rPr>
        <w:t xml:space="preserve"> </w:t>
      </w:r>
      <w:r w:rsidRPr="005805B3">
        <w:t>Н</w:t>
      </w:r>
      <w:r w:rsidRPr="005805B3">
        <w:rPr>
          <w:spacing w:val="-1"/>
        </w:rPr>
        <w:t xml:space="preserve"> </w:t>
      </w:r>
      <w:r w:rsidRPr="005805B3">
        <w:t>И</w:t>
      </w:r>
      <w:r w:rsidRPr="005805B3">
        <w:rPr>
          <w:spacing w:val="-1"/>
        </w:rPr>
        <w:t xml:space="preserve"> </w:t>
      </w:r>
      <w:r w:rsidRPr="005805B3">
        <w:t>Е</w:t>
      </w:r>
    </w:p>
    <w:p w:rsidR="00E41CBE" w:rsidRPr="005805B3" w:rsidRDefault="00E41CBE" w:rsidP="00E41CBE">
      <w:pPr>
        <w:ind w:left="194" w:right="232"/>
        <w:jc w:val="center"/>
        <w:rPr>
          <w:rFonts w:ascii="Times New Roman" w:hAnsi="Times New Roman" w:cs="Times New Roman"/>
          <w:b/>
        </w:rPr>
      </w:pPr>
      <w:r w:rsidRPr="005805B3">
        <w:rPr>
          <w:rFonts w:ascii="Times New Roman" w:hAnsi="Times New Roman" w:cs="Times New Roman"/>
          <w:b/>
        </w:rPr>
        <w:t>о</w:t>
      </w:r>
      <w:r w:rsidRPr="005805B3">
        <w:rPr>
          <w:rFonts w:ascii="Times New Roman" w:hAnsi="Times New Roman" w:cs="Times New Roman"/>
          <w:b/>
          <w:spacing w:val="-6"/>
        </w:rPr>
        <w:t xml:space="preserve"> </w:t>
      </w:r>
      <w:r w:rsidRPr="005805B3">
        <w:rPr>
          <w:rFonts w:ascii="Times New Roman" w:hAnsi="Times New Roman" w:cs="Times New Roman"/>
          <w:b/>
        </w:rPr>
        <w:t>выдаче</w:t>
      </w:r>
      <w:r w:rsidRPr="005805B3">
        <w:rPr>
          <w:rFonts w:ascii="Times New Roman" w:hAnsi="Times New Roman" w:cs="Times New Roman"/>
          <w:b/>
          <w:spacing w:val="-6"/>
        </w:rPr>
        <w:t xml:space="preserve"> </w:t>
      </w:r>
      <w:r w:rsidRPr="005805B3">
        <w:rPr>
          <w:rFonts w:ascii="Times New Roman" w:hAnsi="Times New Roman" w:cs="Times New Roman"/>
          <w:b/>
        </w:rPr>
        <w:t>разрешения</w:t>
      </w:r>
      <w:r w:rsidRPr="005805B3">
        <w:rPr>
          <w:rFonts w:ascii="Times New Roman" w:hAnsi="Times New Roman" w:cs="Times New Roman"/>
          <w:b/>
          <w:spacing w:val="-6"/>
        </w:rPr>
        <w:t xml:space="preserve"> </w:t>
      </w:r>
      <w:r w:rsidRPr="005805B3">
        <w:rPr>
          <w:rFonts w:ascii="Times New Roman" w:hAnsi="Times New Roman" w:cs="Times New Roman"/>
          <w:b/>
        </w:rPr>
        <w:t>на</w:t>
      </w:r>
      <w:r w:rsidRPr="005805B3">
        <w:rPr>
          <w:rFonts w:ascii="Times New Roman" w:hAnsi="Times New Roman" w:cs="Times New Roman"/>
          <w:b/>
          <w:spacing w:val="-6"/>
        </w:rPr>
        <w:t xml:space="preserve"> </w:t>
      </w:r>
      <w:r w:rsidRPr="005805B3">
        <w:rPr>
          <w:rFonts w:ascii="Times New Roman" w:hAnsi="Times New Roman" w:cs="Times New Roman"/>
          <w:b/>
        </w:rPr>
        <w:t>строительство</w:t>
      </w:r>
    </w:p>
    <w:p w:rsidR="00E41CBE" w:rsidRDefault="00E41CBE" w:rsidP="00E41CBE">
      <w:pPr>
        <w:pStyle w:val="a4"/>
        <w:rPr>
          <w:b/>
        </w:rPr>
      </w:pPr>
    </w:p>
    <w:p w:rsidR="00E41CBE" w:rsidRDefault="00E41CBE" w:rsidP="00E41CBE">
      <w:pPr>
        <w:pStyle w:val="a4"/>
        <w:tabs>
          <w:tab w:val="left" w:pos="394"/>
          <w:tab w:val="left" w:pos="1978"/>
          <w:tab w:val="left" w:pos="2748"/>
        </w:tabs>
        <w:ind w:right="218"/>
        <w:jc w:val="right"/>
      </w:pPr>
      <w:r>
        <w:t>"</w:t>
      </w:r>
      <w:r>
        <w:rPr>
          <w:u w:val="single"/>
        </w:rPr>
        <w:tab/>
      </w:r>
      <w:r>
        <w:t>"</w:t>
      </w:r>
      <w:r>
        <w:rPr>
          <w:u w:val="single"/>
        </w:rPr>
        <w:tab/>
      </w:r>
      <w:r>
        <w:t>20</w:t>
      </w:r>
      <w:r>
        <w:rPr>
          <w:u w:val="single"/>
        </w:rPr>
        <w:tab/>
      </w:r>
      <w:r>
        <w:t>г.</w:t>
      </w:r>
    </w:p>
    <w:p w:rsidR="00D0506A" w:rsidRDefault="005805B3" w:rsidP="00E41CBE">
      <w:pPr>
        <w:pStyle w:val="a4"/>
        <w:spacing w:before="2"/>
        <w:rPr>
          <w:sz w:val="20"/>
        </w:rPr>
      </w:pPr>
      <w:r>
        <w:rPr>
          <w:noProof/>
          <w:lang w:eastAsia="ru-RU"/>
        </w:rPr>
        <mc:AlternateContent>
          <mc:Choice Requires="wps">
            <w:drawing>
              <wp:anchor distT="0" distB="0" distL="0" distR="0" simplePos="0" relativeHeight="251659264" behindDoc="1" locked="0" layoutInCell="1" allowOverlap="1">
                <wp:simplePos x="0" y="0"/>
                <wp:positionH relativeFrom="page">
                  <wp:posOffset>1123950</wp:posOffset>
                </wp:positionH>
                <wp:positionV relativeFrom="paragraph">
                  <wp:posOffset>300990</wp:posOffset>
                </wp:positionV>
                <wp:extent cx="5781675" cy="45085"/>
                <wp:effectExtent l="0" t="0" r="28575" b="0"/>
                <wp:wrapTopAndBottom/>
                <wp:docPr id="79" name="Полилиния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81675" cy="45085"/>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56CFF" id="Полилиния 79" o:spid="_x0000_s1026" style="position:absolute;margin-left:88.5pt;margin-top:23.7pt;width:455.25pt;height:3.5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" path="m,l9961,e" filled="f" strokeweight=".5pt">
                <v:path arrowok="t" o:connecttype="custom" o:connectlocs="0,0;5781675,0" o:connectangles="0,0"/>
                <w10:wrap type="topAndBottom" anchorx="page"/>
              </v:shape>
            </w:pict>
          </mc:Fallback>
        </mc:AlternateContent>
      </w:r>
    </w:p>
    <w:p w:rsidR="00E41CBE" w:rsidRDefault="00E41CBE" w:rsidP="00E41CBE">
      <w:pPr>
        <w:pStyle w:val="a4"/>
        <w:spacing w:before="2"/>
        <w:rPr>
          <w:sz w:val="24"/>
        </w:rPr>
      </w:pPr>
      <w:r>
        <w:rPr>
          <w:noProof/>
          <w:lang w:eastAsia="ru-RU"/>
        </w:rPr>
        <mc:AlternateContent>
          <mc:Choice Requires="wps">
            <w:drawing>
              <wp:anchor distT="0" distB="0" distL="0" distR="0" simplePos="0" relativeHeight="251660288" behindDoc="1" locked="0" layoutInCell="1" allowOverlap="1">
                <wp:simplePos x="0" y="0"/>
                <wp:positionH relativeFrom="page">
                  <wp:posOffset>1123950</wp:posOffset>
                </wp:positionH>
                <wp:positionV relativeFrom="paragraph">
                  <wp:posOffset>381635</wp:posOffset>
                </wp:positionV>
                <wp:extent cx="5781675" cy="45085"/>
                <wp:effectExtent l="0" t="0" r="28575" b="0"/>
                <wp:wrapTopAndBottom/>
                <wp:docPr id="78" name="Полилиния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81675" cy="45085"/>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AA770" id="Полилиния 78" o:spid="_x0000_s1026" style="position:absolute;margin-left:88.5pt;margin-top:30.05pt;width:455.25pt;height:3.5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" path="m,l9961,e" filled="f" strokeweight=".5pt">
                <v:path arrowok="t" o:connecttype="custom" o:connectlocs="0,0;5781675,0" o:connectangles="0,0"/>
                <w10:wrap type="topAndBottom" anchorx="page"/>
              </v:shape>
            </w:pict>
          </mc:Fallback>
        </mc:AlternateContent>
      </w:r>
    </w:p>
    <w:p w:rsidR="00E41CBE" w:rsidRPr="005805B3" w:rsidRDefault="00E41CBE" w:rsidP="00E41CBE">
      <w:pPr>
        <w:ind w:left="113" w:right="118"/>
        <w:jc w:val="center"/>
        <w:rPr>
          <w:rFonts w:ascii="Times New Roman" w:hAnsi="Times New Roman" w:cs="Times New Roman"/>
          <w:sz w:val="20"/>
        </w:rPr>
      </w:pPr>
      <w:r w:rsidRPr="005805B3">
        <w:rPr>
          <w:rFonts w:ascii="Times New Roman" w:hAnsi="Times New Roman" w:cs="Times New Roman"/>
          <w:sz w:val="20"/>
        </w:rPr>
        <w:t>(наименование</w:t>
      </w:r>
      <w:r w:rsidRPr="005805B3">
        <w:rPr>
          <w:rFonts w:ascii="Times New Roman" w:hAnsi="Times New Roman" w:cs="Times New Roman"/>
          <w:spacing w:val="-7"/>
          <w:sz w:val="20"/>
        </w:rPr>
        <w:t xml:space="preserve"> </w:t>
      </w:r>
      <w:r w:rsidRPr="005805B3">
        <w:rPr>
          <w:rFonts w:ascii="Times New Roman" w:hAnsi="Times New Roman" w:cs="Times New Roman"/>
          <w:sz w:val="20"/>
        </w:rPr>
        <w:t>уполномоченного</w:t>
      </w:r>
      <w:r w:rsidRPr="005805B3">
        <w:rPr>
          <w:rFonts w:ascii="Times New Roman" w:hAnsi="Times New Roman" w:cs="Times New Roman"/>
          <w:spacing w:val="-6"/>
          <w:sz w:val="20"/>
        </w:rPr>
        <w:t xml:space="preserve"> </w:t>
      </w:r>
      <w:r w:rsidRPr="005805B3">
        <w:rPr>
          <w:rFonts w:ascii="Times New Roman" w:hAnsi="Times New Roman" w:cs="Times New Roman"/>
          <w:sz w:val="20"/>
        </w:rPr>
        <w:t>на</w:t>
      </w:r>
      <w:r w:rsidRPr="005805B3">
        <w:rPr>
          <w:rFonts w:ascii="Times New Roman" w:hAnsi="Times New Roman" w:cs="Times New Roman"/>
          <w:spacing w:val="-6"/>
          <w:sz w:val="20"/>
        </w:rPr>
        <w:t xml:space="preserve"> </w:t>
      </w:r>
      <w:r w:rsidRPr="005805B3">
        <w:rPr>
          <w:rFonts w:ascii="Times New Roman" w:hAnsi="Times New Roman" w:cs="Times New Roman"/>
          <w:sz w:val="20"/>
        </w:rPr>
        <w:t>выдачу</w:t>
      </w:r>
      <w:r w:rsidRPr="005805B3">
        <w:rPr>
          <w:rFonts w:ascii="Times New Roman" w:hAnsi="Times New Roman" w:cs="Times New Roman"/>
          <w:spacing w:val="-7"/>
          <w:sz w:val="20"/>
        </w:rPr>
        <w:t xml:space="preserve"> </w:t>
      </w:r>
      <w:r w:rsidRPr="005805B3">
        <w:rPr>
          <w:rFonts w:ascii="Times New Roman" w:hAnsi="Times New Roman" w:cs="Times New Roman"/>
          <w:sz w:val="20"/>
        </w:rPr>
        <w:t>разрешений</w:t>
      </w:r>
      <w:r w:rsidRPr="005805B3">
        <w:rPr>
          <w:rFonts w:ascii="Times New Roman" w:hAnsi="Times New Roman" w:cs="Times New Roman"/>
          <w:spacing w:val="-6"/>
          <w:sz w:val="20"/>
        </w:rPr>
        <w:t xml:space="preserve"> </w:t>
      </w:r>
      <w:r w:rsidRPr="005805B3">
        <w:rPr>
          <w:rFonts w:ascii="Times New Roman" w:hAnsi="Times New Roman" w:cs="Times New Roman"/>
          <w:sz w:val="20"/>
        </w:rPr>
        <w:t>на</w:t>
      </w:r>
      <w:r w:rsidRPr="005805B3">
        <w:rPr>
          <w:rFonts w:ascii="Times New Roman" w:hAnsi="Times New Roman" w:cs="Times New Roman"/>
          <w:spacing w:val="-6"/>
          <w:sz w:val="20"/>
        </w:rPr>
        <w:t xml:space="preserve"> </w:t>
      </w:r>
      <w:r w:rsidRPr="005805B3">
        <w:rPr>
          <w:rFonts w:ascii="Times New Roman" w:hAnsi="Times New Roman" w:cs="Times New Roman"/>
          <w:sz w:val="20"/>
        </w:rPr>
        <w:t>строительство</w:t>
      </w:r>
      <w:r w:rsidRPr="005805B3">
        <w:rPr>
          <w:rFonts w:ascii="Times New Roman" w:hAnsi="Times New Roman" w:cs="Times New Roman"/>
          <w:spacing w:val="-6"/>
          <w:sz w:val="20"/>
        </w:rPr>
        <w:t xml:space="preserve"> </w:t>
      </w:r>
      <w:r w:rsidRPr="005805B3">
        <w:rPr>
          <w:rFonts w:ascii="Times New Roman" w:hAnsi="Times New Roman" w:cs="Times New Roman"/>
          <w:sz w:val="20"/>
        </w:rPr>
        <w:t>федерального</w:t>
      </w:r>
      <w:r w:rsidRPr="005805B3">
        <w:rPr>
          <w:rFonts w:ascii="Times New Roman" w:hAnsi="Times New Roman" w:cs="Times New Roman"/>
          <w:spacing w:val="-6"/>
          <w:sz w:val="20"/>
        </w:rPr>
        <w:t xml:space="preserve"> </w:t>
      </w:r>
      <w:r w:rsidRPr="005805B3">
        <w:rPr>
          <w:rFonts w:ascii="Times New Roman" w:hAnsi="Times New Roman" w:cs="Times New Roman"/>
          <w:sz w:val="20"/>
        </w:rPr>
        <w:t>органа</w:t>
      </w:r>
      <w:r w:rsidRPr="005805B3">
        <w:rPr>
          <w:rFonts w:ascii="Times New Roman" w:hAnsi="Times New Roman" w:cs="Times New Roman"/>
          <w:spacing w:val="-6"/>
          <w:sz w:val="20"/>
        </w:rPr>
        <w:t xml:space="preserve"> </w:t>
      </w:r>
      <w:r w:rsidRPr="005805B3">
        <w:rPr>
          <w:rFonts w:ascii="Times New Roman" w:hAnsi="Times New Roman" w:cs="Times New Roman"/>
          <w:sz w:val="20"/>
        </w:rPr>
        <w:t>исполнительной</w:t>
      </w:r>
      <w:r w:rsidRPr="005805B3">
        <w:rPr>
          <w:rFonts w:ascii="Times New Roman" w:hAnsi="Times New Roman" w:cs="Times New Roman"/>
          <w:spacing w:val="1"/>
          <w:sz w:val="20"/>
        </w:rPr>
        <w:t xml:space="preserve"> </w:t>
      </w:r>
      <w:r w:rsidRPr="005805B3">
        <w:rPr>
          <w:rFonts w:ascii="Times New Roman" w:hAnsi="Times New Roman" w:cs="Times New Roman"/>
          <w:sz w:val="20"/>
        </w:rPr>
        <w:t>власти, органа исполнительной власти субъекта Российской Федерации, органа местного самоуправления,</w:t>
      </w:r>
      <w:r w:rsidRPr="005805B3">
        <w:rPr>
          <w:rFonts w:ascii="Times New Roman" w:hAnsi="Times New Roman" w:cs="Times New Roman"/>
          <w:spacing w:val="1"/>
          <w:sz w:val="20"/>
        </w:rPr>
        <w:t xml:space="preserve"> </w:t>
      </w:r>
      <w:r w:rsidRPr="005805B3">
        <w:rPr>
          <w:rFonts w:ascii="Times New Roman" w:hAnsi="Times New Roman" w:cs="Times New Roman"/>
          <w:sz w:val="20"/>
        </w:rPr>
        <w:t>организации)</w:t>
      </w:r>
    </w:p>
    <w:p w:rsidR="00E41CBE" w:rsidRDefault="00D0506A" w:rsidP="005805B3">
      <w:pPr>
        <w:pStyle w:val="a4"/>
        <w:tabs>
          <w:tab w:val="left" w:pos="9214"/>
        </w:tabs>
        <w:spacing w:before="89"/>
        <w:ind w:left="113" w:right="3" w:firstLine="880"/>
      </w:pPr>
      <w:r>
        <w:rPr>
          <w:sz w:val="20"/>
        </w:rPr>
        <w:tab/>
      </w:r>
      <w:r w:rsidR="00E41CBE">
        <w:t>В</w:t>
      </w:r>
      <w:r w:rsidR="00E41CBE">
        <w:rPr>
          <w:spacing w:val="-10"/>
        </w:rPr>
        <w:t xml:space="preserve"> </w:t>
      </w:r>
      <w:r w:rsidR="00E41CBE">
        <w:t>соответствии</w:t>
      </w:r>
      <w:r w:rsidR="00E41CBE">
        <w:rPr>
          <w:spacing w:val="-10"/>
        </w:rPr>
        <w:t xml:space="preserve"> </w:t>
      </w:r>
      <w:r w:rsidR="00E41CBE">
        <w:t>со</w:t>
      </w:r>
      <w:r w:rsidR="00E41CBE">
        <w:rPr>
          <w:spacing w:val="-10"/>
        </w:rPr>
        <w:t xml:space="preserve"> </w:t>
      </w:r>
      <w:r w:rsidR="00E41CBE">
        <w:t>статьей 51 Градостроительного</w:t>
      </w:r>
      <w:r w:rsidR="00E41CBE">
        <w:rPr>
          <w:spacing w:val="-10"/>
        </w:rPr>
        <w:t xml:space="preserve"> </w:t>
      </w:r>
      <w:r w:rsidR="00E41CBE">
        <w:t>кодекса</w:t>
      </w:r>
      <w:r w:rsidR="00E41CBE">
        <w:rPr>
          <w:spacing w:val="-10"/>
        </w:rPr>
        <w:t xml:space="preserve"> </w:t>
      </w:r>
      <w:r w:rsidR="00E41CBE">
        <w:t>Российской</w:t>
      </w:r>
      <w:r w:rsidR="00E41CBE">
        <w:rPr>
          <w:spacing w:val="-67"/>
        </w:rPr>
        <w:t xml:space="preserve"> </w:t>
      </w:r>
      <w:r w:rsidR="00E41CBE">
        <w:t>Федерации</w:t>
      </w:r>
      <w:r w:rsidR="00E41CBE">
        <w:rPr>
          <w:spacing w:val="-2"/>
        </w:rPr>
        <w:t xml:space="preserve"> </w:t>
      </w:r>
      <w:r w:rsidR="00E41CBE">
        <w:t>прошу</w:t>
      </w:r>
      <w:r w:rsidR="00E41CBE">
        <w:rPr>
          <w:spacing w:val="-2"/>
        </w:rPr>
        <w:t xml:space="preserve"> </w:t>
      </w:r>
      <w:r w:rsidR="00E41CBE">
        <w:t>выдать</w:t>
      </w:r>
      <w:r w:rsidR="00E41CBE">
        <w:rPr>
          <w:spacing w:val="-2"/>
        </w:rPr>
        <w:t xml:space="preserve"> </w:t>
      </w:r>
      <w:r w:rsidR="00E41CBE">
        <w:t>разрешения</w:t>
      </w:r>
      <w:r w:rsidR="00E41CBE">
        <w:rPr>
          <w:spacing w:val="-1"/>
        </w:rPr>
        <w:t xml:space="preserve"> </w:t>
      </w:r>
      <w:r w:rsidR="00E41CBE">
        <w:t>на</w:t>
      </w:r>
      <w:r w:rsidR="00E41CBE">
        <w:rPr>
          <w:spacing w:val="-2"/>
        </w:rPr>
        <w:t xml:space="preserve"> </w:t>
      </w:r>
      <w:r w:rsidR="00E41CBE">
        <w:t>строительство.</w:t>
      </w:r>
    </w:p>
    <w:p w:rsidR="00E41CBE" w:rsidRDefault="00E41CBE" w:rsidP="00E41CBE">
      <w:pPr>
        <w:pStyle w:val="a4"/>
        <w:spacing w:before="7"/>
        <w:rPr>
          <w:sz w:val="19"/>
        </w:rPr>
      </w:pPr>
    </w:p>
    <w:p w:rsidR="00E41CBE" w:rsidRPr="00980D26" w:rsidRDefault="00E41CBE" w:rsidP="005805B3">
      <w:pPr>
        <w:pStyle w:val="a6"/>
        <w:tabs>
          <w:tab w:val="left" w:pos="4029"/>
        </w:tabs>
        <w:spacing w:before="88"/>
        <w:ind w:left="4028" w:firstLine="0"/>
        <w:rPr>
          <w:sz w:val="24"/>
        </w:rPr>
      </w:pPr>
      <w:r>
        <w:rPr>
          <w:sz w:val="24"/>
        </w:rPr>
        <w:t xml:space="preserve">1. </w:t>
      </w:r>
      <w:r w:rsidRPr="00980D26">
        <w:rPr>
          <w:sz w:val="24"/>
        </w:rPr>
        <w:t>Сведения</w:t>
      </w:r>
      <w:r w:rsidRPr="00980D26">
        <w:rPr>
          <w:spacing w:val="-4"/>
          <w:sz w:val="24"/>
        </w:rPr>
        <w:t xml:space="preserve"> </w:t>
      </w:r>
      <w:r w:rsidRPr="00980D26">
        <w:rPr>
          <w:sz w:val="24"/>
        </w:rPr>
        <w:t>о</w:t>
      </w:r>
      <w:r w:rsidRPr="00980D26">
        <w:rPr>
          <w:spacing w:val="-2"/>
          <w:sz w:val="24"/>
        </w:rPr>
        <w:t xml:space="preserve"> </w:t>
      </w:r>
      <w:r w:rsidRPr="00980D26">
        <w:rPr>
          <w:sz w:val="24"/>
        </w:rPr>
        <w:t>застройщике</w:t>
      </w:r>
    </w:p>
    <w:p w:rsidR="00E41CBE" w:rsidRDefault="00E41CBE" w:rsidP="00E41CBE">
      <w:pPr>
        <w:pStyle w:val="a4"/>
        <w:spacing w:before="6"/>
        <w:rPr>
          <w:sz w:val="18"/>
        </w:rPr>
      </w:pPr>
    </w:p>
    <w:tbl>
      <w:tblPr>
        <w:tblW w:w="9091"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8"/>
        <w:gridCol w:w="5670"/>
        <w:gridCol w:w="2693"/>
      </w:tblGrid>
      <w:tr w:rsidR="00E41CBE" w:rsidTr="005805B3">
        <w:trPr>
          <w:trHeight w:val="930"/>
        </w:trPr>
        <w:tc>
          <w:tcPr>
            <w:tcW w:w="728" w:type="dxa"/>
            <w:shd w:val="clear" w:color="auto" w:fill="auto"/>
          </w:tcPr>
          <w:p w:rsidR="00E41CBE" w:rsidRPr="00E41CBE" w:rsidRDefault="00E41CBE" w:rsidP="00B86E14">
            <w:pPr>
              <w:pStyle w:val="TableParagraph"/>
              <w:spacing w:before="5"/>
              <w:ind w:right="-116"/>
              <w:jc w:val="center"/>
              <w:rPr>
                <w:sz w:val="24"/>
              </w:rPr>
            </w:pPr>
            <w:r w:rsidRPr="00E41CBE">
              <w:rPr>
                <w:sz w:val="24"/>
              </w:rPr>
              <w:t>1.1</w:t>
            </w:r>
          </w:p>
        </w:tc>
        <w:tc>
          <w:tcPr>
            <w:tcW w:w="5670" w:type="dxa"/>
            <w:shd w:val="clear" w:color="auto" w:fill="auto"/>
          </w:tcPr>
          <w:p w:rsidR="00E41CBE" w:rsidRPr="00E41CBE" w:rsidRDefault="00E41CBE" w:rsidP="00B86E14">
            <w:pPr>
              <w:pStyle w:val="TableParagraph"/>
              <w:spacing w:before="5"/>
              <w:ind w:left="95"/>
              <w:rPr>
                <w:sz w:val="24"/>
              </w:rPr>
            </w:pPr>
            <w:r w:rsidRPr="00E41CBE">
              <w:rPr>
                <w:sz w:val="24"/>
              </w:rPr>
              <w:t>Сведения</w:t>
            </w:r>
            <w:r w:rsidRPr="00E41CBE">
              <w:rPr>
                <w:spacing w:val="-4"/>
                <w:sz w:val="24"/>
              </w:rPr>
              <w:t xml:space="preserve"> </w:t>
            </w:r>
            <w:r w:rsidRPr="00E41CBE">
              <w:rPr>
                <w:sz w:val="24"/>
              </w:rPr>
              <w:t>о</w:t>
            </w:r>
            <w:r w:rsidRPr="00E41CBE">
              <w:rPr>
                <w:spacing w:val="-3"/>
                <w:sz w:val="24"/>
              </w:rPr>
              <w:t xml:space="preserve"> </w:t>
            </w:r>
            <w:r w:rsidRPr="00E41CBE">
              <w:rPr>
                <w:sz w:val="24"/>
              </w:rPr>
              <w:t>физическом</w:t>
            </w:r>
            <w:r w:rsidRPr="00E41CBE">
              <w:rPr>
                <w:spacing w:val="-4"/>
                <w:sz w:val="24"/>
              </w:rPr>
              <w:t xml:space="preserve"> </w:t>
            </w:r>
            <w:r w:rsidRPr="00E41CBE">
              <w:rPr>
                <w:sz w:val="24"/>
              </w:rPr>
              <w:t>лице, в</w:t>
            </w:r>
          </w:p>
          <w:p w:rsidR="00E41CBE" w:rsidRPr="00980D26" w:rsidRDefault="00E41CBE" w:rsidP="00B86E14">
            <w:pPr>
              <w:pStyle w:val="TableParagraph"/>
              <w:spacing w:before="25" w:line="259" w:lineRule="auto"/>
              <w:ind w:left="107" w:right="206"/>
              <w:rPr>
                <w:sz w:val="24"/>
              </w:rPr>
            </w:pPr>
            <w:r w:rsidRPr="00980D26">
              <w:rPr>
                <w:sz w:val="24"/>
              </w:rPr>
              <w:t>случае</w:t>
            </w:r>
            <w:r w:rsidRPr="00980D26">
              <w:rPr>
                <w:spacing w:val="-6"/>
                <w:sz w:val="24"/>
              </w:rPr>
              <w:t xml:space="preserve"> </w:t>
            </w:r>
            <w:r w:rsidRPr="00980D26">
              <w:rPr>
                <w:sz w:val="24"/>
              </w:rPr>
              <w:t>если</w:t>
            </w:r>
            <w:r w:rsidRPr="00980D26">
              <w:rPr>
                <w:spacing w:val="-6"/>
                <w:sz w:val="24"/>
              </w:rPr>
              <w:t xml:space="preserve"> </w:t>
            </w:r>
            <w:r w:rsidRPr="00980D26">
              <w:rPr>
                <w:sz w:val="24"/>
              </w:rPr>
              <w:t>застройщиком</w:t>
            </w:r>
            <w:r w:rsidRPr="00980D26">
              <w:rPr>
                <w:spacing w:val="-5"/>
                <w:sz w:val="24"/>
              </w:rPr>
              <w:t xml:space="preserve"> </w:t>
            </w:r>
            <w:r w:rsidRPr="00980D26">
              <w:rPr>
                <w:sz w:val="24"/>
              </w:rPr>
              <w:t>является</w:t>
            </w:r>
            <w:r w:rsidRPr="00980D26">
              <w:rPr>
                <w:spacing w:val="-67"/>
                <w:sz w:val="24"/>
              </w:rPr>
              <w:t xml:space="preserve"> </w:t>
            </w:r>
            <w:r w:rsidRPr="00980D26">
              <w:rPr>
                <w:sz w:val="24"/>
              </w:rPr>
              <w:t>физическое</w:t>
            </w:r>
            <w:r w:rsidRPr="00980D26">
              <w:rPr>
                <w:spacing w:val="-2"/>
                <w:sz w:val="24"/>
              </w:rPr>
              <w:t xml:space="preserve"> </w:t>
            </w:r>
            <w:r w:rsidRPr="00980D26">
              <w:rPr>
                <w:sz w:val="24"/>
              </w:rPr>
              <w:t>лицо:</w:t>
            </w:r>
          </w:p>
        </w:tc>
        <w:tc>
          <w:tcPr>
            <w:tcW w:w="2693" w:type="dxa"/>
            <w:shd w:val="clear" w:color="auto" w:fill="auto"/>
          </w:tcPr>
          <w:p w:rsidR="00E41CBE" w:rsidRPr="00980D26" w:rsidRDefault="00E41CBE" w:rsidP="00B86E14">
            <w:pPr>
              <w:pStyle w:val="TableParagraph"/>
              <w:rPr>
                <w:sz w:val="24"/>
              </w:rPr>
            </w:pPr>
          </w:p>
        </w:tc>
      </w:tr>
      <w:tr w:rsidR="00E41CBE" w:rsidTr="005805B3">
        <w:trPr>
          <w:trHeight w:val="372"/>
        </w:trPr>
        <w:tc>
          <w:tcPr>
            <w:tcW w:w="728" w:type="dxa"/>
            <w:shd w:val="clear" w:color="auto" w:fill="auto"/>
          </w:tcPr>
          <w:p w:rsidR="00E41CBE" w:rsidRPr="00E41CBE" w:rsidRDefault="00E41CBE" w:rsidP="00B86E14">
            <w:pPr>
              <w:pStyle w:val="TableParagraph"/>
              <w:spacing w:before="5"/>
              <w:ind w:right="-116"/>
              <w:jc w:val="center"/>
              <w:rPr>
                <w:sz w:val="24"/>
              </w:rPr>
            </w:pPr>
            <w:r w:rsidRPr="00E41CBE">
              <w:rPr>
                <w:sz w:val="24"/>
              </w:rPr>
              <w:t>1.1.1</w:t>
            </w:r>
          </w:p>
        </w:tc>
        <w:tc>
          <w:tcPr>
            <w:tcW w:w="5670" w:type="dxa"/>
            <w:shd w:val="clear" w:color="auto" w:fill="auto"/>
          </w:tcPr>
          <w:p w:rsidR="00E41CBE" w:rsidRPr="00980D26" w:rsidRDefault="00E41CBE" w:rsidP="00B86E14">
            <w:pPr>
              <w:pStyle w:val="TableParagraph"/>
              <w:spacing w:before="5" w:line="259" w:lineRule="auto"/>
              <w:ind w:left="107" w:right="851" w:hanging="4"/>
              <w:rPr>
                <w:sz w:val="24"/>
              </w:rPr>
            </w:pPr>
            <w:r w:rsidRPr="00980D26">
              <w:rPr>
                <w:spacing w:val="-1"/>
                <w:sz w:val="24"/>
              </w:rPr>
              <w:t>Фамилия, имя, отчество (при</w:t>
            </w:r>
            <w:r w:rsidRPr="00980D26">
              <w:rPr>
                <w:spacing w:val="-67"/>
                <w:sz w:val="24"/>
              </w:rPr>
              <w:t xml:space="preserve"> </w:t>
            </w:r>
            <w:r w:rsidRPr="00980D26">
              <w:rPr>
                <w:sz w:val="24"/>
              </w:rPr>
              <w:t>наличии)</w:t>
            </w:r>
          </w:p>
        </w:tc>
        <w:tc>
          <w:tcPr>
            <w:tcW w:w="2693" w:type="dxa"/>
            <w:shd w:val="clear" w:color="auto" w:fill="auto"/>
          </w:tcPr>
          <w:p w:rsidR="00E41CBE" w:rsidRPr="00980D26" w:rsidRDefault="00E41CBE" w:rsidP="00B86E14">
            <w:pPr>
              <w:pStyle w:val="TableParagraph"/>
              <w:rPr>
                <w:sz w:val="24"/>
              </w:rPr>
            </w:pPr>
          </w:p>
        </w:tc>
      </w:tr>
      <w:tr w:rsidR="00E41CBE" w:rsidTr="005805B3">
        <w:trPr>
          <w:trHeight w:val="1330"/>
        </w:trPr>
        <w:tc>
          <w:tcPr>
            <w:tcW w:w="728" w:type="dxa"/>
            <w:shd w:val="clear" w:color="auto" w:fill="auto"/>
          </w:tcPr>
          <w:p w:rsidR="00E41CBE" w:rsidRPr="00980D26" w:rsidRDefault="00E41CBE" w:rsidP="00B86E14">
            <w:pPr>
              <w:pStyle w:val="TableParagraph"/>
              <w:spacing w:before="5"/>
              <w:ind w:right="-58"/>
              <w:jc w:val="center"/>
              <w:rPr>
                <w:sz w:val="24"/>
                <w:lang w:val="en-US"/>
              </w:rPr>
            </w:pPr>
            <w:r w:rsidRPr="00980D26">
              <w:rPr>
                <w:sz w:val="24"/>
                <w:lang w:val="en-US"/>
              </w:rPr>
              <w:lastRenderedPageBreak/>
              <w:t>1.1.2</w:t>
            </w:r>
          </w:p>
        </w:tc>
        <w:tc>
          <w:tcPr>
            <w:tcW w:w="5670" w:type="dxa"/>
            <w:shd w:val="clear" w:color="auto" w:fill="auto"/>
          </w:tcPr>
          <w:p w:rsidR="00E41CBE" w:rsidRPr="00980D26" w:rsidRDefault="00E41CBE" w:rsidP="00B86E14">
            <w:pPr>
              <w:pStyle w:val="TableParagraph"/>
              <w:spacing w:before="5" w:line="259" w:lineRule="auto"/>
              <w:ind w:left="107" w:right="851" w:hanging="70"/>
              <w:rPr>
                <w:sz w:val="24"/>
              </w:rPr>
            </w:pPr>
            <w:r w:rsidRPr="00980D26">
              <w:rPr>
                <w:sz w:val="24"/>
              </w:rPr>
              <w:t>Реквизиты документа,</w:t>
            </w:r>
            <w:r>
              <w:rPr>
                <w:spacing w:val="1"/>
                <w:sz w:val="24"/>
              </w:rPr>
              <w:t xml:space="preserve"> </w:t>
            </w:r>
            <w:r w:rsidRPr="00980D26">
              <w:rPr>
                <w:sz w:val="24"/>
              </w:rPr>
              <w:t xml:space="preserve">удостоверяющего </w:t>
            </w:r>
            <w:proofErr w:type="gramStart"/>
            <w:r w:rsidRPr="00980D26">
              <w:rPr>
                <w:sz w:val="24"/>
              </w:rPr>
              <w:t>личность</w:t>
            </w:r>
            <w:r w:rsidRPr="00980D26">
              <w:rPr>
                <w:spacing w:val="1"/>
                <w:sz w:val="24"/>
              </w:rPr>
              <w:t xml:space="preserve">  </w:t>
            </w:r>
            <w:r w:rsidRPr="00980D26">
              <w:rPr>
                <w:sz w:val="24"/>
              </w:rPr>
              <w:t>(</w:t>
            </w:r>
            <w:proofErr w:type="gramEnd"/>
            <w:r w:rsidRPr="00980D26">
              <w:rPr>
                <w:sz w:val="24"/>
              </w:rPr>
              <w:t>не</w:t>
            </w:r>
            <w:r w:rsidRPr="00980D26">
              <w:rPr>
                <w:spacing w:val="-5"/>
                <w:sz w:val="24"/>
              </w:rPr>
              <w:t xml:space="preserve"> </w:t>
            </w:r>
            <w:r w:rsidRPr="00980D26">
              <w:rPr>
                <w:sz w:val="24"/>
              </w:rPr>
              <w:t>указываются</w:t>
            </w:r>
            <w:r w:rsidRPr="00980D26">
              <w:rPr>
                <w:spacing w:val="-3"/>
                <w:sz w:val="24"/>
              </w:rPr>
              <w:t xml:space="preserve"> </w:t>
            </w:r>
            <w:r w:rsidRPr="00980D26">
              <w:rPr>
                <w:sz w:val="24"/>
              </w:rPr>
              <w:t>в</w:t>
            </w:r>
            <w:r w:rsidRPr="00980D26">
              <w:rPr>
                <w:spacing w:val="-5"/>
                <w:sz w:val="24"/>
              </w:rPr>
              <w:t xml:space="preserve"> </w:t>
            </w:r>
            <w:r w:rsidRPr="00980D26">
              <w:rPr>
                <w:sz w:val="24"/>
              </w:rPr>
              <w:t>случае, если</w:t>
            </w:r>
            <w:r w:rsidRPr="00980D26">
              <w:rPr>
                <w:spacing w:val="-67"/>
                <w:sz w:val="24"/>
              </w:rPr>
              <w:t xml:space="preserve"> </w:t>
            </w:r>
            <w:r w:rsidRPr="00980D26">
              <w:rPr>
                <w:sz w:val="24"/>
              </w:rPr>
              <w:t>застройщик является</w:t>
            </w:r>
            <w:r w:rsidRPr="00980D26">
              <w:rPr>
                <w:spacing w:val="1"/>
                <w:sz w:val="24"/>
              </w:rPr>
              <w:t xml:space="preserve"> </w:t>
            </w:r>
            <w:r w:rsidRPr="00980D26">
              <w:rPr>
                <w:sz w:val="24"/>
              </w:rPr>
              <w:t>индивидуальным</w:t>
            </w:r>
            <w:r w:rsidRPr="00980D26">
              <w:rPr>
                <w:spacing w:val="1"/>
                <w:sz w:val="24"/>
              </w:rPr>
              <w:t xml:space="preserve"> </w:t>
            </w:r>
            <w:r w:rsidRPr="00980D26">
              <w:rPr>
                <w:sz w:val="24"/>
              </w:rPr>
              <w:t>предпринимателем)</w:t>
            </w:r>
          </w:p>
        </w:tc>
        <w:tc>
          <w:tcPr>
            <w:tcW w:w="2693" w:type="dxa"/>
            <w:shd w:val="clear" w:color="auto" w:fill="auto"/>
          </w:tcPr>
          <w:p w:rsidR="00E41CBE" w:rsidRPr="00980D26" w:rsidRDefault="00E41CBE" w:rsidP="00B86E14">
            <w:pPr>
              <w:pStyle w:val="TableParagraph"/>
              <w:rPr>
                <w:sz w:val="24"/>
              </w:rPr>
            </w:pPr>
          </w:p>
        </w:tc>
      </w:tr>
    </w:tbl>
    <w:p w:rsidR="00E41CBE" w:rsidRDefault="00E41CBE" w:rsidP="00E41CBE">
      <w:pPr>
        <w:rPr>
          <w:sz w:val="26"/>
        </w:rPr>
      </w:pPr>
    </w:p>
    <w:p w:rsidR="00E41CBE" w:rsidRPr="00980D26" w:rsidRDefault="00E41CBE" w:rsidP="00D0506A">
      <w:pPr>
        <w:tabs>
          <w:tab w:val="left" w:pos="3915"/>
        </w:tabs>
        <w:ind w:right="3"/>
        <w:rPr>
          <w:sz w:val="26"/>
        </w:rPr>
        <w:sectPr w:rsidR="00E41CBE" w:rsidRPr="00980D26" w:rsidSect="00D0506A">
          <w:headerReference w:type="default" r:id="rId7"/>
          <w:pgSz w:w="11910" w:h="16840"/>
          <w:pgMar w:top="1134" w:right="850" w:bottom="1134" w:left="1701" w:header="720" w:footer="720" w:gutter="0"/>
          <w:cols w:space="720"/>
          <w:docGrid w:linePitch="299"/>
        </w:sectPr>
      </w:pPr>
    </w:p>
    <w:tbl>
      <w:tblPr>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4961"/>
        <w:gridCol w:w="2551"/>
      </w:tblGrid>
      <w:tr w:rsidR="00E41CBE" w:rsidTr="005805B3">
        <w:trPr>
          <w:trHeight w:val="699"/>
        </w:trPr>
        <w:tc>
          <w:tcPr>
            <w:tcW w:w="1418" w:type="dxa"/>
            <w:shd w:val="clear" w:color="auto" w:fill="auto"/>
          </w:tcPr>
          <w:p w:rsidR="00E41CBE" w:rsidRPr="00980D26" w:rsidRDefault="00E41CBE" w:rsidP="00B86E14">
            <w:pPr>
              <w:pStyle w:val="TableParagraph"/>
              <w:spacing w:line="318" w:lineRule="exact"/>
              <w:ind w:right="-101"/>
              <w:jc w:val="center"/>
              <w:rPr>
                <w:sz w:val="24"/>
                <w:lang w:val="en-US"/>
              </w:rPr>
            </w:pPr>
            <w:r w:rsidRPr="00980D26">
              <w:rPr>
                <w:sz w:val="24"/>
                <w:lang w:val="en-US"/>
              </w:rPr>
              <w:t>1.1.3</w:t>
            </w:r>
          </w:p>
        </w:tc>
        <w:tc>
          <w:tcPr>
            <w:tcW w:w="4961" w:type="dxa"/>
            <w:shd w:val="clear" w:color="auto" w:fill="auto"/>
          </w:tcPr>
          <w:p w:rsidR="00E41CBE" w:rsidRPr="00980D26" w:rsidRDefault="00E41CBE" w:rsidP="00B86E14">
            <w:pPr>
              <w:pStyle w:val="TableParagraph"/>
              <w:spacing w:line="259" w:lineRule="auto"/>
              <w:ind w:left="107" w:hanging="24"/>
              <w:rPr>
                <w:sz w:val="24"/>
              </w:rPr>
            </w:pPr>
            <w:r w:rsidRPr="00980D26">
              <w:rPr>
                <w:sz w:val="24"/>
              </w:rPr>
              <w:t>Основной государственный</w:t>
            </w:r>
            <w:r w:rsidRPr="00980D26">
              <w:rPr>
                <w:spacing w:val="1"/>
                <w:sz w:val="24"/>
              </w:rPr>
              <w:t xml:space="preserve"> </w:t>
            </w:r>
            <w:r w:rsidRPr="00980D26">
              <w:rPr>
                <w:sz w:val="24"/>
              </w:rPr>
              <w:t>регистрационный номер</w:t>
            </w:r>
            <w:r w:rsidRPr="00980D26">
              <w:rPr>
                <w:spacing w:val="1"/>
                <w:sz w:val="24"/>
              </w:rPr>
              <w:t xml:space="preserve"> </w:t>
            </w:r>
            <w:r w:rsidRPr="00980D26">
              <w:rPr>
                <w:spacing w:val="-1"/>
                <w:sz w:val="24"/>
              </w:rPr>
              <w:t>индивидуального</w:t>
            </w:r>
            <w:r w:rsidRPr="00980D26">
              <w:rPr>
                <w:spacing w:val="-11"/>
                <w:sz w:val="24"/>
              </w:rPr>
              <w:t xml:space="preserve"> </w:t>
            </w:r>
            <w:r w:rsidRPr="00980D26">
              <w:rPr>
                <w:sz w:val="24"/>
              </w:rPr>
              <w:t>предпринимателя</w:t>
            </w:r>
          </w:p>
        </w:tc>
        <w:tc>
          <w:tcPr>
            <w:tcW w:w="2551" w:type="dxa"/>
            <w:shd w:val="clear" w:color="auto" w:fill="auto"/>
          </w:tcPr>
          <w:p w:rsidR="00E41CBE" w:rsidRPr="00980D26" w:rsidRDefault="00E41CBE" w:rsidP="00B86E14">
            <w:pPr>
              <w:pStyle w:val="TableParagraph"/>
              <w:rPr>
                <w:sz w:val="24"/>
              </w:rPr>
            </w:pPr>
          </w:p>
        </w:tc>
      </w:tr>
      <w:tr w:rsidR="00E41CBE" w:rsidTr="005805B3">
        <w:trPr>
          <w:trHeight w:val="378"/>
        </w:trPr>
        <w:tc>
          <w:tcPr>
            <w:tcW w:w="1418" w:type="dxa"/>
            <w:shd w:val="clear" w:color="auto" w:fill="auto"/>
          </w:tcPr>
          <w:p w:rsidR="00E41CBE" w:rsidRPr="00980D26" w:rsidRDefault="00E41CBE" w:rsidP="00B86E14">
            <w:pPr>
              <w:pStyle w:val="TableParagraph"/>
              <w:spacing w:line="318" w:lineRule="exact"/>
              <w:ind w:right="-116"/>
              <w:jc w:val="center"/>
              <w:rPr>
                <w:sz w:val="24"/>
                <w:lang w:val="en-US"/>
              </w:rPr>
            </w:pPr>
            <w:r w:rsidRPr="00980D26">
              <w:rPr>
                <w:sz w:val="24"/>
                <w:lang w:val="en-US"/>
              </w:rPr>
              <w:t>1.2</w:t>
            </w:r>
          </w:p>
        </w:tc>
        <w:tc>
          <w:tcPr>
            <w:tcW w:w="4961" w:type="dxa"/>
            <w:shd w:val="clear" w:color="auto" w:fill="auto"/>
          </w:tcPr>
          <w:p w:rsidR="00E41CBE" w:rsidRPr="00980D26" w:rsidRDefault="00E41CBE" w:rsidP="00B86E14">
            <w:pPr>
              <w:pStyle w:val="TableParagraph"/>
              <w:spacing w:line="318" w:lineRule="exact"/>
              <w:ind w:left="95"/>
              <w:rPr>
                <w:sz w:val="24"/>
                <w:lang w:val="en-US"/>
              </w:rPr>
            </w:pPr>
            <w:proofErr w:type="spellStart"/>
            <w:r w:rsidRPr="00980D26">
              <w:rPr>
                <w:sz w:val="24"/>
                <w:lang w:val="en-US"/>
              </w:rPr>
              <w:t>Сведения</w:t>
            </w:r>
            <w:proofErr w:type="spellEnd"/>
            <w:r w:rsidRPr="00980D26">
              <w:rPr>
                <w:spacing w:val="-5"/>
                <w:sz w:val="24"/>
                <w:lang w:val="en-US"/>
              </w:rPr>
              <w:t xml:space="preserve"> </w:t>
            </w:r>
            <w:r w:rsidRPr="00980D26">
              <w:rPr>
                <w:sz w:val="24"/>
                <w:lang w:val="en-US"/>
              </w:rPr>
              <w:t>о</w:t>
            </w:r>
            <w:r w:rsidRPr="00980D26">
              <w:rPr>
                <w:spacing w:val="-3"/>
                <w:sz w:val="24"/>
                <w:lang w:val="en-US"/>
              </w:rPr>
              <w:t xml:space="preserve"> </w:t>
            </w:r>
            <w:proofErr w:type="spellStart"/>
            <w:r w:rsidRPr="00980D26">
              <w:rPr>
                <w:sz w:val="24"/>
                <w:lang w:val="en-US"/>
              </w:rPr>
              <w:t>юридическом</w:t>
            </w:r>
            <w:proofErr w:type="spellEnd"/>
            <w:r w:rsidRPr="00980D26">
              <w:rPr>
                <w:spacing w:val="-4"/>
                <w:sz w:val="24"/>
                <w:lang w:val="en-US"/>
              </w:rPr>
              <w:t xml:space="preserve"> </w:t>
            </w:r>
            <w:proofErr w:type="spellStart"/>
            <w:r w:rsidRPr="00980D26">
              <w:rPr>
                <w:sz w:val="24"/>
                <w:lang w:val="en-US"/>
              </w:rPr>
              <w:t>лице</w:t>
            </w:r>
            <w:proofErr w:type="spellEnd"/>
            <w:r w:rsidRPr="00980D26">
              <w:rPr>
                <w:sz w:val="24"/>
                <w:lang w:val="en-US"/>
              </w:rPr>
              <w:t>:</w:t>
            </w:r>
          </w:p>
        </w:tc>
        <w:tc>
          <w:tcPr>
            <w:tcW w:w="2551" w:type="dxa"/>
            <w:shd w:val="clear" w:color="auto" w:fill="auto"/>
          </w:tcPr>
          <w:p w:rsidR="00E41CBE" w:rsidRPr="00980D26" w:rsidRDefault="00E41CBE" w:rsidP="00B86E14">
            <w:pPr>
              <w:pStyle w:val="TableParagraph"/>
              <w:rPr>
                <w:sz w:val="24"/>
                <w:lang w:val="en-US"/>
              </w:rPr>
            </w:pPr>
          </w:p>
        </w:tc>
      </w:tr>
      <w:tr w:rsidR="00E41CBE" w:rsidTr="005805B3">
        <w:trPr>
          <w:trHeight w:val="411"/>
        </w:trPr>
        <w:tc>
          <w:tcPr>
            <w:tcW w:w="1418" w:type="dxa"/>
            <w:shd w:val="clear" w:color="auto" w:fill="auto"/>
          </w:tcPr>
          <w:p w:rsidR="00E41CBE" w:rsidRPr="00980D26" w:rsidRDefault="00E41CBE" w:rsidP="00B86E14">
            <w:pPr>
              <w:pStyle w:val="TableParagraph"/>
              <w:spacing w:line="318" w:lineRule="exact"/>
              <w:ind w:right="-116"/>
              <w:jc w:val="center"/>
              <w:rPr>
                <w:sz w:val="24"/>
                <w:lang w:val="en-US"/>
              </w:rPr>
            </w:pPr>
            <w:r w:rsidRPr="00980D26">
              <w:rPr>
                <w:sz w:val="24"/>
                <w:lang w:val="en-US"/>
              </w:rPr>
              <w:t>1.2.1</w:t>
            </w:r>
          </w:p>
        </w:tc>
        <w:tc>
          <w:tcPr>
            <w:tcW w:w="4961" w:type="dxa"/>
            <w:shd w:val="clear" w:color="auto" w:fill="auto"/>
          </w:tcPr>
          <w:p w:rsidR="00E41CBE" w:rsidRPr="00980D26" w:rsidRDefault="00E41CBE" w:rsidP="00B86E14">
            <w:pPr>
              <w:pStyle w:val="TableParagraph"/>
              <w:spacing w:line="318" w:lineRule="exact"/>
              <w:ind w:left="100"/>
              <w:rPr>
                <w:sz w:val="24"/>
                <w:lang w:val="en-US"/>
              </w:rPr>
            </w:pPr>
            <w:proofErr w:type="spellStart"/>
            <w:r w:rsidRPr="00980D26">
              <w:rPr>
                <w:sz w:val="24"/>
                <w:lang w:val="en-US"/>
              </w:rPr>
              <w:t>Полное</w:t>
            </w:r>
            <w:proofErr w:type="spellEnd"/>
            <w:r w:rsidRPr="00980D26">
              <w:rPr>
                <w:spacing w:val="-8"/>
                <w:sz w:val="24"/>
                <w:lang w:val="en-US"/>
              </w:rPr>
              <w:t xml:space="preserve"> </w:t>
            </w:r>
            <w:proofErr w:type="spellStart"/>
            <w:r w:rsidRPr="00980D26">
              <w:rPr>
                <w:sz w:val="24"/>
                <w:lang w:val="en-US"/>
              </w:rPr>
              <w:t>наименование</w:t>
            </w:r>
            <w:proofErr w:type="spellEnd"/>
          </w:p>
        </w:tc>
        <w:tc>
          <w:tcPr>
            <w:tcW w:w="2551" w:type="dxa"/>
            <w:shd w:val="clear" w:color="auto" w:fill="auto"/>
          </w:tcPr>
          <w:p w:rsidR="00E41CBE" w:rsidRPr="00980D26" w:rsidRDefault="00E41CBE" w:rsidP="00B86E14">
            <w:pPr>
              <w:pStyle w:val="TableParagraph"/>
              <w:rPr>
                <w:sz w:val="24"/>
                <w:lang w:val="en-US"/>
              </w:rPr>
            </w:pPr>
          </w:p>
        </w:tc>
      </w:tr>
      <w:tr w:rsidR="00E41CBE" w:rsidTr="005805B3">
        <w:trPr>
          <w:trHeight w:val="559"/>
        </w:trPr>
        <w:tc>
          <w:tcPr>
            <w:tcW w:w="1418" w:type="dxa"/>
            <w:shd w:val="clear" w:color="auto" w:fill="auto"/>
          </w:tcPr>
          <w:p w:rsidR="00E41CBE" w:rsidRPr="00980D26" w:rsidRDefault="00E41CBE" w:rsidP="00B86E14">
            <w:pPr>
              <w:pStyle w:val="TableParagraph"/>
              <w:spacing w:line="317" w:lineRule="exact"/>
              <w:ind w:right="-101"/>
              <w:jc w:val="center"/>
              <w:rPr>
                <w:sz w:val="24"/>
                <w:lang w:val="en-US"/>
              </w:rPr>
            </w:pPr>
            <w:r w:rsidRPr="00980D26">
              <w:rPr>
                <w:sz w:val="24"/>
                <w:lang w:val="en-US"/>
              </w:rPr>
              <w:t>1.2.2</w:t>
            </w:r>
          </w:p>
        </w:tc>
        <w:tc>
          <w:tcPr>
            <w:tcW w:w="4961" w:type="dxa"/>
            <w:shd w:val="clear" w:color="auto" w:fill="auto"/>
          </w:tcPr>
          <w:p w:rsidR="00E41CBE" w:rsidRPr="00980D26" w:rsidRDefault="00E41CBE" w:rsidP="00B86E14">
            <w:pPr>
              <w:pStyle w:val="TableParagraph"/>
              <w:spacing w:line="259" w:lineRule="auto"/>
              <w:ind w:left="107" w:right="1515" w:hanging="24"/>
              <w:rPr>
                <w:sz w:val="24"/>
                <w:lang w:val="en-US"/>
              </w:rPr>
            </w:pPr>
            <w:proofErr w:type="spellStart"/>
            <w:r w:rsidRPr="00980D26">
              <w:rPr>
                <w:sz w:val="24"/>
                <w:lang w:val="en-US"/>
              </w:rPr>
              <w:t>Основной</w:t>
            </w:r>
            <w:proofErr w:type="spellEnd"/>
            <w:r w:rsidRPr="00980D26">
              <w:rPr>
                <w:sz w:val="24"/>
                <w:lang w:val="en-US"/>
              </w:rPr>
              <w:t xml:space="preserve"> </w:t>
            </w:r>
            <w:proofErr w:type="spellStart"/>
            <w:r w:rsidRPr="00980D26">
              <w:rPr>
                <w:sz w:val="24"/>
                <w:lang w:val="en-US"/>
              </w:rPr>
              <w:t>государственный</w:t>
            </w:r>
            <w:proofErr w:type="spellEnd"/>
            <w:r w:rsidRPr="00980D26">
              <w:rPr>
                <w:spacing w:val="-67"/>
                <w:sz w:val="24"/>
                <w:lang w:val="en-US"/>
              </w:rPr>
              <w:t xml:space="preserve"> </w:t>
            </w:r>
            <w:proofErr w:type="spellStart"/>
            <w:r w:rsidRPr="00980D26">
              <w:rPr>
                <w:sz w:val="24"/>
                <w:lang w:val="en-US"/>
              </w:rPr>
              <w:t>регистрационный</w:t>
            </w:r>
            <w:proofErr w:type="spellEnd"/>
            <w:r w:rsidRPr="00980D26">
              <w:rPr>
                <w:spacing w:val="-4"/>
                <w:sz w:val="24"/>
                <w:lang w:val="en-US"/>
              </w:rPr>
              <w:t xml:space="preserve"> </w:t>
            </w:r>
            <w:proofErr w:type="spellStart"/>
            <w:r w:rsidRPr="00980D26">
              <w:rPr>
                <w:sz w:val="24"/>
                <w:lang w:val="en-US"/>
              </w:rPr>
              <w:t>номер</w:t>
            </w:r>
            <w:proofErr w:type="spellEnd"/>
          </w:p>
        </w:tc>
        <w:tc>
          <w:tcPr>
            <w:tcW w:w="2551" w:type="dxa"/>
            <w:shd w:val="clear" w:color="auto" w:fill="auto"/>
          </w:tcPr>
          <w:p w:rsidR="00E41CBE" w:rsidRPr="00980D26" w:rsidRDefault="00E41CBE" w:rsidP="00B86E14">
            <w:pPr>
              <w:pStyle w:val="TableParagraph"/>
              <w:rPr>
                <w:sz w:val="24"/>
                <w:lang w:val="en-US"/>
              </w:rPr>
            </w:pPr>
          </w:p>
        </w:tc>
      </w:tr>
      <w:tr w:rsidR="00E41CBE" w:rsidTr="005805B3">
        <w:trPr>
          <w:trHeight w:val="667"/>
        </w:trPr>
        <w:tc>
          <w:tcPr>
            <w:tcW w:w="1418" w:type="dxa"/>
            <w:shd w:val="clear" w:color="auto" w:fill="auto"/>
          </w:tcPr>
          <w:p w:rsidR="00E41CBE" w:rsidRPr="00980D26" w:rsidRDefault="00E41CBE" w:rsidP="00B86E14">
            <w:pPr>
              <w:pStyle w:val="TableParagraph"/>
              <w:spacing w:line="318" w:lineRule="exact"/>
              <w:ind w:right="-116"/>
              <w:jc w:val="center"/>
              <w:rPr>
                <w:sz w:val="24"/>
                <w:lang w:val="en-US"/>
              </w:rPr>
            </w:pPr>
            <w:r w:rsidRPr="00980D26">
              <w:rPr>
                <w:sz w:val="24"/>
                <w:lang w:val="en-US"/>
              </w:rPr>
              <w:t>1.2.3</w:t>
            </w:r>
          </w:p>
        </w:tc>
        <w:tc>
          <w:tcPr>
            <w:tcW w:w="4961" w:type="dxa"/>
            <w:shd w:val="clear" w:color="auto" w:fill="auto"/>
          </w:tcPr>
          <w:p w:rsidR="00E41CBE" w:rsidRPr="00980D26" w:rsidRDefault="00E41CBE" w:rsidP="00B86E14">
            <w:pPr>
              <w:pStyle w:val="TableParagraph"/>
              <w:spacing w:line="259" w:lineRule="auto"/>
              <w:ind w:left="107" w:hanging="5"/>
              <w:rPr>
                <w:sz w:val="24"/>
              </w:rPr>
            </w:pPr>
            <w:r w:rsidRPr="00980D26">
              <w:rPr>
                <w:sz w:val="24"/>
              </w:rPr>
              <w:t>Идентификационный номер</w:t>
            </w:r>
            <w:r w:rsidRPr="00980D26">
              <w:rPr>
                <w:spacing w:val="1"/>
                <w:sz w:val="24"/>
              </w:rPr>
              <w:t xml:space="preserve"> </w:t>
            </w:r>
            <w:r w:rsidRPr="00980D26">
              <w:rPr>
                <w:spacing w:val="-1"/>
                <w:sz w:val="24"/>
              </w:rPr>
              <w:t>налогоплательщика – юридического</w:t>
            </w:r>
            <w:r w:rsidRPr="00980D26">
              <w:rPr>
                <w:spacing w:val="-67"/>
                <w:sz w:val="24"/>
              </w:rPr>
              <w:t xml:space="preserve"> </w:t>
            </w:r>
            <w:r w:rsidRPr="00980D26">
              <w:rPr>
                <w:sz w:val="24"/>
              </w:rPr>
              <w:t>лица</w:t>
            </w:r>
          </w:p>
        </w:tc>
        <w:tc>
          <w:tcPr>
            <w:tcW w:w="2551" w:type="dxa"/>
            <w:shd w:val="clear" w:color="auto" w:fill="auto"/>
          </w:tcPr>
          <w:p w:rsidR="00E41CBE" w:rsidRPr="00980D26" w:rsidRDefault="00E41CBE" w:rsidP="00B86E14">
            <w:pPr>
              <w:pStyle w:val="TableParagraph"/>
              <w:rPr>
                <w:sz w:val="24"/>
              </w:rPr>
            </w:pPr>
          </w:p>
        </w:tc>
      </w:tr>
    </w:tbl>
    <w:p w:rsidR="00E41CBE" w:rsidRPr="00980D26" w:rsidRDefault="00E41CBE" w:rsidP="00E41CBE">
      <w:pPr>
        <w:pStyle w:val="a6"/>
        <w:tabs>
          <w:tab w:val="left" w:pos="3899"/>
        </w:tabs>
        <w:spacing w:before="89"/>
        <w:ind w:left="3898" w:right="104" w:firstLine="0"/>
        <w:rPr>
          <w:sz w:val="24"/>
        </w:rPr>
      </w:pPr>
      <w:r>
        <w:rPr>
          <w:sz w:val="24"/>
        </w:rPr>
        <w:t xml:space="preserve">2. </w:t>
      </w:r>
      <w:r w:rsidRPr="00980D26">
        <w:rPr>
          <w:sz w:val="24"/>
        </w:rPr>
        <w:t>Сведения</w:t>
      </w:r>
      <w:r w:rsidRPr="00980D26">
        <w:rPr>
          <w:spacing w:val="-4"/>
          <w:sz w:val="24"/>
        </w:rPr>
        <w:t xml:space="preserve"> </w:t>
      </w:r>
      <w:r w:rsidRPr="00980D26">
        <w:rPr>
          <w:sz w:val="24"/>
        </w:rPr>
        <w:t>об</w:t>
      </w:r>
      <w:r w:rsidRPr="00980D26">
        <w:rPr>
          <w:spacing w:val="-2"/>
          <w:sz w:val="24"/>
        </w:rPr>
        <w:t xml:space="preserve"> </w:t>
      </w:r>
      <w:r w:rsidRPr="00980D26">
        <w:rPr>
          <w:sz w:val="24"/>
        </w:rPr>
        <w:t>объекте</w:t>
      </w:r>
    </w:p>
    <w:p w:rsidR="00E41CBE" w:rsidRPr="00980D26" w:rsidRDefault="00E41CBE" w:rsidP="00E41CBE">
      <w:pPr>
        <w:pStyle w:val="a4"/>
        <w:spacing w:before="5"/>
        <w:rPr>
          <w:sz w:val="20"/>
        </w:rPr>
      </w:pPr>
    </w:p>
    <w:tbl>
      <w:tblPr>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4961"/>
        <w:gridCol w:w="2551"/>
      </w:tblGrid>
      <w:tr w:rsidR="00E41CBE" w:rsidRPr="00980D26" w:rsidTr="005805B3">
        <w:trPr>
          <w:trHeight w:val="2222"/>
        </w:trPr>
        <w:tc>
          <w:tcPr>
            <w:tcW w:w="1418" w:type="dxa"/>
            <w:shd w:val="clear" w:color="auto" w:fill="auto"/>
          </w:tcPr>
          <w:p w:rsidR="00E41CBE" w:rsidRPr="00E41CBE" w:rsidRDefault="00E41CBE" w:rsidP="00B86E14">
            <w:pPr>
              <w:pStyle w:val="TableParagraph"/>
              <w:spacing w:before="5"/>
              <w:ind w:right="-144"/>
              <w:jc w:val="center"/>
              <w:rPr>
                <w:sz w:val="24"/>
              </w:rPr>
            </w:pPr>
            <w:r w:rsidRPr="00E41CBE">
              <w:rPr>
                <w:sz w:val="24"/>
              </w:rPr>
              <w:t>2.1</w:t>
            </w:r>
          </w:p>
        </w:tc>
        <w:tc>
          <w:tcPr>
            <w:tcW w:w="4961" w:type="dxa"/>
            <w:shd w:val="clear" w:color="auto" w:fill="auto"/>
          </w:tcPr>
          <w:p w:rsidR="00E41CBE" w:rsidRPr="00E41CBE" w:rsidRDefault="00E41CBE" w:rsidP="00B86E14">
            <w:pPr>
              <w:pStyle w:val="TableParagraph"/>
              <w:spacing w:before="5"/>
              <w:ind w:left="129"/>
              <w:rPr>
                <w:sz w:val="24"/>
              </w:rPr>
            </w:pPr>
            <w:r w:rsidRPr="00E41CBE">
              <w:rPr>
                <w:sz w:val="24"/>
              </w:rPr>
              <w:t>Наименование</w:t>
            </w:r>
            <w:r w:rsidRPr="00E41CBE">
              <w:rPr>
                <w:spacing w:val="-5"/>
                <w:sz w:val="24"/>
              </w:rPr>
              <w:t xml:space="preserve"> </w:t>
            </w:r>
            <w:r w:rsidRPr="00E41CBE">
              <w:rPr>
                <w:sz w:val="24"/>
              </w:rPr>
              <w:t>объекта</w:t>
            </w:r>
          </w:p>
          <w:p w:rsidR="00E41CBE" w:rsidRPr="00980D26" w:rsidRDefault="00E41CBE" w:rsidP="00B86E14">
            <w:pPr>
              <w:pStyle w:val="TableParagraph"/>
              <w:spacing w:before="25" w:line="259" w:lineRule="auto"/>
              <w:ind w:left="107" w:right="293"/>
              <w:rPr>
                <w:sz w:val="24"/>
              </w:rPr>
            </w:pPr>
            <w:r w:rsidRPr="00980D26">
              <w:rPr>
                <w:spacing w:val="-1"/>
                <w:sz w:val="24"/>
              </w:rPr>
              <w:t xml:space="preserve">капитального </w:t>
            </w:r>
            <w:r w:rsidRPr="00980D26">
              <w:rPr>
                <w:sz w:val="24"/>
              </w:rPr>
              <w:t>строительства (этапа)</w:t>
            </w:r>
            <w:r w:rsidRPr="00980D26">
              <w:rPr>
                <w:spacing w:val="-67"/>
                <w:sz w:val="24"/>
              </w:rPr>
              <w:t xml:space="preserve"> </w:t>
            </w:r>
            <w:r w:rsidRPr="00980D26">
              <w:rPr>
                <w:sz w:val="24"/>
              </w:rPr>
              <w:t>в соответствии с проектной</w:t>
            </w:r>
            <w:r w:rsidRPr="00980D26">
              <w:rPr>
                <w:spacing w:val="1"/>
                <w:sz w:val="24"/>
              </w:rPr>
              <w:t xml:space="preserve"> </w:t>
            </w:r>
            <w:r w:rsidRPr="00980D26">
              <w:rPr>
                <w:sz w:val="24"/>
              </w:rPr>
              <w:t>документацией</w:t>
            </w:r>
          </w:p>
          <w:p w:rsidR="00E41CBE" w:rsidRPr="00980D26" w:rsidRDefault="00E41CBE" w:rsidP="00B86E14">
            <w:pPr>
              <w:pStyle w:val="TableParagraph"/>
              <w:spacing w:line="259" w:lineRule="auto"/>
              <w:ind w:left="107" w:right="354"/>
              <w:rPr>
                <w:i/>
                <w:sz w:val="24"/>
              </w:rPr>
            </w:pPr>
            <w:r w:rsidRPr="00980D26">
              <w:rPr>
                <w:i/>
                <w:sz w:val="24"/>
              </w:rPr>
              <w:t>(указывается наименование</w:t>
            </w:r>
            <w:r w:rsidRPr="00980D26">
              <w:rPr>
                <w:i/>
                <w:spacing w:val="1"/>
                <w:sz w:val="24"/>
              </w:rPr>
              <w:t xml:space="preserve"> </w:t>
            </w:r>
            <w:r w:rsidRPr="00980D26">
              <w:rPr>
                <w:i/>
                <w:sz w:val="24"/>
              </w:rPr>
              <w:t>объекта капитального</w:t>
            </w:r>
            <w:r w:rsidRPr="00980D26">
              <w:rPr>
                <w:i/>
                <w:spacing w:val="1"/>
                <w:sz w:val="24"/>
              </w:rPr>
              <w:t xml:space="preserve"> </w:t>
            </w:r>
            <w:r w:rsidRPr="00980D26">
              <w:rPr>
                <w:i/>
                <w:sz w:val="24"/>
              </w:rPr>
              <w:t>строительства</w:t>
            </w:r>
            <w:r w:rsidRPr="00980D26">
              <w:rPr>
                <w:i/>
                <w:spacing w:val="-8"/>
                <w:sz w:val="24"/>
              </w:rPr>
              <w:t xml:space="preserve"> </w:t>
            </w:r>
            <w:r w:rsidRPr="00980D26">
              <w:rPr>
                <w:i/>
                <w:sz w:val="24"/>
              </w:rPr>
              <w:t>в</w:t>
            </w:r>
            <w:r w:rsidRPr="00980D26">
              <w:rPr>
                <w:i/>
                <w:spacing w:val="-8"/>
                <w:sz w:val="24"/>
              </w:rPr>
              <w:t xml:space="preserve"> </w:t>
            </w:r>
            <w:r w:rsidRPr="00980D26">
              <w:rPr>
                <w:i/>
                <w:sz w:val="24"/>
              </w:rPr>
              <w:t>соответствии</w:t>
            </w:r>
            <w:r w:rsidRPr="00980D26">
              <w:rPr>
                <w:i/>
                <w:spacing w:val="-8"/>
                <w:sz w:val="24"/>
              </w:rPr>
              <w:t xml:space="preserve"> </w:t>
            </w:r>
            <w:r w:rsidRPr="00980D26">
              <w:rPr>
                <w:i/>
                <w:sz w:val="24"/>
              </w:rPr>
              <w:t>с</w:t>
            </w:r>
            <w:r w:rsidRPr="00980D26">
              <w:rPr>
                <w:i/>
                <w:spacing w:val="-67"/>
                <w:sz w:val="24"/>
              </w:rPr>
              <w:t xml:space="preserve"> </w:t>
            </w:r>
            <w:r w:rsidRPr="00980D26">
              <w:rPr>
                <w:i/>
                <w:sz w:val="24"/>
              </w:rPr>
              <w:t>утвержденной застройщиком или</w:t>
            </w:r>
            <w:r w:rsidRPr="00980D26">
              <w:rPr>
                <w:i/>
                <w:spacing w:val="-67"/>
                <w:sz w:val="24"/>
              </w:rPr>
              <w:t xml:space="preserve"> </w:t>
            </w:r>
            <w:r w:rsidRPr="00980D26">
              <w:rPr>
                <w:i/>
                <w:sz w:val="24"/>
              </w:rPr>
              <w:t>заказчиком проектной</w:t>
            </w:r>
            <w:r w:rsidRPr="00980D26">
              <w:rPr>
                <w:i/>
                <w:spacing w:val="1"/>
                <w:sz w:val="24"/>
              </w:rPr>
              <w:t xml:space="preserve"> </w:t>
            </w:r>
            <w:r w:rsidRPr="00980D26">
              <w:rPr>
                <w:i/>
                <w:sz w:val="24"/>
              </w:rPr>
              <w:t>документацией)</w:t>
            </w:r>
          </w:p>
        </w:tc>
        <w:tc>
          <w:tcPr>
            <w:tcW w:w="2551" w:type="dxa"/>
            <w:shd w:val="clear" w:color="auto" w:fill="auto"/>
          </w:tcPr>
          <w:p w:rsidR="00E41CBE" w:rsidRPr="00980D26" w:rsidRDefault="00E41CBE" w:rsidP="00B86E14">
            <w:pPr>
              <w:pStyle w:val="TableParagraph"/>
              <w:rPr>
                <w:sz w:val="24"/>
              </w:rPr>
            </w:pPr>
          </w:p>
        </w:tc>
      </w:tr>
      <w:tr w:rsidR="00E41CBE" w:rsidRPr="00980D26" w:rsidTr="005805B3">
        <w:trPr>
          <w:trHeight w:val="1533"/>
        </w:trPr>
        <w:tc>
          <w:tcPr>
            <w:tcW w:w="1418" w:type="dxa"/>
            <w:shd w:val="clear" w:color="auto" w:fill="auto"/>
          </w:tcPr>
          <w:p w:rsidR="00E41CBE" w:rsidRPr="00980D26" w:rsidRDefault="00E41CBE" w:rsidP="00B86E14">
            <w:pPr>
              <w:pStyle w:val="TableParagraph"/>
              <w:spacing w:before="5"/>
              <w:ind w:right="-130"/>
              <w:jc w:val="center"/>
              <w:rPr>
                <w:sz w:val="24"/>
                <w:lang w:val="en-US"/>
              </w:rPr>
            </w:pPr>
            <w:r w:rsidRPr="00980D26">
              <w:rPr>
                <w:sz w:val="24"/>
                <w:lang w:val="en-US"/>
              </w:rPr>
              <w:t>2.2</w:t>
            </w:r>
          </w:p>
        </w:tc>
        <w:tc>
          <w:tcPr>
            <w:tcW w:w="4961" w:type="dxa"/>
            <w:shd w:val="clear" w:color="auto" w:fill="auto"/>
          </w:tcPr>
          <w:p w:rsidR="00E41CBE" w:rsidRPr="00980D26" w:rsidRDefault="00E41CBE" w:rsidP="00B86E14">
            <w:pPr>
              <w:pStyle w:val="TableParagraph"/>
              <w:spacing w:before="5" w:line="259" w:lineRule="auto"/>
              <w:ind w:left="107" w:right="436" w:hanging="2"/>
              <w:rPr>
                <w:i/>
                <w:sz w:val="24"/>
              </w:rPr>
            </w:pPr>
            <w:r w:rsidRPr="00980D26">
              <w:rPr>
                <w:sz w:val="24"/>
              </w:rPr>
              <w:t>Кадастровый номер</w:t>
            </w:r>
            <w:r w:rsidRPr="00980D26">
              <w:rPr>
                <w:spacing w:val="1"/>
                <w:sz w:val="24"/>
              </w:rPr>
              <w:t xml:space="preserve"> </w:t>
            </w:r>
            <w:r w:rsidRPr="00980D26">
              <w:rPr>
                <w:sz w:val="24"/>
              </w:rPr>
              <w:t>реконструируемого объекта</w:t>
            </w:r>
            <w:r w:rsidRPr="00980D26">
              <w:rPr>
                <w:spacing w:val="1"/>
                <w:sz w:val="24"/>
              </w:rPr>
              <w:t xml:space="preserve"> </w:t>
            </w:r>
            <w:r w:rsidRPr="00980D26">
              <w:rPr>
                <w:sz w:val="24"/>
              </w:rPr>
              <w:t>капитального строительства</w:t>
            </w:r>
            <w:r w:rsidRPr="00980D26">
              <w:rPr>
                <w:spacing w:val="1"/>
                <w:sz w:val="24"/>
              </w:rPr>
              <w:t xml:space="preserve"> </w:t>
            </w:r>
            <w:r w:rsidRPr="00980D26">
              <w:rPr>
                <w:i/>
                <w:sz w:val="24"/>
              </w:rPr>
              <w:t>(указывается</w:t>
            </w:r>
            <w:r w:rsidRPr="00980D26">
              <w:rPr>
                <w:i/>
                <w:spacing w:val="-6"/>
                <w:sz w:val="24"/>
              </w:rPr>
              <w:t xml:space="preserve"> </w:t>
            </w:r>
            <w:r w:rsidRPr="00980D26">
              <w:rPr>
                <w:i/>
                <w:sz w:val="24"/>
              </w:rPr>
              <w:t>в</w:t>
            </w:r>
            <w:r w:rsidRPr="00980D26">
              <w:rPr>
                <w:i/>
                <w:spacing w:val="-6"/>
                <w:sz w:val="24"/>
              </w:rPr>
              <w:t xml:space="preserve"> </w:t>
            </w:r>
            <w:r w:rsidRPr="00980D26">
              <w:rPr>
                <w:i/>
                <w:sz w:val="24"/>
              </w:rPr>
              <w:t>случае</w:t>
            </w:r>
            <w:r w:rsidRPr="00980D26">
              <w:rPr>
                <w:i/>
                <w:spacing w:val="-5"/>
                <w:sz w:val="24"/>
              </w:rPr>
              <w:t xml:space="preserve"> </w:t>
            </w:r>
            <w:r w:rsidRPr="00980D26">
              <w:rPr>
                <w:i/>
                <w:sz w:val="24"/>
              </w:rPr>
              <w:t>проведения</w:t>
            </w:r>
            <w:r w:rsidRPr="00980D26">
              <w:rPr>
                <w:i/>
                <w:spacing w:val="-67"/>
                <w:sz w:val="24"/>
              </w:rPr>
              <w:t xml:space="preserve"> </w:t>
            </w:r>
            <w:r w:rsidRPr="00980D26">
              <w:rPr>
                <w:i/>
                <w:sz w:val="24"/>
              </w:rPr>
              <w:t>реконструкции объекта</w:t>
            </w:r>
            <w:r w:rsidRPr="00980D26">
              <w:rPr>
                <w:i/>
                <w:spacing w:val="1"/>
                <w:sz w:val="24"/>
              </w:rPr>
              <w:t xml:space="preserve"> </w:t>
            </w:r>
            <w:r w:rsidRPr="00980D26">
              <w:rPr>
                <w:i/>
                <w:sz w:val="24"/>
              </w:rPr>
              <w:t>капитального</w:t>
            </w:r>
            <w:r w:rsidRPr="00980D26">
              <w:rPr>
                <w:i/>
                <w:spacing w:val="-5"/>
                <w:sz w:val="24"/>
              </w:rPr>
              <w:t xml:space="preserve"> </w:t>
            </w:r>
            <w:r w:rsidRPr="00980D26">
              <w:rPr>
                <w:i/>
                <w:sz w:val="24"/>
              </w:rPr>
              <w:t>строительства)</w:t>
            </w:r>
          </w:p>
        </w:tc>
        <w:tc>
          <w:tcPr>
            <w:tcW w:w="2551" w:type="dxa"/>
            <w:shd w:val="clear" w:color="auto" w:fill="auto"/>
          </w:tcPr>
          <w:p w:rsidR="00E41CBE" w:rsidRPr="00980D26" w:rsidRDefault="00E41CBE" w:rsidP="00B86E14">
            <w:pPr>
              <w:pStyle w:val="TableParagraph"/>
              <w:rPr>
                <w:sz w:val="24"/>
              </w:rPr>
            </w:pPr>
          </w:p>
        </w:tc>
      </w:tr>
    </w:tbl>
    <w:p w:rsidR="00BB0B15" w:rsidRDefault="00BB0B15" w:rsidP="00E41CBE">
      <w:pPr>
        <w:pStyle w:val="a6"/>
        <w:tabs>
          <w:tab w:val="left" w:pos="3311"/>
        </w:tabs>
        <w:ind w:left="3310" w:right="105" w:firstLine="0"/>
        <w:rPr>
          <w:sz w:val="24"/>
        </w:rPr>
      </w:pPr>
    </w:p>
    <w:p w:rsidR="00E41CBE" w:rsidRPr="00980D26" w:rsidRDefault="00E41CBE" w:rsidP="00E41CBE">
      <w:pPr>
        <w:pStyle w:val="a6"/>
        <w:tabs>
          <w:tab w:val="left" w:pos="3311"/>
        </w:tabs>
        <w:ind w:left="3310" w:right="105" w:firstLine="0"/>
        <w:rPr>
          <w:sz w:val="24"/>
        </w:rPr>
      </w:pPr>
      <w:r>
        <w:rPr>
          <w:sz w:val="24"/>
        </w:rPr>
        <w:t xml:space="preserve">3. </w:t>
      </w:r>
      <w:r w:rsidRPr="00980D26">
        <w:rPr>
          <w:sz w:val="24"/>
        </w:rPr>
        <w:t>Сведения</w:t>
      </w:r>
      <w:r w:rsidRPr="00980D26">
        <w:rPr>
          <w:spacing w:val="-3"/>
          <w:sz w:val="24"/>
        </w:rPr>
        <w:t xml:space="preserve"> </w:t>
      </w:r>
      <w:r w:rsidRPr="00980D26">
        <w:rPr>
          <w:sz w:val="24"/>
        </w:rPr>
        <w:t>о</w:t>
      </w:r>
      <w:r w:rsidRPr="00980D26">
        <w:rPr>
          <w:spacing w:val="-2"/>
          <w:sz w:val="24"/>
        </w:rPr>
        <w:t xml:space="preserve"> </w:t>
      </w:r>
      <w:r w:rsidRPr="00980D26">
        <w:rPr>
          <w:sz w:val="24"/>
        </w:rPr>
        <w:t>земельном</w:t>
      </w:r>
      <w:r w:rsidRPr="00980D26">
        <w:rPr>
          <w:spacing w:val="-2"/>
          <w:sz w:val="24"/>
        </w:rPr>
        <w:t xml:space="preserve"> </w:t>
      </w:r>
      <w:r w:rsidRPr="00980D26">
        <w:rPr>
          <w:sz w:val="24"/>
        </w:rPr>
        <w:t>участке</w:t>
      </w:r>
    </w:p>
    <w:p w:rsidR="00E41CBE" w:rsidRPr="00980D26" w:rsidRDefault="00E41CBE" w:rsidP="00E41CBE">
      <w:pPr>
        <w:pStyle w:val="a4"/>
        <w:spacing w:before="8"/>
        <w:rPr>
          <w:sz w:val="13"/>
        </w:rPr>
      </w:pPr>
    </w:p>
    <w:tbl>
      <w:tblPr>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4961"/>
        <w:gridCol w:w="2551"/>
      </w:tblGrid>
      <w:tr w:rsidR="00E41CBE" w:rsidRPr="00980D26" w:rsidTr="005805B3">
        <w:trPr>
          <w:trHeight w:val="967"/>
        </w:trPr>
        <w:tc>
          <w:tcPr>
            <w:tcW w:w="1418" w:type="dxa"/>
            <w:shd w:val="clear" w:color="auto" w:fill="auto"/>
          </w:tcPr>
          <w:p w:rsidR="00E41CBE" w:rsidRPr="00E41CBE" w:rsidRDefault="00E41CBE" w:rsidP="00B86E14">
            <w:pPr>
              <w:pStyle w:val="TableParagraph"/>
              <w:spacing w:before="5"/>
              <w:ind w:left="380" w:right="-87"/>
              <w:rPr>
                <w:sz w:val="24"/>
              </w:rPr>
            </w:pPr>
            <w:r w:rsidRPr="00E41CBE">
              <w:rPr>
                <w:sz w:val="24"/>
              </w:rPr>
              <w:t>3.1</w:t>
            </w:r>
          </w:p>
        </w:tc>
        <w:tc>
          <w:tcPr>
            <w:tcW w:w="4961" w:type="dxa"/>
            <w:shd w:val="clear" w:color="auto" w:fill="auto"/>
          </w:tcPr>
          <w:p w:rsidR="00E41CBE" w:rsidRPr="00E41CBE" w:rsidRDefault="00E41CBE" w:rsidP="00E41CBE">
            <w:pPr>
              <w:pStyle w:val="TableParagraph"/>
              <w:spacing w:before="5" w:line="259" w:lineRule="auto"/>
              <w:ind w:left="108" w:right="309" w:hanging="36"/>
              <w:rPr>
                <w:sz w:val="24"/>
              </w:rPr>
            </w:pPr>
            <w:r w:rsidRPr="00980D26">
              <w:rPr>
                <w:sz w:val="24"/>
              </w:rPr>
              <w:t>Кадастровый номер земельного</w:t>
            </w:r>
            <w:r w:rsidRPr="00980D26">
              <w:rPr>
                <w:spacing w:val="1"/>
                <w:sz w:val="24"/>
              </w:rPr>
              <w:t xml:space="preserve"> </w:t>
            </w:r>
            <w:r w:rsidRPr="00980D26">
              <w:rPr>
                <w:sz w:val="24"/>
              </w:rPr>
              <w:t>участка (земельных участков</w:t>
            </w:r>
            <w:proofErr w:type="gramStart"/>
            <w:r w:rsidRPr="00980D26">
              <w:rPr>
                <w:sz w:val="24"/>
              </w:rPr>
              <w:t xml:space="preserve">), </w:t>
            </w:r>
            <w:r w:rsidRPr="00980D26">
              <w:rPr>
                <w:spacing w:val="-67"/>
                <w:sz w:val="24"/>
              </w:rPr>
              <w:t xml:space="preserve"> </w:t>
            </w:r>
            <w:r w:rsidRPr="00980D26">
              <w:rPr>
                <w:sz w:val="24"/>
              </w:rPr>
              <w:t>в</w:t>
            </w:r>
            <w:proofErr w:type="gramEnd"/>
            <w:r w:rsidRPr="00980D26">
              <w:rPr>
                <w:spacing w:val="-11"/>
                <w:sz w:val="24"/>
              </w:rPr>
              <w:t xml:space="preserve"> </w:t>
            </w:r>
            <w:r w:rsidRPr="00980D26">
              <w:rPr>
                <w:sz w:val="24"/>
              </w:rPr>
              <w:t>пределах</w:t>
            </w:r>
            <w:r w:rsidRPr="00980D26">
              <w:rPr>
                <w:spacing w:val="-10"/>
                <w:sz w:val="24"/>
              </w:rPr>
              <w:t xml:space="preserve"> </w:t>
            </w:r>
            <w:r>
              <w:rPr>
                <w:sz w:val="24"/>
              </w:rPr>
              <w:t xml:space="preserve">которого (которых) </w:t>
            </w:r>
            <w:r w:rsidRPr="00E41CBE">
              <w:rPr>
                <w:sz w:val="24"/>
              </w:rPr>
              <w:t>расположен</w:t>
            </w:r>
            <w:r w:rsidRPr="00E41CBE">
              <w:rPr>
                <w:spacing w:val="-4"/>
                <w:sz w:val="24"/>
              </w:rPr>
              <w:t xml:space="preserve"> </w:t>
            </w:r>
            <w:r w:rsidRPr="00E41CBE">
              <w:rPr>
                <w:sz w:val="24"/>
              </w:rPr>
              <w:t>или</w:t>
            </w:r>
            <w:r w:rsidRPr="00E41CBE">
              <w:rPr>
                <w:spacing w:val="-5"/>
                <w:sz w:val="24"/>
              </w:rPr>
              <w:t xml:space="preserve"> </w:t>
            </w:r>
            <w:r w:rsidRPr="00E41CBE">
              <w:rPr>
                <w:sz w:val="24"/>
              </w:rPr>
              <w:t>планируется</w:t>
            </w:r>
          </w:p>
        </w:tc>
        <w:tc>
          <w:tcPr>
            <w:tcW w:w="2551" w:type="dxa"/>
            <w:shd w:val="clear" w:color="auto" w:fill="auto"/>
          </w:tcPr>
          <w:p w:rsidR="00E41CBE" w:rsidRPr="00E41CBE" w:rsidRDefault="00E41CBE" w:rsidP="00B86E14">
            <w:pPr>
              <w:pStyle w:val="TableParagraph"/>
              <w:rPr>
                <w:sz w:val="24"/>
              </w:rPr>
            </w:pPr>
          </w:p>
        </w:tc>
      </w:tr>
      <w:tr w:rsidR="00E41CBE" w:rsidTr="005805B3">
        <w:trPr>
          <w:trHeight w:val="1549"/>
        </w:trPr>
        <w:tc>
          <w:tcPr>
            <w:tcW w:w="1418" w:type="dxa"/>
            <w:shd w:val="clear" w:color="auto" w:fill="auto"/>
          </w:tcPr>
          <w:p w:rsidR="00E41CBE" w:rsidRPr="00E41CBE" w:rsidRDefault="00E41CBE" w:rsidP="00B86E14">
            <w:pPr>
              <w:pStyle w:val="TableParagraph"/>
              <w:rPr>
                <w:sz w:val="26"/>
              </w:rPr>
            </w:pPr>
          </w:p>
        </w:tc>
        <w:tc>
          <w:tcPr>
            <w:tcW w:w="4961" w:type="dxa"/>
            <w:shd w:val="clear" w:color="auto" w:fill="auto"/>
          </w:tcPr>
          <w:p w:rsidR="00E41CBE" w:rsidRPr="00980D26" w:rsidRDefault="00E41CBE" w:rsidP="00B86E14">
            <w:pPr>
              <w:pStyle w:val="TableParagraph"/>
              <w:spacing w:line="259" w:lineRule="auto"/>
              <w:ind w:left="108" w:right="104"/>
              <w:rPr>
                <w:i/>
                <w:sz w:val="24"/>
              </w:rPr>
            </w:pPr>
            <w:r w:rsidRPr="00980D26">
              <w:rPr>
                <w:sz w:val="24"/>
              </w:rPr>
              <w:t>расположение объекта</w:t>
            </w:r>
            <w:r w:rsidRPr="00980D26">
              <w:rPr>
                <w:spacing w:val="1"/>
                <w:sz w:val="24"/>
              </w:rPr>
              <w:t xml:space="preserve"> </w:t>
            </w:r>
            <w:r w:rsidRPr="00980D26">
              <w:rPr>
                <w:sz w:val="24"/>
              </w:rPr>
              <w:t>капитального строительства</w:t>
            </w:r>
            <w:r w:rsidRPr="00980D26">
              <w:rPr>
                <w:spacing w:val="1"/>
                <w:sz w:val="24"/>
              </w:rPr>
              <w:t xml:space="preserve"> </w:t>
            </w:r>
            <w:r w:rsidRPr="00980D26">
              <w:rPr>
                <w:i/>
                <w:sz w:val="24"/>
              </w:rPr>
              <w:t>(заполнение</w:t>
            </w:r>
            <w:r w:rsidRPr="00980D26">
              <w:rPr>
                <w:i/>
                <w:spacing w:val="-5"/>
                <w:sz w:val="24"/>
              </w:rPr>
              <w:t xml:space="preserve"> </w:t>
            </w:r>
            <w:r w:rsidRPr="00980D26">
              <w:rPr>
                <w:i/>
                <w:sz w:val="24"/>
              </w:rPr>
              <w:t>не</w:t>
            </w:r>
            <w:r w:rsidRPr="00980D26">
              <w:rPr>
                <w:i/>
                <w:spacing w:val="-4"/>
                <w:sz w:val="24"/>
              </w:rPr>
              <w:t xml:space="preserve"> </w:t>
            </w:r>
            <w:r w:rsidRPr="00980D26">
              <w:rPr>
                <w:i/>
                <w:sz w:val="24"/>
              </w:rPr>
              <w:t>обязательно</w:t>
            </w:r>
            <w:r w:rsidRPr="00980D26">
              <w:rPr>
                <w:i/>
                <w:spacing w:val="-3"/>
                <w:sz w:val="24"/>
              </w:rPr>
              <w:t xml:space="preserve"> </w:t>
            </w:r>
            <w:r w:rsidRPr="00980D26">
              <w:rPr>
                <w:i/>
                <w:sz w:val="24"/>
              </w:rPr>
              <w:t>при</w:t>
            </w:r>
            <w:r w:rsidRPr="00980D26">
              <w:rPr>
                <w:i/>
                <w:spacing w:val="-67"/>
                <w:sz w:val="24"/>
              </w:rPr>
              <w:t xml:space="preserve"> </w:t>
            </w:r>
            <w:r w:rsidRPr="00980D26">
              <w:rPr>
                <w:i/>
                <w:sz w:val="24"/>
              </w:rPr>
              <w:t>выдаче разрешения на</w:t>
            </w:r>
            <w:r w:rsidRPr="00980D26">
              <w:rPr>
                <w:i/>
                <w:spacing w:val="1"/>
                <w:sz w:val="24"/>
              </w:rPr>
              <w:t xml:space="preserve"> </w:t>
            </w:r>
            <w:r w:rsidRPr="00980D26">
              <w:rPr>
                <w:i/>
                <w:sz w:val="24"/>
              </w:rPr>
              <w:t>строительство линейного</w:t>
            </w:r>
            <w:r w:rsidRPr="00980D26">
              <w:rPr>
                <w:i/>
                <w:spacing w:val="1"/>
                <w:sz w:val="24"/>
              </w:rPr>
              <w:t xml:space="preserve"> </w:t>
            </w:r>
            <w:r w:rsidRPr="00980D26">
              <w:rPr>
                <w:i/>
                <w:sz w:val="24"/>
              </w:rPr>
              <w:t>объекта, для размещения</w:t>
            </w:r>
            <w:r w:rsidRPr="00980D26">
              <w:rPr>
                <w:i/>
                <w:spacing w:val="1"/>
                <w:sz w:val="24"/>
              </w:rPr>
              <w:t xml:space="preserve"> </w:t>
            </w:r>
            <w:r w:rsidRPr="00980D26">
              <w:rPr>
                <w:i/>
                <w:sz w:val="24"/>
              </w:rPr>
              <w:t>которого не требуется</w:t>
            </w:r>
            <w:r w:rsidRPr="00980D26">
              <w:rPr>
                <w:i/>
                <w:spacing w:val="1"/>
                <w:sz w:val="24"/>
              </w:rPr>
              <w:t xml:space="preserve"> </w:t>
            </w:r>
            <w:r w:rsidRPr="00980D26">
              <w:rPr>
                <w:i/>
                <w:sz w:val="24"/>
              </w:rPr>
              <w:t>образование</w:t>
            </w:r>
            <w:r w:rsidRPr="00980D26">
              <w:rPr>
                <w:i/>
                <w:spacing w:val="-1"/>
                <w:sz w:val="24"/>
              </w:rPr>
              <w:t xml:space="preserve"> </w:t>
            </w:r>
            <w:r>
              <w:rPr>
                <w:i/>
                <w:sz w:val="24"/>
              </w:rPr>
              <w:t xml:space="preserve">земельного </w:t>
            </w:r>
            <w:r w:rsidRPr="00980D26">
              <w:rPr>
                <w:i/>
                <w:sz w:val="24"/>
              </w:rPr>
              <w:t>участка)</w:t>
            </w:r>
          </w:p>
        </w:tc>
        <w:tc>
          <w:tcPr>
            <w:tcW w:w="2551" w:type="dxa"/>
            <w:shd w:val="clear" w:color="auto" w:fill="auto"/>
          </w:tcPr>
          <w:p w:rsidR="00E41CBE" w:rsidRPr="00980D26" w:rsidRDefault="00E41CBE" w:rsidP="00B86E14">
            <w:pPr>
              <w:pStyle w:val="TableParagraph"/>
              <w:rPr>
                <w:sz w:val="24"/>
              </w:rPr>
            </w:pPr>
          </w:p>
        </w:tc>
      </w:tr>
      <w:tr w:rsidR="00E41CBE" w:rsidTr="005805B3">
        <w:trPr>
          <w:trHeight w:val="2536"/>
        </w:trPr>
        <w:tc>
          <w:tcPr>
            <w:tcW w:w="1418" w:type="dxa"/>
            <w:shd w:val="clear" w:color="auto" w:fill="auto"/>
          </w:tcPr>
          <w:p w:rsidR="00E41CBE" w:rsidRPr="008427F4" w:rsidRDefault="00E41CBE" w:rsidP="00B86E14">
            <w:pPr>
              <w:pStyle w:val="TableParagraph"/>
              <w:spacing w:line="318" w:lineRule="exact"/>
              <w:ind w:left="380" w:right="-58"/>
              <w:rPr>
                <w:sz w:val="28"/>
                <w:lang w:val="en-US"/>
              </w:rPr>
            </w:pPr>
            <w:r w:rsidRPr="00980D26">
              <w:rPr>
                <w:sz w:val="24"/>
                <w:lang w:val="en-US"/>
              </w:rPr>
              <w:lastRenderedPageBreak/>
              <w:t>3.2</w:t>
            </w:r>
          </w:p>
        </w:tc>
        <w:tc>
          <w:tcPr>
            <w:tcW w:w="4961" w:type="dxa"/>
            <w:shd w:val="clear" w:color="auto" w:fill="auto"/>
          </w:tcPr>
          <w:p w:rsidR="00E41CBE" w:rsidRPr="00980D26" w:rsidRDefault="00E41CBE" w:rsidP="00B86E14">
            <w:pPr>
              <w:pStyle w:val="TableParagraph"/>
              <w:spacing w:line="318" w:lineRule="exact"/>
              <w:ind w:left="35"/>
              <w:rPr>
                <w:sz w:val="24"/>
              </w:rPr>
            </w:pPr>
            <w:r w:rsidRPr="00980D26">
              <w:rPr>
                <w:sz w:val="24"/>
              </w:rPr>
              <w:t>Реквизиты</w:t>
            </w:r>
            <w:r w:rsidRPr="00980D26">
              <w:rPr>
                <w:spacing w:val="-4"/>
                <w:sz w:val="24"/>
              </w:rPr>
              <w:t xml:space="preserve"> </w:t>
            </w:r>
            <w:r w:rsidRPr="00980D26">
              <w:rPr>
                <w:sz w:val="24"/>
              </w:rPr>
              <w:t>утвержденного</w:t>
            </w:r>
          </w:p>
          <w:p w:rsidR="00E41CBE" w:rsidRPr="00B86E14" w:rsidRDefault="00E41CBE" w:rsidP="00B86E14">
            <w:pPr>
              <w:pStyle w:val="TableParagraph"/>
              <w:spacing w:before="25" w:line="259" w:lineRule="auto"/>
              <w:ind w:left="108" w:right="167"/>
              <w:rPr>
                <w:sz w:val="24"/>
              </w:rPr>
            </w:pPr>
            <w:r w:rsidRPr="00980D26">
              <w:rPr>
                <w:sz w:val="24"/>
              </w:rPr>
              <w:t>проекта</w:t>
            </w:r>
            <w:r w:rsidRPr="00980D26">
              <w:rPr>
                <w:spacing w:val="-8"/>
                <w:sz w:val="24"/>
              </w:rPr>
              <w:t xml:space="preserve"> </w:t>
            </w:r>
            <w:r w:rsidRPr="00980D26">
              <w:rPr>
                <w:sz w:val="24"/>
              </w:rPr>
              <w:t>межевания</w:t>
            </w:r>
            <w:r w:rsidRPr="00980D26">
              <w:rPr>
                <w:spacing w:val="-7"/>
                <w:sz w:val="24"/>
              </w:rPr>
              <w:t xml:space="preserve"> </w:t>
            </w:r>
            <w:r w:rsidRPr="00980D26">
              <w:rPr>
                <w:sz w:val="24"/>
              </w:rPr>
              <w:t>территории</w:t>
            </w:r>
            <w:r w:rsidRPr="00980D26">
              <w:rPr>
                <w:spacing w:val="-67"/>
                <w:sz w:val="24"/>
              </w:rPr>
              <w:t xml:space="preserve"> </w:t>
            </w:r>
            <w:r w:rsidRPr="00980D26">
              <w:rPr>
                <w:sz w:val="24"/>
              </w:rPr>
              <w:t>либо реквизиты решения об</w:t>
            </w:r>
            <w:r w:rsidRPr="00980D26">
              <w:rPr>
                <w:spacing w:val="1"/>
                <w:sz w:val="24"/>
              </w:rPr>
              <w:t xml:space="preserve"> </w:t>
            </w:r>
            <w:r w:rsidRPr="00980D26">
              <w:rPr>
                <w:sz w:val="24"/>
              </w:rPr>
              <w:t>утверждении схемы</w:t>
            </w:r>
            <w:r w:rsidRPr="00980D26">
              <w:rPr>
                <w:spacing w:val="1"/>
                <w:sz w:val="24"/>
              </w:rPr>
              <w:t xml:space="preserve"> </w:t>
            </w:r>
            <w:r w:rsidRPr="00980D26">
              <w:rPr>
                <w:sz w:val="24"/>
              </w:rPr>
              <w:t>расположения земельного</w:t>
            </w:r>
            <w:r w:rsidRPr="00980D26">
              <w:rPr>
                <w:spacing w:val="1"/>
                <w:sz w:val="24"/>
              </w:rPr>
              <w:t xml:space="preserve"> </w:t>
            </w:r>
            <w:r w:rsidRPr="00980D26">
              <w:rPr>
                <w:sz w:val="24"/>
              </w:rPr>
              <w:t>участка или земельных</w:t>
            </w:r>
            <w:r w:rsidRPr="00980D26">
              <w:rPr>
                <w:spacing w:val="1"/>
                <w:sz w:val="24"/>
              </w:rPr>
              <w:t xml:space="preserve"> </w:t>
            </w:r>
            <w:r w:rsidRPr="00980D26">
              <w:rPr>
                <w:sz w:val="24"/>
              </w:rPr>
              <w:t>участков на кадастровом плане</w:t>
            </w:r>
            <w:r w:rsidRPr="00980D26">
              <w:rPr>
                <w:spacing w:val="-67"/>
                <w:sz w:val="24"/>
              </w:rPr>
              <w:t xml:space="preserve"> </w:t>
            </w:r>
            <w:r w:rsidR="00B86E14">
              <w:rPr>
                <w:sz w:val="24"/>
              </w:rPr>
              <w:t xml:space="preserve">территории </w:t>
            </w:r>
            <w:r w:rsidRPr="00980D26">
              <w:rPr>
                <w:i/>
                <w:sz w:val="24"/>
              </w:rPr>
              <w:t>(указываются в случаях,</w:t>
            </w:r>
            <w:r w:rsidRPr="00980D26">
              <w:rPr>
                <w:i/>
                <w:spacing w:val="1"/>
                <w:sz w:val="24"/>
              </w:rPr>
              <w:t xml:space="preserve"> </w:t>
            </w:r>
            <w:r w:rsidRPr="00980D26">
              <w:rPr>
                <w:i/>
                <w:sz w:val="24"/>
              </w:rPr>
              <w:t>предусмотренных частью</w:t>
            </w:r>
            <w:r w:rsidR="00B86E14">
              <w:rPr>
                <w:i/>
                <w:sz w:val="24"/>
              </w:rPr>
              <w:t xml:space="preserve"> </w:t>
            </w:r>
            <w:r w:rsidRPr="00980D26">
              <w:rPr>
                <w:i/>
                <w:sz w:val="24"/>
              </w:rPr>
              <w:t xml:space="preserve">7 </w:t>
            </w:r>
            <w:r w:rsidRPr="00980D26">
              <w:rPr>
                <w:i/>
                <w:sz w:val="24"/>
                <w:vertAlign w:val="superscript"/>
              </w:rPr>
              <w:t>3</w:t>
            </w:r>
            <w:r w:rsidRPr="00980D26">
              <w:rPr>
                <w:i/>
                <w:spacing w:val="1"/>
                <w:sz w:val="24"/>
              </w:rPr>
              <w:t xml:space="preserve"> </w:t>
            </w:r>
            <w:r w:rsidRPr="00980D26">
              <w:rPr>
                <w:i/>
                <w:sz w:val="24"/>
              </w:rPr>
              <w:t>статьи</w:t>
            </w:r>
            <w:r w:rsidR="00B86E14">
              <w:rPr>
                <w:i/>
                <w:sz w:val="24"/>
              </w:rPr>
              <w:t xml:space="preserve"> </w:t>
            </w:r>
            <w:r w:rsidRPr="00980D26">
              <w:rPr>
                <w:i/>
                <w:sz w:val="24"/>
              </w:rPr>
              <w:t>51</w:t>
            </w:r>
            <w:r w:rsidR="00B86E14">
              <w:rPr>
                <w:i/>
                <w:sz w:val="24"/>
              </w:rPr>
              <w:t xml:space="preserve"> </w:t>
            </w:r>
            <w:r w:rsidRPr="00980D26">
              <w:rPr>
                <w:i/>
                <w:sz w:val="24"/>
              </w:rPr>
              <w:t>и</w:t>
            </w:r>
            <w:r w:rsidRPr="00980D26">
              <w:rPr>
                <w:i/>
                <w:spacing w:val="-4"/>
                <w:sz w:val="24"/>
              </w:rPr>
              <w:t xml:space="preserve"> </w:t>
            </w:r>
            <w:r w:rsidR="00B86E14">
              <w:rPr>
                <w:i/>
                <w:sz w:val="24"/>
              </w:rPr>
              <w:t>частью1</w:t>
            </w:r>
            <w:r w:rsidRPr="00980D26">
              <w:rPr>
                <w:i/>
                <w:sz w:val="24"/>
                <w:vertAlign w:val="superscript"/>
              </w:rPr>
              <w:t>1</w:t>
            </w:r>
            <w:r w:rsidRPr="00980D26">
              <w:rPr>
                <w:i/>
                <w:spacing w:val="-14"/>
                <w:sz w:val="24"/>
              </w:rPr>
              <w:t xml:space="preserve"> </w:t>
            </w:r>
            <w:r w:rsidRPr="00980D26">
              <w:rPr>
                <w:i/>
                <w:sz w:val="24"/>
              </w:rPr>
              <w:t>статьи</w:t>
            </w:r>
            <w:r w:rsidRPr="00980D26">
              <w:rPr>
                <w:i/>
                <w:spacing w:val="-67"/>
                <w:sz w:val="24"/>
              </w:rPr>
              <w:t xml:space="preserve"> </w:t>
            </w:r>
            <w:r w:rsidR="00B86E14">
              <w:rPr>
                <w:i/>
                <w:spacing w:val="-67"/>
                <w:sz w:val="24"/>
              </w:rPr>
              <w:t xml:space="preserve">     </w:t>
            </w:r>
            <w:r w:rsidRPr="00980D26">
              <w:rPr>
                <w:i/>
                <w:sz w:val="24"/>
              </w:rPr>
              <w:t>57</w:t>
            </w:r>
            <w:r w:rsidRPr="00980D26">
              <w:rPr>
                <w:i/>
                <w:sz w:val="24"/>
                <w:vertAlign w:val="superscript"/>
              </w:rPr>
              <w:t>3</w:t>
            </w:r>
            <w:r w:rsidRPr="00980D26">
              <w:rPr>
                <w:i/>
                <w:sz w:val="24"/>
              </w:rPr>
              <w:t xml:space="preserve"> Градостроительного</w:t>
            </w:r>
            <w:r w:rsidRPr="00980D26">
              <w:rPr>
                <w:i/>
                <w:spacing w:val="1"/>
                <w:sz w:val="24"/>
              </w:rPr>
              <w:t xml:space="preserve"> </w:t>
            </w:r>
            <w:r w:rsidRPr="00980D26">
              <w:rPr>
                <w:i/>
                <w:sz w:val="24"/>
              </w:rPr>
              <w:t>кодекса</w:t>
            </w:r>
            <w:r w:rsidRPr="00980D26">
              <w:rPr>
                <w:i/>
                <w:spacing w:val="-2"/>
                <w:sz w:val="24"/>
              </w:rPr>
              <w:t xml:space="preserve"> </w:t>
            </w:r>
            <w:r>
              <w:rPr>
                <w:i/>
                <w:sz w:val="24"/>
              </w:rPr>
              <w:t xml:space="preserve">Российской </w:t>
            </w:r>
            <w:r w:rsidRPr="002E441A">
              <w:rPr>
                <w:i/>
                <w:sz w:val="24"/>
              </w:rPr>
              <w:t>Федерации)</w:t>
            </w:r>
          </w:p>
        </w:tc>
        <w:tc>
          <w:tcPr>
            <w:tcW w:w="2551" w:type="dxa"/>
            <w:shd w:val="clear" w:color="auto" w:fill="auto"/>
          </w:tcPr>
          <w:p w:rsidR="00E41CBE" w:rsidRPr="002E441A" w:rsidRDefault="00E41CBE" w:rsidP="00B86E14">
            <w:pPr>
              <w:pStyle w:val="TableParagraph"/>
              <w:rPr>
                <w:sz w:val="24"/>
              </w:rPr>
            </w:pPr>
          </w:p>
        </w:tc>
      </w:tr>
    </w:tbl>
    <w:p w:rsidR="00E41CBE" w:rsidRDefault="00E41CBE" w:rsidP="005805B3">
      <w:pPr>
        <w:pStyle w:val="a4"/>
        <w:spacing w:before="88" w:line="276" w:lineRule="auto"/>
        <w:ind w:left="142" w:right="154" w:firstLine="709"/>
      </w:pPr>
      <w:r>
        <w:t>При этом</w:t>
      </w:r>
      <w:r>
        <w:rPr>
          <w:spacing w:val="1"/>
        </w:rPr>
        <w:t xml:space="preserve"> </w:t>
      </w:r>
      <w:r>
        <w:t>сообщаю, что</w:t>
      </w:r>
      <w:r>
        <w:rPr>
          <w:spacing w:val="1"/>
        </w:rPr>
        <w:t xml:space="preserve"> </w:t>
      </w:r>
      <w:r>
        <w:t>строительство/реконструкция</w:t>
      </w:r>
      <w:r>
        <w:rPr>
          <w:spacing w:val="1"/>
        </w:rPr>
        <w:t xml:space="preserve"> </w:t>
      </w:r>
      <w:r>
        <w:t>объекта</w:t>
      </w:r>
      <w:r>
        <w:rPr>
          <w:spacing w:val="1"/>
        </w:rPr>
        <w:t xml:space="preserve"> </w:t>
      </w:r>
      <w:r>
        <w:t>капитального</w:t>
      </w:r>
      <w:r>
        <w:rPr>
          <w:spacing w:val="-67"/>
        </w:rPr>
        <w:t xml:space="preserve"> </w:t>
      </w:r>
      <w:r>
        <w:t>строительства</w:t>
      </w:r>
      <w:r>
        <w:rPr>
          <w:spacing w:val="-3"/>
        </w:rPr>
        <w:t xml:space="preserve"> </w:t>
      </w:r>
      <w:r>
        <w:t>будет</w:t>
      </w:r>
      <w:r>
        <w:rPr>
          <w:spacing w:val="-3"/>
        </w:rPr>
        <w:t xml:space="preserve"> </w:t>
      </w:r>
      <w:r>
        <w:t>осуществляться</w:t>
      </w:r>
      <w:r>
        <w:rPr>
          <w:spacing w:val="-3"/>
        </w:rPr>
        <w:t xml:space="preserve"> </w:t>
      </w:r>
      <w:r>
        <w:t>на</w:t>
      </w:r>
      <w:r>
        <w:rPr>
          <w:spacing w:val="-3"/>
        </w:rPr>
        <w:t xml:space="preserve"> </w:t>
      </w:r>
      <w:r>
        <w:t>основании</w:t>
      </w:r>
      <w:r>
        <w:rPr>
          <w:spacing w:val="-2"/>
        </w:rPr>
        <w:t xml:space="preserve"> </w:t>
      </w:r>
      <w:r>
        <w:t>следующих</w:t>
      </w:r>
      <w:r>
        <w:rPr>
          <w:spacing w:val="-3"/>
        </w:rPr>
        <w:t xml:space="preserve"> </w:t>
      </w:r>
      <w:r>
        <w:t>документов:</w:t>
      </w:r>
    </w:p>
    <w:p w:rsidR="00E41CBE" w:rsidRDefault="00E41CBE" w:rsidP="00E41CBE">
      <w:pPr>
        <w:pStyle w:val="a4"/>
        <w:rPr>
          <w:sz w:val="20"/>
        </w:rPr>
      </w:pPr>
    </w:p>
    <w:p w:rsidR="00E41CBE" w:rsidRDefault="00E41CBE" w:rsidP="00E41CBE">
      <w:pPr>
        <w:pStyle w:val="a4"/>
        <w:spacing w:before="9"/>
        <w:rPr>
          <w:sz w:val="11"/>
        </w:rPr>
      </w:pPr>
    </w:p>
    <w:tbl>
      <w:tblPr>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4961"/>
        <w:gridCol w:w="1276"/>
        <w:gridCol w:w="1275"/>
      </w:tblGrid>
      <w:tr w:rsidR="00E41CBE" w:rsidTr="005805B3">
        <w:trPr>
          <w:trHeight w:val="643"/>
        </w:trPr>
        <w:tc>
          <w:tcPr>
            <w:tcW w:w="1418" w:type="dxa"/>
            <w:shd w:val="clear" w:color="auto" w:fill="auto"/>
          </w:tcPr>
          <w:p w:rsidR="00E41CBE" w:rsidRPr="00980D26" w:rsidRDefault="00E41CBE" w:rsidP="00B86E14">
            <w:pPr>
              <w:pStyle w:val="TableParagraph"/>
              <w:spacing w:before="5"/>
              <w:ind w:left="279"/>
              <w:rPr>
                <w:sz w:val="24"/>
                <w:lang w:val="en-US"/>
              </w:rPr>
            </w:pPr>
            <w:r w:rsidRPr="00980D26">
              <w:rPr>
                <w:sz w:val="24"/>
                <w:lang w:val="en-US"/>
              </w:rPr>
              <w:t>№</w:t>
            </w:r>
          </w:p>
        </w:tc>
        <w:tc>
          <w:tcPr>
            <w:tcW w:w="4961" w:type="dxa"/>
            <w:shd w:val="clear" w:color="auto" w:fill="auto"/>
          </w:tcPr>
          <w:p w:rsidR="00E41CBE" w:rsidRPr="00980D26" w:rsidRDefault="00E41CBE" w:rsidP="00B86E14">
            <w:pPr>
              <w:pStyle w:val="TableParagraph"/>
              <w:spacing w:before="5"/>
              <w:ind w:left="1026"/>
              <w:rPr>
                <w:sz w:val="24"/>
                <w:lang w:val="en-US"/>
              </w:rPr>
            </w:pPr>
            <w:proofErr w:type="spellStart"/>
            <w:r w:rsidRPr="00980D26">
              <w:rPr>
                <w:sz w:val="24"/>
                <w:lang w:val="en-US"/>
              </w:rPr>
              <w:t>Наименование</w:t>
            </w:r>
            <w:proofErr w:type="spellEnd"/>
            <w:r w:rsidRPr="00980D26">
              <w:rPr>
                <w:spacing w:val="-8"/>
                <w:sz w:val="24"/>
                <w:lang w:val="en-US"/>
              </w:rPr>
              <w:t xml:space="preserve"> </w:t>
            </w:r>
            <w:proofErr w:type="spellStart"/>
            <w:r w:rsidRPr="00980D26">
              <w:rPr>
                <w:sz w:val="24"/>
                <w:lang w:val="en-US"/>
              </w:rPr>
              <w:t>документа</w:t>
            </w:r>
            <w:proofErr w:type="spellEnd"/>
          </w:p>
        </w:tc>
        <w:tc>
          <w:tcPr>
            <w:tcW w:w="1276" w:type="dxa"/>
            <w:shd w:val="clear" w:color="auto" w:fill="auto"/>
          </w:tcPr>
          <w:p w:rsidR="00E41CBE" w:rsidRPr="00E41CBE" w:rsidRDefault="00E41CBE" w:rsidP="00E41CBE">
            <w:pPr>
              <w:pStyle w:val="TableParagraph"/>
              <w:spacing w:line="320" w:lineRule="atLeast"/>
              <w:ind w:left="284" w:right="142"/>
              <w:jc w:val="both"/>
              <w:rPr>
                <w:sz w:val="24"/>
              </w:rPr>
            </w:pPr>
            <w:r>
              <w:rPr>
                <w:sz w:val="24"/>
              </w:rPr>
              <w:t>Номер документа</w:t>
            </w:r>
          </w:p>
        </w:tc>
        <w:tc>
          <w:tcPr>
            <w:tcW w:w="1275" w:type="dxa"/>
            <w:shd w:val="clear" w:color="auto" w:fill="auto"/>
          </w:tcPr>
          <w:p w:rsidR="00E41CBE" w:rsidRPr="00BB0B15" w:rsidRDefault="00E41CBE" w:rsidP="00BB0B15">
            <w:pPr>
              <w:pStyle w:val="TableParagraph"/>
              <w:spacing w:line="320" w:lineRule="atLeast"/>
              <w:ind w:firstLine="32"/>
              <w:rPr>
                <w:sz w:val="24"/>
              </w:rPr>
            </w:pPr>
            <w:proofErr w:type="spellStart"/>
            <w:r w:rsidRPr="00980D26">
              <w:rPr>
                <w:sz w:val="24"/>
                <w:lang w:val="en-US"/>
              </w:rPr>
              <w:t>Дата</w:t>
            </w:r>
            <w:proofErr w:type="spellEnd"/>
            <w:r>
              <w:rPr>
                <w:spacing w:val="1"/>
                <w:sz w:val="24"/>
                <w:lang w:val="en-US"/>
              </w:rPr>
              <w:t xml:space="preserve"> </w:t>
            </w:r>
            <w:proofErr w:type="spellStart"/>
            <w:r>
              <w:rPr>
                <w:spacing w:val="-1"/>
                <w:sz w:val="24"/>
                <w:lang w:val="en-US"/>
              </w:rPr>
              <w:t>докуме</w:t>
            </w:r>
            <w:r w:rsidRPr="00980D26">
              <w:rPr>
                <w:spacing w:val="-1"/>
                <w:sz w:val="24"/>
                <w:lang w:val="en-US"/>
              </w:rPr>
              <w:t>н</w:t>
            </w:r>
            <w:proofErr w:type="spellEnd"/>
            <w:r w:rsidR="00BB0B15">
              <w:rPr>
                <w:spacing w:val="-1"/>
                <w:sz w:val="24"/>
              </w:rPr>
              <w:t>та</w:t>
            </w:r>
          </w:p>
        </w:tc>
      </w:tr>
      <w:tr w:rsidR="00E41CBE" w:rsidTr="005805B3">
        <w:trPr>
          <w:trHeight w:val="3331"/>
        </w:trPr>
        <w:tc>
          <w:tcPr>
            <w:tcW w:w="1418" w:type="dxa"/>
            <w:shd w:val="clear" w:color="auto" w:fill="auto"/>
          </w:tcPr>
          <w:p w:rsidR="00E41CBE" w:rsidRPr="00980D26" w:rsidRDefault="00E41CBE" w:rsidP="00B86E14">
            <w:pPr>
              <w:pStyle w:val="TableParagraph"/>
              <w:spacing w:before="5"/>
              <w:ind w:left="343" w:right="-101"/>
              <w:rPr>
                <w:sz w:val="24"/>
                <w:lang w:val="en-US"/>
              </w:rPr>
            </w:pPr>
            <w:r w:rsidRPr="00980D26">
              <w:rPr>
                <w:sz w:val="24"/>
                <w:lang w:val="en-US"/>
              </w:rPr>
              <w:t>1</w:t>
            </w:r>
          </w:p>
        </w:tc>
        <w:tc>
          <w:tcPr>
            <w:tcW w:w="4961" w:type="dxa"/>
            <w:shd w:val="clear" w:color="auto" w:fill="auto"/>
          </w:tcPr>
          <w:p w:rsidR="00E41CBE" w:rsidRPr="00980D26" w:rsidRDefault="00E41CBE" w:rsidP="00B86E14">
            <w:pPr>
              <w:pStyle w:val="TableParagraph"/>
              <w:tabs>
                <w:tab w:val="left" w:pos="342"/>
                <w:tab w:val="left" w:pos="4745"/>
              </w:tabs>
              <w:spacing w:line="320" w:lineRule="atLeast"/>
              <w:ind w:left="108" w:right="96" w:hanging="25"/>
              <w:rPr>
                <w:sz w:val="24"/>
              </w:rPr>
            </w:pPr>
            <w:r w:rsidRPr="00980D26">
              <w:rPr>
                <w:sz w:val="24"/>
              </w:rPr>
              <w:t xml:space="preserve">Градостроительный </w:t>
            </w:r>
            <w:proofErr w:type="gramStart"/>
            <w:r w:rsidRPr="00980D26">
              <w:rPr>
                <w:sz w:val="24"/>
              </w:rPr>
              <w:t>план  земельного</w:t>
            </w:r>
            <w:proofErr w:type="gramEnd"/>
            <w:r w:rsidRPr="00980D26">
              <w:rPr>
                <w:spacing w:val="1"/>
                <w:sz w:val="24"/>
              </w:rPr>
              <w:t xml:space="preserve"> </w:t>
            </w:r>
            <w:r w:rsidRPr="00980D26">
              <w:rPr>
                <w:sz w:val="24"/>
              </w:rPr>
              <w:t xml:space="preserve">участка или случае </w:t>
            </w:r>
            <w:r w:rsidRPr="00980D26">
              <w:rPr>
                <w:spacing w:val="-1"/>
                <w:sz w:val="24"/>
              </w:rPr>
              <w:t>строительства</w:t>
            </w:r>
            <w:r w:rsidRPr="00980D26">
              <w:rPr>
                <w:spacing w:val="-67"/>
                <w:sz w:val="24"/>
              </w:rPr>
              <w:t xml:space="preserve"> </w:t>
            </w:r>
            <w:r w:rsidRPr="00980D26">
              <w:rPr>
                <w:sz w:val="24"/>
              </w:rPr>
              <w:t>линейного</w:t>
            </w:r>
            <w:r w:rsidRPr="00980D26">
              <w:rPr>
                <w:spacing w:val="34"/>
                <w:sz w:val="24"/>
              </w:rPr>
              <w:t xml:space="preserve"> </w:t>
            </w:r>
            <w:r w:rsidRPr="00980D26">
              <w:rPr>
                <w:sz w:val="24"/>
              </w:rPr>
              <w:t>объекта</w:t>
            </w:r>
            <w:r w:rsidRPr="00980D26">
              <w:rPr>
                <w:spacing w:val="34"/>
                <w:sz w:val="24"/>
              </w:rPr>
              <w:t xml:space="preserve"> </w:t>
            </w:r>
            <w:r w:rsidRPr="00980D26">
              <w:rPr>
                <w:sz w:val="24"/>
              </w:rPr>
              <w:t>реквизиты</w:t>
            </w:r>
            <w:r w:rsidRPr="00980D26">
              <w:rPr>
                <w:spacing w:val="34"/>
                <w:sz w:val="24"/>
              </w:rPr>
              <w:t xml:space="preserve"> </w:t>
            </w:r>
            <w:r w:rsidRPr="00980D26">
              <w:rPr>
                <w:sz w:val="24"/>
              </w:rPr>
              <w:t>проекта</w:t>
            </w:r>
            <w:r w:rsidRPr="00980D26">
              <w:rPr>
                <w:spacing w:val="-67"/>
                <w:sz w:val="24"/>
              </w:rPr>
              <w:t xml:space="preserve"> </w:t>
            </w:r>
            <w:r w:rsidRPr="00980D26">
              <w:rPr>
                <w:sz w:val="24"/>
              </w:rPr>
              <w:t xml:space="preserve">планировки и проекта </w:t>
            </w:r>
            <w:r w:rsidRPr="00980D26">
              <w:rPr>
                <w:spacing w:val="-1"/>
                <w:sz w:val="24"/>
              </w:rPr>
              <w:t>межевания</w:t>
            </w:r>
            <w:r w:rsidRPr="00980D26">
              <w:rPr>
                <w:spacing w:val="-67"/>
                <w:sz w:val="24"/>
              </w:rPr>
              <w:t xml:space="preserve"> </w:t>
            </w:r>
            <w:r w:rsidRPr="00980D26">
              <w:rPr>
                <w:sz w:val="24"/>
              </w:rPr>
              <w:t>территории (за</w:t>
            </w:r>
            <w:r w:rsidRPr="00980D26">
              <w:rPr>
                <w:spacing w:val="1"/>
                <w:sz w:val="24"/>
              </w:rPr>
              <w:t xml:space="preserve"> </w:t>
            </w:r>
            <w:r w:rsidRPr="00980D26">
              <w:rPr>
                <w:sz w:val="24"/>
              </w:rPr>
              <w:t>исключением</w:t>
            </w:r>
            <w:r w:rsidRPr="00980D26">
              <w:rPr>
                <w:spacing w:val="71"/>
                <w:sz w:val="24"/>
              </w:rPr>
              <w:t xml:space="preserve"> </w:t>
            </w:r>
            <w:r w:rsidRPr="00980D26">
              <w:rPr>
                <w:sz w:val="24"/>
              </w:rPr>
              <w:t>случаев,</w:t>
            </w:r>
            <w:r w:rsidRPr="00980D26">
              <w:rPr>
                <w:spacing w:val="1"/>
                <w:sz w:val="24"/>
              </w:rPr>
              <w:t xml:space="preserve"> </w:t>
            </w:r>
            <w:r w:rsidRPr="00980D26">
              <w:rPr>
                <w:sz w:val="24"/>
              </w:rPr>
              <w:t xml:space="preserve">при которых для </w:t>
            </w:r>
            <w:r w:rsidRPr="00980D26">
              <w:rPr>
                <w:spacing w:val="-1"/>
                <w:sz w:val="24"/>
              </w:rPr>
              <w:t>строительства,</w:t>
            </w:r>
            <w:r w:rsidRPr="00980D26">
              <w:rPr>
                <w:spacing w:val="-67"/>
                <w:sz w:val="24"/>
              </w:rPr>
              <w:t xml:space="preserve">  </w:t>
            </w:r>
            <w:r w:rsidRPr="00980D26">
              <w:rPr>
                <w:sz w:val="24"/>
              </w:rPr>
              <w:t xml:space="preserve">реконструкции линейного объекта </w:t>
            </w:r>
            <w:r w:rsidRPr="00980D26">
              <w:rPr>
                <w:spacing w:val="-2"/>
                <w:sz w:val="24"/>
              </w:rPr>
              <w:t>не</w:t>
            </w:r>
            <w:r w:rsidRPr="00980D26">
              <w:rPr>
                <w:spacing w:val="-67"/>
                <w:sz w:val="24"/>
              </w:rPr>
              <w:t xml:space="preserve"> </w:t>
            </w:r>
            <w:r w:rsidRPr="00980D26">
              <w:rPr>
                <w:sz w:val="24"/>
              </w:rPr>
              <w:t>требуется</w:t>
            </w:r>
            <w:r w:rsidRPr="00980D26">
              <w:rPr>
                <w:spacing w:val="58"/>
                <w:sz w:val="24"/>
              </w:rPr>
              <w:t xml:space="preserve"> </w:t>
            </w:r>
            <w:r w:rsidRPr="00980D26">
              <w:rPr>
                <w:sz w:val="24"/>
              </w:rPr>
              <w:t>подготовка</w:t>
            </w:r>
            <w:r w:rsidRPr="00980D26">
              <w:rPr>
                <w:spacing w:val="57"/>
                <w:sz w:val="24"/>
              </w:rPr>
              <w:t xml:space="preserve"> </w:t>
            </w:r>
            <w:r w:rsidRPr="00980D26">
              <w:rPr>
                <w:sz w:val="24"/>
              </w:rPr>
              <w:t>документации</w:t>
            </w:r>
            <w:r w:rsidRPr="00980D26">
              <w:rPr>
                <w:spacing w:val="57"/>
                <w:sz w:val="24"/>
              </w:rPr>
              <w:t xml:space="preserve"> </w:t>
            </w:r>
            <w:r w:rsidRPr="00980D26">
              <w:rPr>
                <w:sz w:val="24"/>
              </w:rPr>
              <w:t>по</w:t>
            </w:r>
            <w:r w:rsidRPr="00980D26">
              <w:rPr>
                <w:spacing w:val="-67"/>
                <w:sz w:val="24"/>
              </w:rPr>
              <w:t xml:space="preserve"> </w:t>
            </w:r>
            <w:r w:rsidRPr="00980D26">
              <w:rPr>
                <w:spacing w:val="-1"/>
                <w:sz w:val="24"/>
              </w:rPr>
              <w:t xml:space="preserve">планировке </w:t>
            </w:r>
            <w:r w:rsidRPr="00980D26">
              <w:rPr>
                <w:sz w:val="24"/>
              </w:rPr>
              <w:t>территории), реквизиты</w:t>
            </w:r>
            <w:r w:rsidRPr="00980D26">
              <w:rPr>
                <w:spacing w:val="1"/>
                <w:sz w:val="24"/>
              </w:rPr>
              <w:t xml:space="preserve"> </w:t>
            </w:r>
            <w:r w:rsidRPr="00980D26">
              <w:rPr>
                <w:sz w:val="24"/>
              </w:rPr>
              <w:t>проекта</w:t>
            </w:r>
            <w:r w:rsidRPr="00980D26">
              <w:rPr>
                <w:spacing w:val="-11"/>
                <w:sz w:val="24"/>
              </w:rPr>
              <w:t xml:space="preserve"> </w:t>
            </w:r>
            <w:r w:rsidRPr="00980D26">
              <w:rPr>
                <w:sz w:val="24"/>
              </w:rPr>
              <w:t>планировки</w:t>
            </w:r>
            <w:r w:rsidRPr="00980D26">
              <w:rPr>
                <w:spacing w:val="-11"/>
                <w:sz w:val="24"/>
              </w:rPr>
              <w:t xml:space="preserve"> </w:t>
            </w:r>
            <w:r w:rsidRPr="00980D26">
              <w:rPr>
                <w:sz w:val="24"/>
              </w:rPr>
              <w:t>территории</w:t>
            </w:r>
            <w:r w:rsidRPr="00980D26">
              <w:rPr>
                <w:spacing w:val="-11"/>
                <w:sz w:val="24"/>
              </w:rPr>
              <w:t xml:space="preserve"> </w:t>
            </w:r>
            <w:r w:rsidRPr="00980D26">
              <w:rPr>
                <w:sz w:val="24"/>
              </w:rPr>
              <w:t>в</w:t>
            </w:r>
            <w:r w:rsidRPr="00980D26">
              <w:rPr>
                <w:spacing w:val="-11"/>
                <w:sz w:val="24"/>
              </w:rPr>
              <w:t xml:space="preserve"> </w:t>
            </w:r>
            <w:r w:rsidRPr="00980D26">
              <w:rPr>
                <w:sz w:val="24"/>
              </w:rPr>
              <w:t>случае</w:t>
            </w:r>
            <w:r w:rsidRPr="00980D26">
              <w:rPr>
                <w:spacing w:val="-67"/>
                <w:sz w:val="24"/>
              </w:rPr>
              <w:t xml:space="preserve"> </w:t>
            </w:r>
            <w:r w:rsidRPr="00980D26">
              <w:rPr>
                <w:sz w:val="24"/>
              </w:rPr>
              <w:t xml:space="preserve">выдачи разрешения на </w:t>
            </w:r>
            <w:r w:rsidRPr="00980D26">
              <w:rPr>
                <w:spacing w:val="-1"/>
                <w:sz w:val="24"/>
              </w:rPr>
              <w:t>строительство</w:t>
            </w:r>
            <w:r w:rsidRPr="00980D26">
              <w:rPr>
                <w:spacing w:val="-67"/>
                <w:sz w:val="24"/>
              </w:rPr>
              <w:t xml:space="preserve"> л</w:t>
            </w:r>
            <w:r w:rsidRPr="00980D26">
              <w:rPr>
                <w:sz w:val="24"/>
              </w:rPr>
              <w:t>инейного объекта, для размещения</w:t>
            </w:r>
            <w:r w:rsidRPr="00980D26">
              <w:rPr>
                <w:spacing w:val="1"/>
                <w:sz w:val="24"/>
              </w:rPr>
              <w:t xml:space="preserve"> </w:t>
            </w:r>
            <w:r w:rsidRPr="00980D26">
              <w:rPr>
                <w:sz w:val="24"/>
              </w:rPr>
              <w:t xml:space="preserve">которого не требуется </w:t>
            </w:r>
            <w:r w:rsidRPr="00980D26">
              <w:rPr>
                <w:spacing w:val="-1"/>
                <w:sz w:val="24"/>
              </w:rPr>
              <w:t>образование</w:t>
            </w:r>
            <w:r w:rsidRPr="00A15227">
              <w:rPr>
                <w:sz w:val="24"/>
              </w:rPr>
              <w:t xml:space="preserve"> земельного</w:t>
            </w:r>
            <w:r w:rsidRPr="00A15227">
              <w:rPr>
                <w:spacing w:val="-4"/>
                <w:sz w:val="24"/>
              </w:rPr>
              <w:t xml:space="preserve"> </w:t>
            </w:r>
            <w:r w:rsidRPr="00A15227">
              <w:rPr>
                <w:sz w:val="24"/>
              </w:rPr>
              <w:t>участка</w:t>
            </w:r>
          </w:p>
        </w:tc>
        <w:tc>
          <w:tcPr>
            <w:tcW w:w="1276" w:type="dxa"/>
            <w:shd w:val="clear" w:color="auto" w:fill="auto"/>
          </w:tcPr>
          <w:p w:rsidR="00E41CBE" w:rsidRPr="00980D26" w:rsidRDefault="00E41CBE" w:rsidP="00B86E14">
            <w:pPr>
              <w:pStyle w:val="TableParagraph"/>
              <w:rPr>
                <w:sz w:val="24"/>
              </w:rPr>
            </w:pPr>
          </w:p>
        </w:tc>
        <w:tc>
          <w:tcPr>
            <w:tcW w:w="1275" w:type="dxa"/>
            <w:shd w:val="clear" w:color="auto" w:fill="auto"/>
          </w:tcPr>
          <w:p w:rsidR="00E41CBE" w:rsidRPr="00980D26" w:rsidRDefault="00E41CBE" w:rsidP="00B86E14">
            <w:pPr>
              <w:pStyle w:val="TableParagraph"/>
              <w:rPr>
                <w:sz w:val="24"/>
              </w:rPr>
            </w:pPr>
          </w:p>
        </w:tc>
      </w:tr>
      <w:tr w:rsidR="00E41CBE" w:rsidTr="005805B3">
        <w:trPr>
          <w:trHeight w:val="1421"/>
        </w:trPr>
        <w:tc>
          <w:tcPr>
            <w:tcW w:w="1418" w:type="dxa"/>
            <w:shd w:val="clear" w:color="auto" w:fill="auto"/>
          </w:tcPr>
          <w:p w:rsidR="00E41CBE" w:rsidRPr="00980D26" w:rsidRDefault="00E41CBE" w:rsidP="00B86E14">
            <w:pPr>
              <w:pStyle w:val="TableParagraph"/>
              <w:spacing w:line="318" w:lineRule="exact"/>
              <w:ind w:right="-144"/>
              <w:jc w:val="center"/>
              <w:rPr>
                <w:sz w:val="24"/>
                <w:lang w:val="en-US"/>
              </w:rPr>
            </w:pPr>
            <w:r w:rsidRPr="00980D26">
              <w:rPr>
                <w:sz w:val="24"/>
                <w:lang w:val="en-US"/>
              </w:rPr>
              <w:t>2</w:t>
            </w:r>
          </w:p>
        </w:tc>
        <w:tc>
          <w:tcPr>
            <w:tcW w:w="4961" w:type="dxa"/>
            <w:shd w:val="clear" w:color="auto" w:fill="auto"/>
          </w:tcPr>
          <w:p w:rsidR="00E41CBE" w:rsidRPr="00B86E14" w:rsidRDefault="00E41CBE" w:rsidP="00B86E14">
            <w:pPr>
              <w:pStyle w:val="TableParagraph"/>
              <w:ind w:left="108" w:right="189" w:firstLine="19"/>
              <w:rPr>
                <w:i/>
                <w:sz w:val="24"/>
              </w:rPr>
            </w:pPr>
            <w:r w:rsidRPr="00980D26">
              <w:rPr>
                <w:sz w:val="24"/>
              </w:rPr>
              <w:t>Типовое архитектурное решение для</w:t>
            </w:r>
            <w:r w:rsidRPr="00980D26">
              <w:rPr>
                <w:spacing w:val="1"/>
                <w:sz w:val="24"/>
              </w:rPr>
              <w:t xml:space="preserve"> </w:t>
            </w:r>
            <w:r w:rsidRPr="00980D26">
              <w:rPr>
                <w:sz w:val="24"/>
              </w:rPr>
              <w:t>исторического поселения (при наличии)</w:t>
            </w:r>
            <w:r w:rsidRPr="00980D26">
              <w:rPr>
                <w:spacing w:val="-67"/>
                <w:sz w:val="24"/>
              </w:rPr>
              <w:t xml:space="preserve"> </w:t>
            </w:r>
            <w:r w:rsidRPr="00980D26">
              <w:rPr>
                <w:sz w:val="24"/>
              </w:rPr>
              <w:t>(</w:t>
            </w:r>
            <w:r w:rsidRPr="00980D26">
              <w:rPr>
                <w:i/>
                <w:sz w:val="24"/>
              </w:rPr>
              <w:t>указывается в случае выдачи</w:t>
            </w:r>
            <w:r w:rsidRPr="00980D26">
              <w:rPr>
                <w:i/>
                <w:spacing w:val="1"/>
                <w:sz w:val="24"/>
              </w:rPr>
              <w:t xml:space="preserve"> </w:t>
            </w:r>
            <w:r w:rsidRPr="00980D26">
              <w:rPr>
                <w:i/>
                <w:sz w:val="24"/>
              </w:rPr>
              <w:t>разрешение</w:t>
            </w:r>
            <w:r w:rsidRPr="00980D26">
              <w:rPr>
                <w:i/>
                <w:spacing w:val="-5"/>
                <w:sz w:val="24"/>
              </w:rPr>
              <w:t xml:space="preserve"> </w:t>
            </w:r>
            <w:r w:rsidRPr="00980D26">
              <w:rPr>
                <w:i/>
                <w:sz w:val="24"/>
              </w:rPr>
              <w:t>на</w:t>
            </w:r>
            <w:r w:rsidRPr="00980D26">
              <w:rPr>
                <w:i/>
                <w:spacing w:val="-5"/>
                <w:sz w:val="24"/>
              </w:rPr>
              <w:t xml:space="preserve"> </w:t>
            </w:r>
            <w:r w:rsidRPr="00980D26">
              <w:rPr>
                <w:i/>
                <w:sz w:val="24"/>
              </w:rPr>
              <w:t>строительство</w:t>
            </w:r>
            <w:r w:rsidRPr="00980D26">
              <w:rPr>
                <w:i/>
                <w:spacing w:val="-5"/>
                <w:sz w:val="24"/>
              </w:rPr>
              <w:t xml:space="preserve"> </w:t>
            </w:r>
            <w:r w:rsidRPr="00980D26">
              <w:rPr>
                <w:i/>
                <w:sz w:val="24"/>
              </w:rPr>
              <w:t>объекта</w:t>
            </w:r>
            <w:r w:rsidRPr="00980D26">
              <w:rPr>
                <w:i/>
                <w:spacing w:val="-67"/>
                <w:sz w:val="24"/>
              </w:rPr>
              <w:t xml:space="preserve"> </w:t>
            </w:r>
            <w:r w:rsidRPr="00980D26">
              <w:rPr>
                <w:i/>
                <w:sz w:val="24"/>
              </w:rPr>
              <w:t>в границах территории исторического</w:t>
            </w:r>
            <w:r w:rsidRPr="00980D26">
              <w:rPr>
                <w:i/>
                <w:spacing w:val="1"/>
                <w:sz w:val="24"/>
              </w:rPr>
              <w:t xml:space="preserve"> </w:t>
            </w:r>
            <w:r w:rsidRPr="00980D26">
              <w:rPr>
                <w:i/>
                <w:sz w:val="24"/>
              </w:rPr>
              <w:t>поселения</w:t>
            </w:r>
            <w:r w:rsidRPr="00980D26">
              <w:rPr>
                <w:i/>
                <w:spacing w:val="-1"/>
                <w:sz w:val="24"/>
              </w:rPr>
              <w:t xml:space="preserve"> </w:t>
            </w:r>
            <w:r w:rsidRPr="00980D26">
              <w:rPr>
                <w:i/>
                <w:sz w:val="24"/>
              </w:rPr>
              <w:t>федерального</w:t>
            </w:r>
            <w:r w:rsidRPr="00980D26">
              <w:rPr>
                <w:i/>
                <w:spacing w:val="-1"/>
                <w:sz w:val="24"/>
              </w:rPr>
              <w:t xml:space="preserve"> </w:t>
            </w:r>
            <w:r w:rsidR="00B86E14">
              <w:rPr>
                <w:i/>
                <w:sz w:val="24"/>
              </w:rPr>
              <w:t>или</w:t>
            </w:r>
            <w:r>
              <w:rPr>
                <w:i/>
                <w:sz w:val="24"/>
              </w:rPr>
              <w:t xml:space="preserve"> р</w:t>
            </w:r>
            <w:r w:rsidRPr="00B86E14">
              <w:rPr>
                <w:i/>
                <w:sz w:val="24"/>
              </w:rPr>
              <w:t>егионального</w:t>
            </w:r>
            <w:r w:rsidRPr="00B86E14">
              <w:rPr>
                <w:i/>
                <w:spacing w:val="-9"/>
                <w:sz w:val="24"/>
              </w:rPr>
              <w:t xml:space="preserve"> </w:t>
            </w:r>
            <w:r w:rsidRPr="00B86E14">
              <w:rPr>
                <w:i/>
                <w:sz w:val="24"/>
              </w:rPr>
              <w:t>значения</w:t>
            </w:r>
            <w:r w:rsidRPr="00B86E14">
              <w:rPr>
                <w:sz w:val="24"/>
              </w:rPr>
              <w:t>)</w:t>
            </w:r>
          </w:p>
        </w:tc>
        <w:tc>
          <w:tcPr>
            <w:tcW w:w="1276" w:type="dxa"/>
            <w:shd w:val="clear" w:color="auto" w:fill="auto"/>
          </w:tcPr>
          <w:p w:rsidR="00E41CBE" w:rsidRPr="00B86E14" w:rsidRDefault="00E41CBE" w:rsidP="00B86E14">
            <w:pPr>
              <w:pStyle w:val="TableParagraph"/>
              <w:rPr>
                <w:sz w:val="24"/>
              </w:rPr>
            </w:pPr>
          </w:p>
        </w:tc>
        <w:tc>
          <w:tcPr>
            <w:tcW w:w="1275" w:type="dxa"/>
            <w:shd w:val="clear" w:color="auto" w:fill="auto"/>
          </w:tcPr>
          <w:p w:rsidR="00E41CBE" w:rsidRPr="00B86E14" w:rsidRDefault="00E41CBE" w:rsidP="00B86E14">
            <w:pPr>
              <w:pStyle w:val="TableParagraph"/>
              <w:rPr>
                <w:sz w:val="24"/>
              </w:rPr>
            </w:pPr>
          </w:p>
        </w:tc>
      </w:tr>
      <w:tr w:rsidR="00E41CBE" w:rsidTr="005805B3">
        <w:trPr>
          <w:trHeight w:val="1399"/>
        </w:trPr>
        <w:tc>
          <w:tcPr>
            <w:tcW w:w="1418" w:type="dxa"/>
            <w:shd w:val="clear" w:color="auto" w:fill="auto"/>
          </w:tcPr>
          <w:p w:rsidR="00E41CBE" w:rsidRPr="00980D26" w:rsidRDefault="00E41CBE" w:rsidP="00B86E14">
            <w:pPr>
              <w:pStyle w:val="TableParagraph"/>
              <w:spacing w:line="318" w:lineRule="exact"/>
              <w:ind w:right="-159"/>
              <w:jc w:val="center"/>
              <w:rPr>
                <w:sz w:val="24"/>
                <w:lang w:val="en-US"/>
              </w:rPr>
            </w:pPr>
            <w:r w:rsidRPr="00980D26">
              <w:rPr>
                <w:sz w:val="24"/>
                <w:lang w:val="en-US"/>
              </w:rPr>
              <w:t>3</w:t>
            </w:r>
          </w:p>
        </w:tc>
        <w:tc>
          <w:tcPr>
            <w:tcW w:w="4961" w:type="dxa"/>
            <w:shd w:val="clear" w:color="auto" w:fill="auto"/>
          </w:tcPr>
          <w:p w:rsidR="00E41CBE" w:rsidRPr="00980D26" w:rsidRDefault="00E41CBE" w:rsidP="00B86E14">
            <w:pPr>
              <w:pStyle w:val="TableParagraph"/>
              <w:ind w:left="108" w:right="283" w:firstLine="30"/>
              <w:rPr>
                <w:i/>
                <w:sz w:val="24"/>
              </w:rPr>
            </w:pPr>
            <w:r w:rsidRPr="00980D26">
              <w:rPr>
                <w:sz w:val="24"/>
              </w:rPr>
              <w:t>Положительное заключение экспертизы</w:t>
            </w:r>
            <w:r w:rsidRPr="00980D26">
              <w:rPr>
                <w:spacing w:val="1"/>
                <w:sz w:val="24"/>
              </w:rPr>
              <w:t xml:space="preserve"> </w:t>
            </w:r>
            <w:r w:rsidRPr="00980D26">
              <w:rPr>
                <w:sz w:val="24"/>
              </w:rPr>
              <w:t>проектной</w:t>
            </w:r>
            <w:r w:rsidRPr="00980D26">
              <w:rPr>
                <w:spacing w:val="70"/>
                <w:sz w:val="24"/>
              </w:rPr>
              <w:t xml:space="preserve"> </w:t>
            </w:r>
            <w:r w:rsidRPr="00980D26">
              <w:rPr>
                <w:sz w:val="24"/>
              </w:rPr>
              <w:t>документации</w:t>
            </w:r>
            <w:r w:rsidRPr="00980D26">
              <w:rPr>
                <w:spacing w:val="1"/>
                <w:sz w:val="24"/>
              </w:rPr>
              <w:t xml:space="preserve"> </w:t>
            </w:r>
            <w:r w:rsidRPr="00980D26">
              <w:rPr>
                <w:sz w:val="24"/>
              </w:rPr>
              <w:t>(</w:t>
            </w:r>
            <w:r w:rsidRPr="00980D26">
              <w:rPr>
                <w:i/>
                <w:sz w:val="24"/>
              </w:rPr>
              <w:t>указывается</w:t>
            </w:r>
            <w:r w:rsidRPr="00980D26">
              <w:rPr>
                <w:i/>
                <w:spacing w:val="-8"/>
                <w:sz w:val="24"/>
              </w:rPr>
              <w:t xml:space="preserve"> </w:t>
            </w:r>
            <w:r w:rsidRPr="00980D26">
              <w:rPr>
                <w:i/>
                <w:sz w:val="24"/>
              </w:rPr>
              <w:t>в</w:t>
            </w:r>
            <w:r w:rsidRPr="00980D26">
              <w:rPr>
                <w:i/>
                <w:spacing w:val="-7"/>
                <w:sz w:val="24"/>
              </w:rPr>
              <w:t xml:space="preserve"> </w:t>
            </w:r>
            <w:r w:rsidRPr="00980D26">
              <w:rPr>
                <w:i/>
                <w:sz w:val="24"/>
              </w:rPr>
              <w:t>случаях, если</w:t>
            </w:r>
            <w:r w:rsidRPr="00980D26">
              <w:rPr>
                <w:i/>
                <w:spacing w:val="-6"/>
                <w:sz w:val="24"/>
              </w:rPr>
              <w:t xml:space="preserve"> </w:t>
            </w:r>
            <w:r w:rsidRPr="00980D26">
              <w:rPr>
                <w:i/>
                <w:sz w:val="24"/>
              </w:rPr>
              <w:t>проектная</w:t>
            </w:r>
            <w:r w:rsidRPr="00980D26">
              <w:rPr>
                <w:i/>
                <w:spacing w:val="-67"/>
                <w:sz w:val="24"/>
              </w:rPr>
              <w:t xml:space="preserve"> </w:t>
            </w:r>
            <w:r w:rsidRPr="00980D26">
              <w:rPr>
                <w:i/>
                <w:sz w:val="24"/>
              </w:rPr>
              <w:t>документация подлежит экспертизе в</w:t>
            </w:r>
            <w:r w:rsidRPr="00980D26">
              <w:rPr>
                <w:i/>
                <w:spacing w:val="-67"/>
                <w:sz w:val="24"/>
              </w:rPr>
              <w:t xml:space="preserve"> </w:t>
            </w:r>
            <w:r w:rsidRPr="00980D26">
              <w:rPr>
                <w:i/>
                <w:sz w:val="24"/>
              </w:rPr>
              <w:t>соответствии со статьей49</w:t>
            </w:r>
            <w:r w:rsidRPr="00980D26">
              <w:rPr>
                <w:i/>
                <w:spacing w:val="1"/>
                <w:sz w:val="24"/>
              </w:rPr>
              <w:t xml:space="preserve"> </w:t>
            </w:r>
            <w:r w:rsidRPr="00980D26">
              <w:rPr>
                <w:i/>
                <w:sz w:val="24"/>
              </w:rPr>
              <w:t>Градостроительного</w:t>
            </w:r>
            <w:r w:rsidRPr="00980D26">
              <w:rPr>
                <w:i/>
                <w:spacing w:val="-3"/>
                <w:sz w:val="24"/>
              </w:rPr>
              <w:t xml:space="preserve"> </w:t>
            </w:r>
            <w:r w:rsidRPr="00980D26">
              <w:rPr>
                <w:i/>
                <w:sz w:val="24"/>
              </w:rPr>
              <w:t>кодекса Российской</w:t>
            </w:r>
            <w:r w:rsidRPr="00980D26">
              <w:rPr>
                <w:i/>
                <w:spacing w:val="-6"/>
                <w:sz w:val="24"/>
              </w:rPr>
              <w:t xml:space="preserve"> </w:t>
            </w:r>
            <w:r w:rsidRPr="00980D26">
              <w:rPr>
                <w:i/>
                <w:sz w:val="24"/>
              </w:rPr>
              <w:t>Федерации)</w:t>
            </w:r>
          </w:p>
        </w:tc>
        <w:tc>
          <w:tcPr>
            <w:tcW w:w="1276" w:type="dxa"/>
            <w:shd w:val="clear" w:color="auto" w:fill="auto"/>
          </w:tcPr>
          <w:p w:rsidR="00E41CBE" w:rsidRPr="00980D26" w:rsidRDefault="00E41CBE" w:rsidP="00B86E14">
            <w:pPr>
              <w:pStyle w:val="TableParagraph"/>
              <w:rPr>
                <w:sz w:val="24"/>
              </w:rPr>
            </w:pPr>
          </w:p>
        </w:tc>
        <w:tc>
          <w:tcPr>
            <w:tcW w:w="1275" w:type="dxa"/>
            <w:shd w:val="clear" w:color="auto" w:fill="auto"/>
          </w:tcPr>
          <w:p w:rsidR="00E41CBE" w:rsidRPr="00980D26" w:rsidRDefault="00E41CBE" w:rsidP="00B86E14">
            <w:pPr>
              <w:pStyle w:val="TableParagraph"/>
              <w:rPr>
                <w:sz w:val="24"/>
              </w:rPr>
            </w:pPr>
          </w:p>
        </w:tc>
      </w:tr>
      <w:tr w:rsidR="00E41CBE" w:rsidTr="005805B3">
        <w:trPr>
          <w:trHeight w:val="1974"/>
        </w:trPr>
        <w:tc>
          <w:tcPr>
            <w:tcW w:w="1418" w:type="dxa"/>
            <w:shd w:val="clear" w:color="auto" w:fill="auto"/>
          </w:tcPr>
          <w:p w:rsidR="00E41CBE" w:rsidRPr="00980D26" w:rsidRDefault="00E41CBE" w:rsidP="00B86E14">
            <w:pPr>
              <w:pStyle w:val="TableParagraph"/>
              <w:spacing w:line="317" w:lineRule="exact"/>
              <w:ind w:right="-159"/>
              <w:jc w:val="center"/>
              <w:rPr>
                <w:sz w:val="24"/>
                <w:lang w:val="en-US"/>
              </w:rPr>
            </w:pPr>
            <w:r w:rsidRPr="00980D26">
              <w:rPr>
                <w:sz w:val="24"/>
                <w:lang w:val="en-US"/>
              </w:rPr>
              <w:lastRenderedPageBreak/>
              <w:t>4</w:t>
            </w:r>
          </w:p>
        </w:tc>
        <w:tc>
          <w:tcPr>
            <w:tcW w:w="4961" w:type="dxa"/>
            <w:shd w:val="clear" w:color="auto" w:fill="auto"/>
          </w:tcPr>
          <w:p w:rsidR="00E41CBE" w:rsidRPr="00980D26" w:rsidRDefault="00E41CBE" w:rsidP="00B86E14">
            <w:pPr>
              <w:pStyle w:val="TableParagraph"/>
              <w:ind w:left="108" w:right="91" w:firstLine="30"/>
              <w:rPr>
                <w:i/>
                <w:sz w:val="24"/>
              </w:rPr>
            </w:pPr>
            <w:r w:rsidRPr="00980D26">
              <w:rPr>
                <w:sz w:val="24"/>
              </w:rPr>
              <w:t>Положительное заключение</w:t>
            </w:r>
            <w:r w:rsidRPr="00980D26">
              <w:rPr>
                <w:spacing w:val="1"/>
                <w:sz w:val="24"/>
              </w:rPr>
              <w:t xml:space="preserve"> </w:t>
            </w:r>
            <w:r w:rsidRPr="00980D26">
              <w:rPr>
                <w:sz w:val="24"/>
              </w:rPr>
              <w:t>государственной экологической</w:t>
            </w:r>
            <w:r w:rsidRPr="00980D26">
              <w:rPr>
                <w:spacing w:val="1"/>
                <w:sz w:val="24"/>
              </w:rPr>
              <w:t xml:space="preserve"> </w:t>
            </w:r>
            <w:r w:rsidRPr="00980D26">
              <w:rPr>
                <w:sz w:val="24"/>
              </w:rPr>
              <w:t>экспертизы проектной документации</w:t>
            </w:r>
            <w:r w:rsidRPr="00980D26">
              <w:rPr>
                <w:spacing w:val="1"/>
                <w:sz w:val="24"/>
              </w:rPr>
              <w:t xml:space="preserve"> </w:t>
            </w:r>
            <w:r w:rsidRPr="00980D26">
              <w:rPr>
                <w:sz w:val="24"/>
              </w:rPr>
              <w:t>(</w:t>
            </w:r>
            <w:r w:rsidRPr="00980D26">
              <w:rPr>
                <w:i/>
                <w:sz w:val="24"/>
              </w:rPr>
              <w:t>указываются реквизиты приказа об</w:t>
            </w:r>
            <w:r w:rsidRPr="00980D26">
              <w:rPr>
                <w:i/>
                <w:spacing w:val="1"/>
                <w:sz w:val="24"/>
              </w:rPr>
              <w:t xml:space="preserve"> </w:t>
            </w:r>
            <w:r w:rsidRPr="00980D26">
              <w:rPr>
                <w:i/>
                <w:sz w:val="24"/>
              </w:rPr>
              <w:t>утверждении</w:t>
            </w:r>
            <w:r w:rsidRPr="00980D26">
              <w:rPr>
                <w:i/>
                <w:spacing w:val="-10"/>
                <w:sz w:val="24"/>
              </w:rPr>
              <w:t xml:space="preserve"> </w:t>
            </w:r>
            <w:r w:rsidRPr="00980D26">
              <w:rPr>
                <w:i/>
                <w:sz w:val="24"/>
              </w:rPr>
              <w:t>заключения</w:t>
            </w:r>
            <w:r w:rsidRPr="00980D26">
              <w:rPr>
                <w:i/>
                <w:spacing w:val="-10"/>
                <w:sz w:val="24"/>
              </w:rPr>
              <w:t xml:space="preserve"> </w:t>
            </w:r>
            <w:r w:rsidRPr="00980D26">
              <w:rPr>
                <w:i/>
                <w:sz w:val="24"/>
              </w:rPr>
              <w:t>в</w:t>
            </w:r>
            <w:r w:rsidRPr="00980D26">
              <w:rPr>
                <w:i/>
                <w:spacing w:val="-10"/>
                <w:sz w:val="24"/>
              </w:rPr>
              <w:t xml:space="preserve"> </w:t>
            </w:r>
            <w:r w:rsidRPr="00980D26">
              <w:rPr>
                <w:i/>
                <w:sz w:val="24"/>
              </w:rPr>
              <w:t>случаях, если</w:t>
            </w:r>
            <w:r w:rsidRPr="00980D26">
              <w:rPr>
                <w:i/>
                <w:spacing w:val="-67"/>
                <w:sz w:val="24"/>
              </w:rPr>
              <w:t xml:space="preserve"> </w:t>
            </w:r>
            <w:r w:rsidRPr="00980D26">
              <w:rPr>
                <w:i/>
                <w:sz w:val="24"/>
              </w:rPr>
              <w:t>проектная документация подлежит</w:t>
            </w:r>
            <w:r w:rsidRPr="00980D26">
              <w:rPr>
                <w:i/>
                <w:spacing w:val="1"/>
                <w:sz w:val="24"/>
              </w:rPr>
              <w:t xml:space="preserve"> </w:t>
            </w:r>
            <w:r w:rsidRPr="00980D26">
              <w:rPr>
                <w:i/>
                <w:sz w:val="24"/>
              </w:rPr>
              <w:t>экологической экспертизе в</w:t>
            </w:r>
            <w:r w:rsidRPr="00980D26">
              <w:rPr>
                <w:i/>
                <w:spacing w:val="1"/>
                <w:sz w:val="24"/>
              </w:rPr>
              <w:t xml:space="preserve"> </w:t>
            </w:r>
            <w:r w:rsidRPr="00980D26">
              <w:rPr>
                <w:i/>
                <w:sz w:val="24"/>
              </w:rPr>
              <w:t>соответствии со статьей</w:t>
            </w:r>
            <w:r>
              <w:rPr>
                <w:i/>
                <w:sz w:val="24"/>
              </w:rPr>
              <w:t xml:space="preserve"> </w:t>
            </w:r>
            <w:r w:rsidRPr="00980D26">
              <w:rPr>
                <w:i/>
                <w:sz w:val="24"/>
              </w:rPr>
              <w:t>49</w:t>
            </w:r>
            <w:r w:rsidRPr="00980D26">
              <w:rPr>
                <w:i/>
                <w:spacing w:val="1"/>
                <w:sz w:val="24"/>
              </w:rPr>
              <w:t xml:space="preserve"> </w:t>
            </w:r>
            <w:r w:rsidRPr="00980D26">
              <w:rPr>
                <w:i/>
                <w:sz w:val="24"/>
              </w:rPr>
              <w:t>Градостроительного</w:t>
            </w:r>
            <w:r w:rsidRPr="00980D26">
              <w:rPr>
                <w:i/>
                <w:spacing w:val="-3"/>
                <w:sz w:val="24"/>
              </w:rPr>
              <w:t xml:space="preserve"> </w:t>
            </w:r>
            <w:r w:rsidRPr="00980D26">
              <w:rPr>
                <w:i/>
                <w:sz w:val="24"/>
              </w:rPr>
              <w:t>кодекса</w:t>
            </w:r>
          </w:p>
          <w:p w:rsidR="00E41CBE" w:rsidRPr="00980D26" w:rsidRDefault="00E41CBE" w:rsidP="00B86E14">
            <w:pPr>
              <w:pStyle w:val="TableParagraph"/>
              <w:spacing w:line="306" w:lineRule="exact"/>
              <w:ind w:left="108"/>
              <w:rPr>
                <w:sz w:val="24"/>
                <w:lang w:val="en-US"/>
              </w:rPr>
            </w:pPr>
            <w:proofErr w:type="spellStart"/>
            <w:r w:rsidRPr="00980D26">
              <w:rPr>
                <w:i/>
                <w:sz w:val="24"/>
                <w:lang w:val="en-US"/>
              </w:rPr>
              <w:t>Российской</w:t>
            </w:r>
            <w:proofErr w:type="spellEnd"/>
            <w:r w:rsidRPr="00980D26">
              <w:rPr>
                <w:i/>
                <w:spacing w:val="-6"/>
                <w:sz w:val="24"/>
                <w:lang w:val="en-US"/>
              </w:rPr>
              <w:t xml:space="preserve"> </w:t>
            </w:r>
            <w:proofErr w:type="spellStart"/>
            <w:r w:rsidRPr="00980D26">
              <w:rPr>
                <w:i/>
                <w:sz w:val="24"/>
                <w:lang w:val="en-US"/>
              </w:rPr>
              <w:t>Федерации</w:t>
            </w:r>
            <w:proofErr w:type="spellEnd"/>
            <w:r w:rsidRPr="00980D26">
              <w:rPr>
                <w:sz w:val="24"/>
                <w:lang w:val="en-US"/>
              </w:rPr>
              <w:t>)</w:t>
            </w:r>
          </w:p>
        </w:tc>
        <w:tc>
          <w:tcPr>
            <w:tcW w:w="1276" w:type="dxa"/>
            <w:shd w:val="clear" w:color="auto" w:fill="auto"/>
          </w:tcPr>
          <w:p w:rsidR="00E41CBE" w:rsidRPr="00980D26" w:rsidRDefault="00E41CBE" w:rsidP="00B86E14">
            <w:pPr>
              <w:pStyle w:val="TableParagraph"/>
              <w:rPr>
                <w:sz w:val="24"/>
                <w:lang w:val="en-US"/>
              </w:rPr>
            </w:pPr>
          </w:p>
        </w:tc>
        <w:tc>
          <w:tcPr>
            <w:tcW w:w="1275" w:type="dxa"/>
            <w:shd w:val="clear" w:color="auto" w:fill="auto"/>
          </w:tcPr>
          <w:p w:rsidR="00E41CBE" w:rsidRPr="00980D26" w:rsidRDefault="00E41CBE" w:rsidP="00B86E14">
            <w:pPr>
              <w:pStyle w:val="TableParagraph"/>
              <w:rPr>
                <w:sz w:val="24"/>
                <w:lang w:val="en-US"/>
              </w:rPr>
            </w:pPr>
          </w:p>
        </w:tc>
      </w:tr>
    </w:tbl>
    <w:p w:rsidR="00E41CBE" w:rsidRDefault="00E41CBE" w:rsidP="00E41CBE">
      <w:pPr>
        <w:pStyle w:val="a4"/>
        <w:spacing w:before="10"/>
        <w:rPr>
          <w:sz w:val="15"/>
        </w:rPr>
      </w:pPr>
    </w:p>
    <w:p w:rsidR="00BB0B15" w:rsidRDefault="00E41CBE" w:rsidP="005805B3">
      <w:pPr>
        <w:pStyle w:val="a4"/>
        <w:tabs>
          <w:tab w:val="left" w:pos="9950"/>
        </w:tabs>
        <w:spacing w:before="89"/>
        <w:ind w:left="142" w:right="211"/>
        <w:jc w:val="both"/>
        <w:rPr>
          <w:u w:val="single"/>
        </w:rPr>
      </w:pPr>
      <w:r>
        <w:t>Приложение:</w:t>
      </w:r>
      <w:r>
        <w:rPr>
          <w:u w:val="single"/>
        </w:rPr>
        <w:tab/>
      </w:r>
    </w:p>
    <w:p w:rsidR="00BB0B15" w:rsidRDefault="00E41CBE" w:rsidP="005805B3">
      <w:pPr>
        <w:pStyle w:val="a4"/>
        <w:tabs>
          <w:tab w:val="left" w:pos="9950"/>
        </w:tabs>
        <w:spacing w:before="89"/>
        <w:ind w:left="142" w:right="211"/>
        <w:jc w:val="both"/>
        <w:rPr>
          <w:u w:val="single"/>
        </w:rPr>
      </w:pPr>
      <w:r>
        <w:t xml:space="preserve"> Номер</w:t>
      </w:r>
      <w:r>
        <w:rPr>
          <w:spacing w:val="-6"/>
        </w:rPr>
        <w:t xml:space="preserve"> </w:t>
      </w:r>
      <w:r>
        <w:t>телефона</w:t>
      </w:r>
      <w:r>
        <w:rPr>
          <w:spacing w:val="-4"/>
        </w:rPr>
        <w:t xml:space="preserve"> </w:t>
      </w:r>
      <w:r>
        <w:t>и</w:t>
      </w:r>
      <w:r>
        <w:rPr>
          <w:spacing w:val="-5"/>
        </w:rPr>
        <w:t xml:space="preserve"> </w:t>
      </w:r>
      <w:r>
        <w:t>адрес</w:t>
      </w:r>
      <w:r>
        <w:rPr>
          <w:spacing w:val="-5"/>
        </w:rPr>
        <w:t xml:space="preserve"> </w:t>
      </w:r>
      <w:r>
        <w:t>электронной</w:t>
      </w:r>
      <w:r>
        <w:rPr>
          <w:spacing w:val="-5"/>
        </w:rPr>
        <w:t xml:space="preserve"> </w:t>
      </w:r>
      <w:r>
        <w:t>почты</w:t>
      </w:r>
      <w:r>
        <w:rPr>
          <w:spacing w:val="-5"/>
        </w:rPr>
        <w:t xml:space="preserve"> </w:t>
      </w:r>
      <w:r>
        <w:t>для</w:t>
      </w:r>
      <w:r>
        <w:rPr>
          <w:spacing w:val="-5"/>
        </w:rPr>
        <w:t xml:space="preserve"> </w:t>
      </w:r>
      <w:r>
        <w:t>связи:</w:t>
      </w:r>
      <w:r>
        <w:rPr>
          <w:spacing w:val="-1"/>
        </w:rPr>
        <w:t xml:space="preserve"> </w:t>
      </w:r>
      <w:r>
        <w:rPr>
          <w:u w:val="single"/>
        </w:rPr>
        <w:t xml:space="preserve"> </w:t>
      </w:r>
      <w:r>
        <w:rPr>
          <w:u w:val="single"/>
        </w:rPr>
        <w:tab/>
      </w:r>
    </w:p>
    <w:p w:rsidR="00BB0B15" w:rsidRPr="00BB0B15" w:rsidRDefault="00BB0B15" w:rsidP="005805B3">
      <w:pPr>
        <w:pStyle w:val="a4"/>
        <w:tabs>
          <w:tab w:val="left" w:pos="9950"/>
        </w:tabs>
        <w:spacing w:before="89"/>
        <w:ind w:left="142" w:right="211"/>
        <w:jc w:val="both"/>
        <w:rPr>
          <w:w w:val="7"/>
        </w:rPr>
      </w:pPr>
      <w:r w:rsidRPr="00BB0B15">
        <w:t>__________________________________</w:t>
      </w:r>
      <w:r w:rsidR="005805B3">
        <w:t>__________________________</w:t>
      </w:r>
    </w:p>
    <w:p w:rsidR="00BB0B15" w:rsidRDefault="00E41CBE" w:rsidP="005805B3">
      <w:pPr>
        <w:pStyle w:val="a4"/>
        <w:tabs>
          <w:tab w:val="left" w:pos="9950"/>
        </w:tabs>
        <w:spacing w:before="89"/>
        <w:ind w:left="142" w:right="211"/>
        <w:jc w:val="both"/>
      </w:pPr>
      <w:r>
        <w:t xml:space="preserve"> Результат</w:t>
      </w:r>
      <w:r>
        <w:rPr>
          <w:spacing w:val="-2"/>
        </w:rPr>
        <w:t xml:space="preserve"> </w:t>
      </w:r>
      <w:r>
        <w:t>предоставления</w:t>
      </w:r>
      <w:r>
        <w:rPr>
          <w:spacing w:val="-1"/>
        </w:rPr>
        <w:t xml:space="preserve"> </w:t>
      </w:r>
      <w:r>
        <w:t>услуги</w:t>
      </w:r>
      <w:r>
        <w:rPr>
          <w:spacing w:val="-1"/>
        </w:rPr>
        <w:t xml:space="preserve"> </w:t>
      </w:r>
      <w:r>
        <w:t>прошу:</w:t>
      </w:r>
    </w:p>
    <w:p w:rsidR="00E41CBE" w:rsidRDefault="00E41CBE" w:rsidP="00E41CBE">
      <w:pPr>
        <w:pStyle w:val="a4"/>
        <w:spacing w:before="7"/>
        <w:rPr>
          <w:sz w:val="23"/>
        </w:rPr>
      </w:pPr>
    </w:p>
    <w:tbl>
      <w:tblPr>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55"/>
        <w:gridCol w:w="1275"/>
      </w:tblGrid>
      <w:tr w:rsidR="00E41CBE" w:rsidTr="005805B3">
        <w:trPr>
          <w:trHeight w:val="1311"/>
        </w:trPr>
        <w:tc>
          <w:tcPr>
            <w:tcW w:w="7655" w:type="dxa"/>
            <w:shd w:val="clear" w:color="auto" w:fill="auto"/>
          </w:tcPr>
          <w:p w:rsidR="00E41CBE" w:rsidRPr="00980D26" w:rsidRDefault="00E41CBE" w:rsidP="00B86E14">
            <w:pPr>
              <w:pStyle w:val="TableParagraph"/>
              <w:spacing w:before="125"/>
              <w:ind w:left="108" w:right="192"/>
              <w:rPr>
                <w:sz w:val="24"/>
              </w:rPr>
            </w:pPr>
            <w:r w:rsidRPr="00980D26">
              <w:rPr>
                <w:sz w:val="24"/>
              </w:rPr>
              <w:t>направить в форме электронного документа в личный кабинет в</w:t>
            </w:r>
            <w:r w:rsidRPr="00980D26">
              <w:rPr>
                <w:spacing w:val="1"/>
                <w:sz w:val="24"/>
              </w:rPr>
              <w:t xml:space="preserve"> </w:t>
            </w:r>
            <w:r w:rsidRPr="00980D26">
              <w:rPr>
                <w:sz w:val="24"/>
              </w:rPr>
              <w:t>федеральной</w:t>
            </w:r>
            <w:r w:rsidRPr="00980D26">
              <w:rPr>
                <w:spacing w:val="-15"/>
                <w:sz w:val="24"/>
              </w:rPr>
              <w:t xml:space="preserve"> </w:t>
            </w:r>
            <w:r w:rsidRPr="00980D26">
              <w:rPr>
                <w:sz w:val="24"/>
              </w:rPr>
              <w:t>государственной</w:t>
            </w:r>
            <w:r w:rsidRPr="00980D26">
              <w:rPr>
                <w:spacing w:val="-15"/>
                <w:sz w:val="24"/>
              </w:rPr>
              <w:t xml:space="preserve"> </w:t>
            </w:r>
            <w:r w:rsidRPr="00980D26">
              <w:rPr>
                <w:sz w:val="24"/>
              </w:rPr>
              <w:t>информационной</w:t>
            </w:r>
            <w:r w:rsidRPr="00980D26">
              <w:rPr>
                <w:spacing w:val="-15"/>
                <w:sz w:val="24"/>
              </w:rPr>
              <w:t xml:space="preserve"> </w:t>
            </w:r>
            <w:r w:rsidRPr="00980D26">
              <w:rPr>
                <w:sz w:val="24"/>
              </w:rPr>
              <w:t>системе "Единый</w:t>
            </w:r>
            <w:r w:rsidRPr="00980D26">
              <w:rPr>
                <w:spacing w:val="-67"/>
                <w:sz w:val="24"/>
              </w:rPr>
              <w:t xml:space="preserve"> </w:t>
            </w:r>
            <w:r w:rsidRPr="00980D26">
              <w:rPr>
                <w:sz w:val="24"/>
              </w:rPr>
              <w:t>портал государственных и муниципальных услуг(функций)"/на</w:t>
            </w:r>
            <w:r w:rsidRPr="00980D26">
              <w:rPr>
                <w:spacing w:val="1"/>
                <w:sz w:val="24"/>
              </w:rPr>
              <w:t xml:space="preserve"> </w:t>
            </w:r>
            <w:r w:rsidRPr="00980D26">
              <w:rPr>
                <w:sz w:val="24"/>
              </w:rPr>
              <w:t>региональном</w:t>
            </w:r>
            <w:r w:rsidRPr="00980D26">
              <w:rPr>
                <w:spacing w:val="-6"/>
                <w:sz w:val="24"/>
              </w:rPr>
              <w:t xml:space="preserve"> </w:t>
            </w:r>
            <w:r w:rsidRPr="00980D26">
              <w:rPr>
                <w:sz w:val="24"/>
              </w:rPr>
              <w:t>портале</w:t>
            </w:r>
            <w:r w:rsidRPr="00980D26">
              <w:rPr>
                <w:spacing w:val="-6"/>
                <w:sz w:val="24"/>
              </w:rPr>
              <w:t xml:space="preserve"> </w:t>
            </w:r>
            <w:r w:rsidRPr="00980D26">
              <w:rPr>
                <w:sz w:val="24"/>
              </w:rPr>
              <w:t>государственных</w:t>
            </w:r>
            <w:r w:rsidRPr="00980D26">
              <w:rPr>
                <w:spacing w:val="-5"/>
                <w:sz w:val="24"/>
              </w:rPr>
              <w:t xml:space="preserve"> </w:t>
            </w:r>
            <w:r w:rsidRPr="00980D26">
              <w:rPr>
                <w:sz w:val="24"/>
              </w:rPr>
              <w:t>и</w:t>
            </w:r>
            <w:r w:rsidRPr="00980D26">
              <w:rPr>
                <w:spacing w:val="-6"/>
                <w:sz w:val="24"/>
              </w:rPr>
              <w:t xml:space="preserve"> </w:t>
            </w:r>
            <w:r w:rsidRPr="00980D26">
              <w:rPr>
                <w:sz w:val="24"/>
              </w:rPr>
              <w:t>муниципальных</w:t>
            </w:r>
            <w:r w:rsidRPr="00980D26">
              <w:rPr>
                <w:spacing w:val="-5"/>
                <w:sz w:val="24"/>
              </w:rPr>
              <w:t xml:space="preserve"> </w:t>
            </w:r>
            <w:r w:rsidRPr="00980D26">
              <w:rPr>
                <w:sz w:val="24"/>
              </w:rPr>
              <w:t>услуг</w:t>
            </w:r>
          </w:p>
        </w:tc>
        <w:tc>
          <w:tcPr>
            <w:tcW w:w="1275" w:type="dxa"/>
            <w:shd w:val="clear" w:color="auto" w:fill="auto"/>
          </w:tcPr>
          <w:p w:rsidR="00E41CBE" w:rsidRPr="00980D26" w:rsidRDefault="00E41CBE" w:rsidP="00B86E14">
            <w:pPr>
              <w:pStyle w:val="TableParagraph"/>
              <w:rPr>
                <w:sz w:val="24"/>
              </w:rPr>
            </w:pPr>
          </w:p>
        </w:tc>
      </w:tr>
      <w:tr w:rsidR="00E41CBE" w:rsidTr="005805B3">
        <w:trPr>
          <w:trHeight w:val="1260"/>
        </w:trPr>
        <w:tc>
          <w:tcPr>
            <w:tcW w:w="7655" w:type="dxa"/>
            <w:shd w:val="clear" w:color="auto" w:fill="auto"/>
          </w:tcPr>
          <w:p w:rsidR="00E41CBE" w:rsidRPr="00BB0B15" w:rsidRDefault="00E41CBE" w:rsidP="00B86E14">
            <w:pPr>
              <w:pStyle w:val="TableParagraph"/>
              <w:tabs>
                <w:tab w:val="left" w:pos="8214"/>
              </w:tabs>
              <w:spacing w:before="125"/>
              <w:ind w:left="108" w:right="557"/>
              <w:rPr>
                <w:sz w:val="24"/>
              </w:rPr>
            </w:pPr>
            <w:r w:rsidRPr="00980D26">
              <w:rPr>
                <w:sz w:val="24"/>
              </w:rPr>
              <w:t>выдать на бумажном носителе при личном обращении в</w:t>
            </w:r>
            <w:r w:rsidRPr="00980D26">
              <w:rPr>
                <w:spacing w:val="1"/>
                <w:sz w:val="24"/>
              </w:rPr>
              <w:t xml:space="preserve"> </w:t>
            </w:r>
            <w:r w:rsidRPr="00980D26">
              <w:rPr>
                <w:sz w:val="24"/>
              </w:rPr>
              <w:t>уполномоченный орган государственной власти, орган местного</w:t>
            </w:r>
            <w:r w:rsidRPr="00980D26">
              <w:rPr>
                <w:spacing w:val="1"/>
                <w:sz w:val="24"/>
              </w:rPr>
              <w:t xml:space="preserve"> </w:t>
            </w:r>
            <w:r w:rsidRPr="00980D26">
              <w:rPr>
                <w:sz w:val="24"/>
              </w:rPr>
              <w:t>самоуправления, организацию либо в многофункциональный центр</w:t>
            </w:r>
            <w:r w:rsidRPr="00980D26">
              <w:rPr>
                <w:spacing w:val="-67"/>
                <w:sz w:val="24"/>
              </w:rPr>
              <w:t xml:space="preserve"> </w:t>
            </w:r>
            <w:r w:rsidRPr="00980D26">
              <w:rPr>
                <w:sz w:val="24"/>
              </w:rPr>
              <w:t>предоставления государственных и муниципальных услуг,</w:t>
            </w:r>
            <w:r w:rsidRPr="00980D26">
              <w:rPr>
                <w:spacing w:val="1"/>
                <w:sz w:val="24"/>
              </w:rPr>
              <w:t xml:space="preserve"> </w:t>
            </w:r>
            <w:r w:rsidRPr="00980D26">
              <w:rPr>
                <w:sz w:val="24"/>
              </w:rPr>
              <w:t>расположенный</w:t>
            </w:r>
            <w:r w:rsidRPr="00980D26">
              <w:rPr>
                <w:spacing w:val="-5"/>
                <w:sz w:val="24"/>
              </w:rPr>
              <w:t xml:space="preserve"> </w:t>
            </w:r>
            <w:r w:rsidRPr="00980D26">
              <w:rPr>
                <w:sz w:val="24"/>
              </w:rPr>
              <w:t>по</w:t>
            </w:r>
            <w:r w:rsidRPr="00980D26">
              <w:rPr>
                <w:spacing w:val="-4"/>
                <w:sz w:val="24"/>
              </w:rPr>
              <w:t xml:space="preserve"> </w:t>
            </w:r>
            <w:r w:rsidRPr="00980D26">
              <w:rPr>
                <w:sz w:val="24"/>
              </w:rPr>
              <w:t>адресу:</w:t>
            </w:r>
            <w:r w:rsidR="00BB0B15">
              <w:rPr>
                <w:sz w:val="24"/>
                <w:u w:val="single"/>
              </w:rPr>
              <w:t xml:space="preserve"> </w:t>
            </w:r>
            <w:r w:rsidR="00BB0B15">
              <w:rPr>
                <w:sz w:val="24"/>
              </w:rPr>
              <w:t>_____________________________________</w:t>
            </w:r>
          </w:p>
        </w:tc>
        <w:tc>
          <w:tcPr>
            <w:tcW w:w="1275" w:type="dxa"/>
            <w:shd w:val="clear" w:color="auto" w:fill="auto"/>
          </w:tcPr>
          <w:p w:rsidR="00E41CBE" w:rsidRPr="00980D26" w:rsidRDefault="00E41CBE" w:rsidP="00B86E14">
            <w:pPr>
              <w:pStyle w:val="TableParagraph"/>
              <w:rPr>
                <w:sz w:val="24"/>
              </w:rPr>
            </w:pPr>
          </w:p>
        </w:tc>
      </w:tr>
      <w:tr w:rsidR="00E41CBE" w:rsidTr="005805B3">
        <w:trPr>
          <w:trHeight w:val="413"/>
        </w:trPr>
        <w:tc>
          <w:tcPr>
            <w:tcW w:w="7655" w:type="dxa"/>
            <w:shd w:val="clear" w:color="auto" w:fill="auto"/>
          </w:tcPr>
          <w:p w:rsidR="00E41CBE" w:rsidRPr="00980D26" w:rsidRDefault="00E41CBE" w:rsidP="00B86E14">
            <w:pPr>
              <w:pStyle w:val="TableParagraph"/>
              <w:tabs>
                <w:tab w:val="left" w:pos="5871"/>
              </w:tabs>
              <w:spacing w:before="125"/>
              <w:ind w:left="108" w:right="2900"/>
              <w:rPr>
                <w:sz w:val="24"/>
              </w:rPr>
            </w:pPr>
            <w:r w:rsidRPr="00980D26">
              <w:rPr>
                <w:sz w:val="24"/>
              </w:rPr>
              <w:t>направить на бумажном носителе на почтовый</w:t>
            </w:r>
            <w:r w:rsidRPr="00980D26">
              <w:rPr>
                <w:spacing w:val="1"/>
                <w:sz w:val="24"/>
              </w:rPr>
              <w:t xml:space="preserve"> </w:t>
            </w:r>
            <w:r w:rsidRPr="00980D26">
              <w:rPr>
                <w:sz w:val="24"/>
              </w:rPr>
              <w:t>адрес:</w:t>
            </w:r>
            <w:r w:rsidRPr="00980D26">
              <w:rPr>
                <w:sz w:val="24"/>
                <w:u w:val="single"/>
              </w:rPr>
              <w:t xml:space="preserve"> </w:t>
            </w:r>
            <w:r w:rsidRPr="00980D26">
              <w:rPr>
                <w:sz w:val="24"/>
                <w:u w:val="single"/>
              </w:rPr>
              <w:tab/>
            </w:r>
          </w:p>
        </w:tc>
        <w:tc>
          <w:tcPr>
            <w:tcW w:w="1275" w:type="dxa"/>
            <w:shd w:val="clear" w:color="auto" w:fill="auto"/>
          </w:tcPr>
          <w:p w:rsidR="00E41CBE" w:rsidRPr="00980D26" w:rsidRDefault="00E41CBE" w:rsidP="00B86E14">
            <w:pPr>
              <w:pStyle w:val="TableParagraph"/>
              <w:rPr>
                <w:sz w:val="24"/>
              </w:rPr>
            </w:pPr>
          </w:p>
        </w:tc>
      </w:tr>
      <w:tr w:rsidR="00E41CBE" w:rsidTr="005805B3">
        <w:trPr>
          <w:trHeight w:val="720"/>
        </w:trPr>
        <w:tc>
          <w:tcPr>
            <w:tcW w:w="7655" w:type="dxa"/>
            <w:shd w:val="clear" w:color="auto" w:fill="auto"/>
          </w:tcPr>
          <w:p w:rsidR="00E41CBE" w:rsidRPr="00980D26" w:rsidRDefault="00E41CBE" w:rsidP="00B86E14">
            <w:pPr>
              <w:pStyle w:val="TableParagraph"/>
              <w:spacing w:before="115"/>
              <w:ind w:left="108" w:right="192"/>
              <w:rPr>
                <w:sz w:val="24"/>
              </w:rPr>
            </w:pPr>
            <w:r w:rsidRPr="00980D26">
              <w:rPr>
                <w:sz w:val="24"/>
              </w:rPr>
              <w:t>направить</w:t>
            </w:r>
            <w:r w:rsidRPr="00980D26">
              <w:rPr>
                <w:spacing w:val="-6"/>
                <w:sz w:val="24"/>
              </w:rPr>
              <w:t xml:space="preserve"> </w:t>
            </w:r>
            <w:r w:rsidRPr="00980D26">
              <w:rPr>
                <w:sz w:val="24"/>
              </w:rPr>
              <w:t>в</w:t>
            </w:r>
            <w:r w:rsidRPr="00980D26">
              <w:rPr>
                <w:spacing w:val="-5"/>
                <w:sz w:val="24"/>
              </w:rPr>
              <w:t xml:space="preserve"> </w:t>
            </w:r>
            <w:r w:rsidRPr="00980D26">
              <w:rPr>
                <w:sz w:val="24"/>
              </w:rPr>
              <w:t>форме</w:t>
            </w:r>
            <w:r w:rsidRPr="00980D26">
              <w:rPr>
                <w:spacing w:val="-5"/>
                <w:sz w:val="24"/>
              </w:rPr>
              <w:t xml:space="preserve"> </w:t>
            </w:r>
            <w:r w:rsidRPr="00980D26">
              <w:rPr>
                <w:sz w:val="24"/>
              </w:rPr>
              <w:t>электронного</w:t>
            </w:r>
            <w:r w:rsidRPr="00980D26">
              <w:rPr>
                <w:spacing w:val="-6"/>
                <w:sz w:val="24"/>
              </w:rPr>
              <w:t xml:space="preserve"> </w:t>
            </w:r>
            <w:r w:rsidRPr="00980D26">
              <w:rPr>
                <w:sz w:val="24"/>
              </w:rPr>
              <w:t>документа</w:t>
            </w:r>
            <w:r w:rsidRPr="00980D26">
              <w:rPr>
                <w:spacing w:val="-5"/>
                <w:sz w:val="24"/>
              </w:rPr>
              <w:t xml:space="preserve"> </w:t>
            </w:r>
            <w:r w:rsidRPr="00980D26">
              <w:rPr>
                <w:sz w:val="24"/>
              </w:rPr>
              <w:t>в</w:t>
            </w:r>
            <w:r w:rsidRPr="00980D26">
              <w:rPr>
                <w:spacing w:val="-5"/>
                <w:sz w:val="24"/>
              </w:rPr>
              <w:t xml:space="preserve"> </w:t>
            </w:r>
            <w:r w:rsidRPr="00980D26">
              <w:rPr>
                <w:sz w:val="24"/>
              </w:rPr>
              <w:t>личный</w:t>
            </w:r>
            <w:r w:rsidRPr="00980D26">
              <w:rPr>
                <w:spacing w:val="-6"/>
                <w:sz w:val="24"/>
              </w:rPr>
              <w:t xml:space="preserve"> </w:t>
            </w:r>
            <w:r w:rsidRPr="00980D26">
              <w:rPr>
                <w:sz w:val="24"/>
              </w:rPr>
              <w:t>кабинет</w:t>
            </w:r>
            <w:r w:rsidRPr="00980D26">
              <w:rPr>
                <w:spacing w:val="-5"/>
                <w:sz w:val="24"/>
              </w:rPr>
              <w:t xml:space="preserve"> </w:t>
            </w:r>
            <w:r w:rsidRPr="00980D26">
              <w:rPr>
                <w:sz w:val="24"/>
              </w:rPr>
              <w:t>в</w:t>
            </w:r>
            <w:r w:rsidRPr="00980D26">
              <w:rPr>
                <w:spacing w:val="-67"/>
                <w:sz w:val="24"/>
              </w:rPr>
              <w:t xml:space="preserve"> </w:t>
            </w:r>
            <w:r w:rsidRPr="00980D26">
              <w:rPr>
                <w:sz w:val="24"/>
              </w:rPr>
              <w:t>единой</w:t>
            </w:r>
            <w:r w:rsidRPr="00980D26">
              <w:rPr>
                <w:spacing w:val="-6"/>
                <w:sz w:val="24"/>
              </w:rPr>
              <w:t xml:space="preserve"> </w:t>
            </w:r>
            <w:r w:rsidRPr="00980D26">
              <w:rPr>
                <w:sz w:val="24"/>
              </w:rPr>
              <w:t>информационной</w:t>
            </w:r>
            <w:r w:rsidRPr="00980D26">
              <w:rPr>
                <w:spacing w:val="-5"/>
                <w:sz w:val="24"/>
              </w:rPr>
              <w:t xml:space="preserve"> </w:t>
            </w:r>
            <w:r w:rsidRPr="00980D26">
              <w:rPr>
                <w:sz w:val="24"/>
              </w:rPr>
              <w:t>системе</w:t>
            </w:r>
            <w:r w:rsidRPr="00980D26">
              <w:rPr>
                <w:spacing w:val="-5"/>
                <w:sz w:val="24"/>
              </w:rPr>
              <w:t xml:space="preserve"> </w:t>
            </w:r>
            <w:r w:rsidRPr="00980D26">
              <w:rPr>
                <w:sz w:val="24"/>
              </w:rPr>
              <w:t>жилищного</w:t>
            </w:r>
            <w:r w:rsidRPr="00980D26">
              <w:rPr>
                <w:spacing w:val="-5"/>
                <w:sz w:val="24"/>
              </w:rPr>
              <w:t xml:space="preserve"> </w:t>
            </w:r>
            <w:r w:rsidRPr="00980D26">
              <w:rPr>
                <w:sz w:val="24"/>
              </w:rPr>
              <w:t>строительства</w:t>
            </w:r>
          </w:p>
        </w:tc>
        <w:tc>
          <w:tcPr>
            <w:tcW w:w="1275" w:type="dxa"/>
            <w:shd w:val="clear" w:color="auto" w:fill="auto"/>
          </w:tcPr>
          <w:p w:rsidR="00E41CBE" w:rsidRPr="00980D26" w:rsidRDefault="00E41CBE" w:rsidP="00B86E14">
            <w:pPr>
              <w:pStyle w:val="TableParagraph"/>
              <w:rPr>
                <w:sz w:val="24"/>
              </w:rPr>
            </w:pPr>
          </w:p>
        </w:tc>
      </w:tr>
      <w:tr w:rsidR="00E41CBE" w:rsidTr="005805B3">
        <w:trPr>
          <w:trHeight w:val="469"/>
        </w:trPr>
        <w:tc>
          <w:tcPr>
            <w:tcW w:w="8930" w:type="dxa"/>
            <w:gridSpan w:val="2"/>
            <w:shd w:val="clear" w:color="auto" w:fill="auto"/>
          </w:tcPr>
          <w:p w:rsidR="00E41CBE" w:rsidRPr="00980D26" w:rsidRDefault="00E41CBE" w:rsidP="00B86E14">
            <w:pPr>
              <w:pStyle w:val="TableParagraph"/>
              <w:spacing w:before="115"/>
              <w:ind w:left="2845" w:right="3092"/>
              <w:jc w:val="center"/>
              <w:rPr>
                <w:i/>
                <w:sz w:val="24"/>
              </w:rPr>
            </w:pPr>
            <w:r w:rsidRPr="00980D26">
              <w:rPr>
                <w:i/>
                <w:sz w:val="24"/>
              </w:rPr>
              <w:t>Указывается</w:t>
            </w:r>
            <w:r w:rsidRPr="00980D26">
              <w:rPr>
                <w:i/>
                <w:spacing w:val="-5"/>
                <w:sz w:val="24"/>
              </w:rPr>
              <w:t xml:space="preserve"> </w:t>
            </w:r>
            <w:r w:rsidRPr="00980D26">
              <w:rPr>
                <w:i/>
                <w:sz w:val="24"/>
              </w:rPr>
              <w:t>один</w:t>
            </w:r>
            <w:r w:rsidRPr="00980D26">
              <w:rPr>
                <w:i/>
                <w:spacing w:val="-5"/>
                <w:sz w:val="24"/>
              </w:rPr>
              <w:t xml:space="preserve"> </w:t>
            </w:r>
            <w:r w:rsidRPr="00980D26">
              <w:rPr>
                <w:i/>
                <w:sz w:val="24"/>
              </w:rPr>
              <w:t>из</w:t>
            </w:r>
            <w:r w:rsidRPr="00980D26">
              <w:rPr>
                <w:i/>
                <w:spacing w:val="-4"/>
                <w:sz w:val="24"/>
              </w:rPr>
              <w:t xml:space="preserve"> </w:t>
            </w:r>
            <w:r w:rsidRPr="00980D26">
              <w:rPr>
                <w:i/>
                <w:sz w:val="24"/>
              </w:rPr>
              <w:t>перечисленных</w:t>
            </w:r>
            <w:r w:rsidRPr="00980D26">
              <w:rPr>
                <w:i/>
                <w:spacing w:val="-4"/>
                <w:sz w:val="24"/>
              </w:rPr>
              <w:t xml:space="preserve"> </w:t>
            </w:r>
            <w:r w:rsidRPr="00980D26">
              <w:rPr>
                <w:i/>
                <w:sz w:val="24"/>
              </w:rPr>
              <w:t>способов</w:t>
            </w:r>
          </w:p>
        </w:tc>
      </w:tr>
    </w:tbl>
    <w:p w:rsidR="00E41CBE" w:rsidRDefault="00E41CBE" w:rsidP="00E41CBE">
      <w:pPr>
        <w:pStyle w:val="a4"/>
        <w:rPr>
          <w:sz w:val="20"/>
        </w:rPr>
      </w:pPr>
    </w:p>
    <w:p w:rsidR="00E41CBE" w:rsidRDefault="00E41CBE" w:rsidP="00E41CBE">
      <w:pPr>
        <w:pStyle w:val="a4"/>
        <w:rPr>
          <w:sz w:val="20"/>
        </w:rPr>
      </w:pPr>
    </w:p>
    <w:p w:rsidR="00E41CBE" w:rsidRDefault="00E41CBE" w:rsidP="00E41CBE">
      <w:pPr>
        <w:pStyle w:val="a4"/>
        <w:rPr>
          <w:sz w:val="20"/>
        </w:rPr>
      </w:pPr>
    </w:p>
    <w:p w:rsidR="00E41CBE" w:rsidRDefault="00E41CBE" w:rsidP="00E41CBE">
      <w:pPr>
        <w:pStyle w:val="a4"/>
        <w:rPr>
          <w:sz w:val="20"/>
        </w:rPr>
      </w:pPr>
    </w:p>
    <w:p w:rsidR="00E41CBE" w:rsidRDefault="00E41CBE" w:rsidP="00E41CBE">
      <w:pPr>
        <w:pStyle w:val="a4"/>
        <w:rPr>
          <w:sz w:val="20"/>
        </w:rPr>
      </w:pPr>
    </w:p>
    <w:p w:rsidR="00E41CBE" w:rsidRDefault="005805B3" w:rsidP="00E41CBE">
      <w:pPr>
        <w:pStyle w:val="a4"/>
        <w:rPr>
          <w:sz w:val="18"/>
        </w:rPr>
      </w:pPr>
      <w:r>
        <w:rPr>
          <w:noProof/>
          <w:lang w:eastAsia="ru-RU"/>
        </w:rPr>
        <mc:AlternateContent>
          <mc:Choice Requires="wps">
            <w:drawing>
              <wp:anchor distT="0" distB="0" distL="0" distR="0" simplePos="0" relativeHeight="251662336" behindDoc="1" locked="0" layoutInCell="1" allowOverlap="1">
                <wp:simplePos x="0" y="0"/>
                <wp:positionH relativeFrom="page">
                  <wp:posOffset>4676775</wp:posOffset>
                </wp:positionH>
                <wp:positionV relativeFrom="paragraph">
                  <wp:posOffset>161290</wp:posOffset>
                </wp:positionV>
                <wp:extent cx="2143125" cy="45085"/>
                <wp:effectExtent l="0" t="0" r="28575" b="0"/>
                <wp:wrapTopAndBottom/>
                <wp:docPr id="76" name="Полилиния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43125" cy="45085"/>
                        </a:xfrm>
                        <a:custGeom>
                          <a:avLst/>
                          <a:gdLst>
                            <a:gd name="T0" fmla="+- 0 7371 7371"/>
                            <a:gd name="T1" fmla="*/ T0 w 3687"/>
                            <a:gd name="T2" fmla="+- 0 11057 7371"/>
                            <a:gd name="T3" fmla="*/ T2 w 3687"/>
                          </a:gdLst>
                          <a:ahLst/>
                          <a:cxnLst>
                            <a:cxn ang="0">
                              <a:pos x="T1" y="0"/>
                            </a:cxn>
                            <a:cxn ang="0">
                              <a:pos x="T3" y="0"/>
                            </a:cxn>
                          </a:cxnLst>
                          <a:rect l="0" t="0" r="r" b="b"/>
                          <a:pathLst>
                            <a:path w="3687">
                              <a:moveTo>
                                <a:pt x="0" y="0"/>
                              </a:moveTo>
                              <a:lnTo>
                                <a:pt x="3686"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B8CF6E" id="Полилиния 76" o:spid="_x0000_s1026" style="position:absolute;margin-left:368.25pt;margin-top:12.7pt;width:168.75pt;height:3.5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87,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" path="m,l3686,e" filled="f" strokeweight=".5pt">
                <v:path arrowok="t" o:connecttype="custom" o:connectlocs="0,0;2142544,0" o:connectangles="0,0"/>
                <w10:wrap type="topAndBottom" anchorx="page"/>
              </v:shape>
            </w:pict>
          </mc:Fallback>
        </mc:AlternateContent>
      </w:r>
      <w:r w:rsidR="00E41CBE">
        <w:rPr>
          <w:noProof/>
          <w:lang w:eastAsia="ru-RU"/>
        </w:rPr>
        <mc:AlternateContent>
          <mc:Choice Requires="wps">
            <w:drawing>
              <wp:anchor distT="0" distB="0" distL="0" distR="0" simplePos="0" relativeHeight="251661312" behindDoc="1" locked="0" layoutInCell="1" allowOverlap="1">
                <wp:simplePos x="0" y="0"/>
                <wp:positionH relativeFrom="page">
                  <wp:posOffset>3060700</wp:posOffset>
                </wp:positionH>
                <wp:positionV relativeFrom="paragraph">
                  <wp:posOffset>159385</wp:posOffset>
                </wp:positionV>
                <wp:extent cx="1350010" cy="1270"/>
                <wp:effectExtent l="0" t="0" r="21590" b="17780"/>
                <wp:wrapTopAndBottom/>
                <wp:docPr id="77" name="Полилиния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0010" cy="1270"/>
                        </a:xfrm>
                        <a:custGeom>
                          <a:avLst/>
                          <a:gdLst>
                            <a:gd name="T0" fmla="+- 0 4820 4820"/>
                            <a:gd name="T1" fmla="*/ T0 w 2126"/>
                            <a:gd name="T2" fmla="+- 0 6946 4820"/>
                            <a:gd name="T3" fmla="*/ T2 w 2126"/>
                          </a:gdLst>
                          <a:ahLst/>
                          <a:cxnLst>
                            <a:cxn ang="0">
                              <a:pos x="T1" y="0"/>
                            </a:cxn>
                            <a:cxn ang="0">
                              <a:pos x="T3" y="0"/>
                            </a:cxn>
                          </a:cxnLst>
                          <a:rect l="0" t="0" r="r" b="b"/>
                          <a:pathLst>
                            <a:path w="2126">
                              <a:moveTo>
                                <a:pt x="0" y="0"/>
                              </a:moveTo>
                              <a:lnTo>
                                <a:pt x="2126"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ED1ADE" id="Полилиния 77" o:spid="_x0000_s1026" style="position:absolute;margin-left:241pt;margin-top:12.55pt;width:106.3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2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" path="m,l2126,e" filled="f" strokeweight=".5pt">
                <v:path arrowok="t" o:connecttype="custom" o:connectlocs="0,0;1350010,0" o:connectangles="0,0"/>
                <w10:wrap type="topAndBottom" anchorx="page"/>
              </v:shape>
            </w:pict>
          </mc:Fallback>
        </mc:AlternateContent>
      </w:r>
    </w:p>
    <w:p w:rsidR="00E41CBE" w:rsidRDefault="00E41CBE" w:rsidP="00E41CBE">
      <w:pPr>
        <w:tabs>
          <w:tab w:val="left" w:pos="426"/>
        </w:tabs>
        <w:spacing w:after="0"/>
        <w:jc w:val="both"/>
        <w:rPr>
          <w:sz w:val="20"/>
        </w:rPr>
      </w:pPr>
      <w:r w:rsidRPr="005805B3">
        <w:rPr>
          <w:rFonts w:ascii="Times New Roman" w:hAnsi="Times New Roman" w:cs="Times New Roman"/>
          <w:sz w:val="20"/>
        </w:rPr>
        <w:t xml:space="preserve">                                                                       </w:t>
      </w:r>
      <w:r w:rsidR="005805B3">
        <w:rPr>
          <w:rFonts w:ascii="Times New Roman" w:hAnsi="Times New Roman" w:cs="Times New Roman"/>
          <w:sz w:val="20"/>
        </w:rPr>
        <w:t xml:space="preserve">         </w:t>
      </w:r>
      <w:r w:rsidRPr="005805B3">
        <w:rPr>
          <w:rFonts w:ascii="Times New Roman" w:hAnsi="Times New Roman" w:cs="Times New Roman"/>
          <w:sz w:val="20"/>
        </w:rPr>
        <w:t xml:space="preserve"> (подпись)</w:t>
      </w:r>
      <w:r w:rsidRPr="005805B3">
        <w:rPr>
          <w:rFonts w:ascii="Times New Roman" w:hAnsi="Times New Roman" w:cs="Times New Roman"/>
          <w:sz w:val="20"/>
        </w:rPr>
        <w:tab/>
        <w:t xml:space="preserve">              </w:t>
      </w:r>
      <w:proofErr w:type="gramStart"/>
      <w:r w:rsidRPr="005805B3">
        <w:rPr>
          <w:rFonts w:ascii="Times New Roman" w:hAnsi="Times New Roman" w:cs="Times New Roman"/>
          <w:sz w:val="20"/>
        </w:rPr>
        <w:t xml:space="preserve">   (</w:t>
      </w:r>
      <w:proofErr w:type="gramEnd"/>
      <w:r w:rsidRPr="005805B3">
        <w:rPr>
          <w:rFonts w:ascii="Times New Roman" w:hAnsi="Times New Roman" w:cs="Times New Roman"/>
          <w:sz w:val="20"/>
        </w:rPr>
        <w:t>фамилия, имя, отчество(при наличии</w:t>
      </w:r>
      <w:r>
        <w:rPr>
          <w:sz w:val="20"/>
        </w:rPr>
        <w:t>)</w:t>
      </w:r>
    </w:p>
    <w:p w:rsidR="00E41CBE" w:rsidRDefault="00E41CBE" w:rsidP="00E41CBE">
      <w:pPr>
        <w:tabs>
          <w:tab w:val="left" w:pos="426"/>
        </w:tabs>
        <w:spacing w:after="0"/>
        <w:jc w:val="both"/>
        <w:rPr>
          <w:sz w:val="20"/>
        </w:rPr>
      </w:pPr>
    </w:p>
    <w:p w:rsidR="00E41CBE" w:rsidRDefault="00E41CBE" w:rsidP="00E41CBE">
      <w:pPr>
        <w:tabs>
          <w:tab w:val="left" w:pos="426"/>
        </w:tabs>
        <w:spacing w:after="0"/>
        <w:jc w:val="both"/>
        <w:rPr>
          <w:sz w:val="20"/>
        </w:rPr>
      </w:pPr>
    </w:p>
    <w:p w:rsidR="00E41CBE" w:rsidRDefault="00E41CBE" w:rsidP="00E41CBE">
      <w:pPr>
        <w:tabs>
          <w:tab w:val="left" w:pos="426"/>
        </w:tabs>
        <w:spacing w:after="0"/>
        <w:jc w:val="both"/>
        <w:rPr>
          <w:sz w:val="20"/>
        </w:rPr>
      </w:pPr>
    </w:p>
    <w:p w:rsidR="00E41CBE" w:rsidRDefault="00E41CBE" w:rsidP="00E41CBE">
      <w:pPr>
        <w:tabs>
          <w:tab w:val="left" w:pos="426"/>
        </w:tabs>
        <w:spacing w:after="0"/>
        <w:jc w:val="both"/>
        <w:rPr>
          <w:sz w:val="20"/>
        </w:rPr>
      </w:pPr>
    </w:p>
    <w:p w:rsidR="00E41CBE" w:rsidRDefault="00E41CBE" w:rsidP="00E41CBE">
      <w:pPr>
        <w:tabs>
          <w:tab w:val="left" w:pos="426"/>
        </w:tabs>
        <w:spacing w:after="0"/>
        <w:jc w:val="both"/>
        <w:rPr>
          <w:sz w:val="20"/>
        </w:rPr>
      </w:pPr>
    </w:p>
    <w:p w:rsidR="00E41CBE" w:rsidRDefault="00E41CBE" w:rsidP="00E41CBE">
      <w:pPr>
        <w:tabs>
          <w:tab w:val="left" w:pos="426"/>
        </w:tabs>
        <w:spacing w:after="0"/>
        <w:jc w:val="both"/>
        <w:rPr>
          <w:sz w:val="20"/>
        </w:rPr>
      </w:pPr>
    </w:p>
    <w:p w:rsidR="00E41CBE" w:rsidRDefault="00E41CBE" w:rsidP="00E41CBE">
      <w:pPr>
        <w:tabs>
          <w:tab w:val="left" w:pos="426"/>
        </w:tabs>
        <w:spacing w:after="0"/>
        <w:jc w:val="both"/>
        <w:rPr>
          <w:sz w:val="20"/>
        </w:rPr>
      </w:pPr>
    </w:p>
    <w:p w:rsidR="00B86E14" w:rsidRDefault="00B86E14" w:rsidP="00BB0B15">
      <w:pPr>
        <w:pStyle w:val="a4"/>
        <w:tabs>
          <w:tab w:val="left" w:pos="9072"/>
        </w:tabs>
        <w:spacing w:before="75"/>
        <w:ind w:left="5794" w:right="232"/>
        <w:jc w:val="center"/>
      </w:pPr>
      <w:r>
        <w:lastRenderedPageBreak/>
        <w:t>ПРИЛОЖЕНИЕ</w:t>
      </w:r>
      <w:r>
        <w:rPr>
          <w:spacing w:val="-6"/>
        </w:rPr>
        <w:t xml:space="preserve"> </w:t>
      </w:r>
      <w:r>
        <w:t>№2</w:t>
      </w:r>
    </w:p>
    <w:p w:rsidR="00B86E14" w:rsidRDefault="00B86E14" w:rsidP="00B86E14">
      <w:pPr>
        <w:pStyle w:val="a4"/>
        <w:ind w:left="5809" w:right="175"/>
        <w:jc w:val="center"/>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 "Выдача</w:t>
      </w:r>
      <w:r>
        <w:rPr>
          <w:spacing w:val="1"/>
        </w:rPr>
        <w:t xml:space="preserve"> </w:t>
      </w:r>
      <w:r>
        <w:t>разрешения на строительство,</w:t>
      </w:r>
      <w:r>
        <w:rPr>
          <w:spacing w:val="1"/>
        </w:rPr>
        <w:t xml:space="preserve"> </w:t>
      </w:r>
      <w:r>
        <w:t>внесение изменений в разрешение</w:t>
      </w:r>
      <w:r>
        <w:rPr>
          <w:spacing w:val="1"/>
        </w:rPr>
        <w:t xml:space="preserve"> </w:t>
      </w:r>
      <w:r>
        <w:t>на строительство, в том числе в</w:t>
      </w:r>
      <w:r>
        <w:rPr>
          <w:spacing w:val="1"/>
        </w:rPr>
        <w:t xml:space="preserve"> </w:t>
      </w:r>
      <w:r>
        <w:t>связи с</w:t>
      </w:r>
      <w:r>
        <w:rPr>
          <w:spacing w:val="1"/>
        </w:rPr>
        <w:t xml:space="preserve"> </w:t>
      </w:r>
      <w:r>
        <w:t>необходимостью</w:t>
      </w:r>
      <w:r>
        <w:rPr>
          <w:spacing w:val="1"/>
        </w:rPr>
        <w:t xml:space="preserve"> </w:t>
      </w:r>
      <w:r>
        <w:t>продления срока действия</w:t>
      </w:r>
      <w:r>
        <w:rPr>
          <w:spacing w:val="1"/>
        </w:rPr>
        <w:t xml:space="preserve"> </w:t>
      </w:r>
      <w:r>
        <w:t>разрешения</w:t>
      </w:r>
      <w:r>
        <w:rPr>
          <w:spacing w:val="-2"/>
        </w:rPr>
        <w:t xml:space="preserve"> </w:t>
      </w:r>
      <w:r>
        <w:t>на</w:t>
      </w:r>
      <w:r>
        <w:rPr>
          <w:spacing w:val="-2"/>
        </w:rPr>
        <w:t xml:space="preserve"> </w:t>
      </w:r>
      <w:r>
        <w:t>строительство"</w:t>
      </w:r>
    </w:p>
    <w:p w:rsidR="00B86E14" w:rsidRDefault="00B86E14" w:rsidP="00B86E14">
      <w:pPr>
        <w:pStyle w:val="a4"/>
        <w:rPr>
          <w:sz w:val="30"/>
        </w:rPr>
      </w:pPr>
    </w:p>
    <w:p w:rsidR="00B86E14" w:rsidRDefault="00B86E14" w:rsidP="00B86E14">
      <w:pPr>
        <w:pStyle w:val="a4"/>
        <w:spacing w:before="9"/>
        <w:rPr>
          <w:sz w:val="39"/>
        </w:rPr>
      </w:pPr>
    </w:p>
    <w:p w:rsidR="00B86E14" w:rsidRDefault="00B86E14" w:rsidP="00B86E14">
      <w:pPr>
        <w:pStyle w:val="a4"/>
        <w:ind w:right="148"/>
        <w:jc w:val="right"/>
      </w:pPr>
      <w:r>
        <w:t>ФОРМА</w:t>
      </w:r>
    </w:p>
    <w:p w:rsidR="00B86E14" w:rsidRDefault="00B86E14" w:rsidP="00B86E14">
      <w:pPr>
        <w:pStyle w:val="a4"/>
        <w:rPr>
          <w:sz w:val="30"/>
        </w:rPr>
      </w:pPr>
    </w:p>
    <w:p w:rsidR="00B86E14" w:rsidRDefault="00B86E14" w:rsidP="00B86E14">
      <w:pPr>
        <w:pStyle w:val="a4"/>
        <w:rPr>
          <w:sz w:val="30"/>
        </w:rPr>
      </w:pPr>
    </w:p>
    <w:p w:rsidR="00B86E14" w:rsidRDefault="00B86E14" w:rsidP="00B86E14">
      <w:pPr>
        <w:pStyle w:val="a4"/>
        <w:spacing w:before="8"/>
        <w:rPr>
          <w:sz w:val="37"/>
        </w:rPr>
      </w:pPr>
    </w:p>
    <w:p w:rsidR="00B86E14" w:rsidRPr="00B86E14" w:rsidRDefault="00B86E14" w:rsidP="00B86E14">
      <w:pPr>
        <w:pStyle w:val="1"/>
        <w:ind w:left="196"/>
      </w:pPr>
      <w:r w:rsidRPr="00B86E14">
        <w:t>У</w:t>
      </w:r>
      <w:r w:rsidRPr="00B86E14">
        <w:rPr>
          <w:spacing w:val="-1"/>
        </w:rPr>
        <w:t xml:space="preserve"> </w:t>
      </w:r>
      <w:r w:rsidRPr="00B86E14">
        <w:t>В</w:t>
      </w:r>
      <w:r w:rsidRPr="00B86E14">
        <w:rPr>
          <w:spacing w:val="-1"/>
        </w:rPr>
        <w:t xml:space="preserve"> </w:t>
      </w:r>
      <w:r w:rsidRPr="00B86E14">
        <w:t>Е</w:t>
      </w:r>
      <w:r w:rsidRPr="00B86E14">
        <w:rPr>
          <w:spacing w:val="-1"/>
        </w:rPr>
        <w:t xml:space="preserve"> </w:t>
      </w:r>
      <w:r w:rsidRPr="00B86E14">
        <w:t>Д</w:t>
      </w:r>
      <w:r w:rsidRPr="00B86E14">
        <w:rPr>
          <w:spacing w:val="-1"/>
        </w:rPr>
        <w:t xml:space="preserve"> </w:t>
      </w:r>
      <w:r w:rsidRPr="00B86E14">
        <w:t>О</w:t>
      </w:r>
      <w:r w:rsidRPr="00B86E14">
        <w:rPr>
          <w:spacing w:val="-1"/>
        </w:rPr>
        <w:t xml:space="preserve"> </w:t>
      </w:r>
      <w:r w:rsidRPr="00B86E14">
        <w:t>М</w:t>
      </w:r>
      <w:r w:rsidRPr="00B86E14">
        <w:rPr>
          <w:spacing w:val="-1"/>
        </w:rPr>
        <w:t xml:space="preserve"> </w:t>
      </w:r>
      <w:r w:rsidRPr="00B86E14">
        <w:t>Л</w:t>
      </w:r>
      <w:r w:rsidRPr="00B86E14">
        <w:rPr>
          <w:spacing w:val="-1"/>
        </w:rPr>
        <w:t xml:space="preserve"> </w:t>
      </w:r>
      <w:r w:rsidRPr="00B86E14">
        <w:t>Е</w:t>
      </w:r>
      <w:r w:rsidRPr="00B86E14">
        <w:rPr>
          <w:spacing w:val="-1"/>
        </w:rPr>
        <w:t xml:space="preserve"> </w:t>
      </w:r>
      <w:r w:rsidRPr="00B86E14">
        <w:t>Н</w:t>
      </w:r>
      <w:r w:rsidRPr="00B86E14">
        <w:rPr>
          <w:spacing w:val="-1"/>
        </w:rPr>
        <w:t xml:space="preserve"> </w:t>
      </w:r>
      <w:r w:rsidRPr="00B86E14">
        <w:t>И</w:t>
      </w:r>
      <w:r w:rsidRPr="00B86E14">
        <w:rPr>
          <w:spacing w:val="-1"/>
        </w:rPr>
        <w:t xml:space="preserve"> </w:t>
      </w:r>
      <w:r w:rsidRPr="00B86E14">
        <w:t>Е</w:t>
      </w:r>
    </w:p>
    <w:p w:rsidR="00B86E14" w:rsidRPr="00B86E14" w:rsidRDefault="00B86E14" w:rsidP="00B86E14">
      <w:pPr>
        <w:ind w:left="254" w:right="293" w:hanging="141"/>
        <w:jc w:val="center"/>
        <w:rPr>
          <w:rFonts w:ascii="Times New Roman" w:hAnsi="Times New Roman" w:cs="Times New Roman"/>
          <w:b/>
        </w:rPr>
      </w:pPr>
      <w:r w:rsidRPr="00B86E14">
        <w:rPr>
          <w:rFonts w:ascii="Times New Roman" w:hAnsi="Times New Roman" w:cs="Times New Roman"/>
          <w:b/>
        </w:rPr>
        <w:t>о переходе прав на земельный участок, права пользования недрами, об</w:t>
      </w:r>
      <w:r w:rsidRPr="00B86E14">
        <w:rPr>
          <w:rFonts w:ascii="Times New Roman" w:hAnsi="Times New Roman" w:cs="Times New Roman"/>
          <w:b/>
          <w:spacing w:val="1"/>
        </w:rPr>
        <w:t xml:space="preserve"> </w:t>
      </w:r>
      <w:r w:rsidRPr="00B86E14">
        <w:rPr>
          <w:rFonts w:ascii="Times New Roman" w:hAnsi="Times New Roman" w:cs="Times New Roman"/>
          <w:b/>
        </w:rPr>
        <w:t>образовании земельного участка в целях внесения изменений в разрешение</w:t>
      </w:r>
      <w:r w:rsidRPr="00B86E14">
        <w:rPr>
          <w:rFonts w:ascii="Times New Roman" w:hAnsi="Times New Roman" w:cs="Times New Roman"/>
          <w:b/>
          <w:spacing w:val="-68"/>
        </w:rPr>
        <w:t xml:space="preserve"> </w:t>
      </w:r>
      <w:r w:rsidRPr="00B86E14">
        <w:rPr>
          <w:rFonts w:ascii="Times New Roman" w:hAnsi="Times New Roman" w:cs="Times New Roman"/>
          <w:b/>
        </w:rPr>
        <w:t>на</w:t>
      </w:r>
      <w:r w:rsidRPr="00B86E14">
        <w:rPr>
          <w:rFonts w:ascii="Times New Roman" w:hAnsi="Times New Roman" w:cs="Times New Roman"/>
          <w:b/>
          <w:spacing w:val="-2"/>
        </w:rPr>
        <w:t xml:space="preserve"> </w:t>
      </w:r>
      <w:r w:rsidRPr="00B86E14">
        <w:rPr>
          <w:rFonts w:ascii="Times New Roman" w:hAnsi="Times New Roman" w:cs="Times New Roman"/>
          <w:b/>
        </w:rPr>
        <w:t>строительство</w:t>
      </w:r>
    </w:p>
    <w:p w:rsidR="00B86E14" w:rsidRDefault="00B86E14" w:rsidP="00B86E14">
      <w:pPr>
        <w:pStyle w:val="a4"/>
        <w:rPr>
          <w:b/>
          <w:sz w:val="30"/>
        </w:rPr>
      </w:pPr>
    </w:p>
    <w:p w:rsidR="00B86E14" w:rsidRDefault="00B86E14" w:rsidP="00B86E14">
      <w:pPr>
        <w:pStyle w:val="a4"/>
        <w:rPr>
          <w:b/>
          <w:sz w:val="26"/>
        </w:rPr>
      </w:pPr>
    </w:p>
    <w:p w:rsidR="00B86E14" w:rsidRDefault="00B86E14" w:rsidP="00B86E14">
      <w:pPr>
        <w:pStyle w:val="a4"/>
        <w:tabs>
          <w:tab w:val="left" w:pos="394"/>
          <w:tab w:val="left" w:pos="1978"/>
          <w:tab w:val="left" w:pos="2748"/>
        </w:tabs>
        <w:ind w:right="218"/>
        <w:jc w:val="right"/>
      </w:pPr>
      <w:r>
        <w:t>"</w:t>
      </w:r>
      <w:r>
        <w:rPr>
          <w:u w:val="single"/>
        </w:rPr>
        <w:tab/>
      </w:r>
      <w:r>
        <w:t>"</w:t>
      </w:r>
      <w:r>
        <w:rPr>
          <w:u w:val="single"/>
        </w:rPr>
        <w:tab/>
      </w:r>
      <w:r>
        <w:t>20</w:t>
      </w:r>
      <w:r>
        <w:rPr>
          <w:u w:val="single"/>
        </w:rPr>
        <w:tab/>
      </w:r>
      <w:r>
        <w:t>г.</w:t>
      </w:r>
    </w:p>
    <w:p w:rsidR="00B86E14" w:rsidRDefault="00B86E14" w:rsidP="00B86E14">
      <w:pPr>
        <w:pStyle w:val="a4"/>
        <w:rPr>
          <w:sz w:val="20"/>
        </w:rPr>
      </w:pPr>
    </w:p>
    <w:p w:rsidR="00B86E14" w:rsidRDefault="00B86E14" w:rsidP="00B86E14">
      <w:pPr>
        <w:pStyle w:val="a4"/>
        <w:spacing w:before="2"/>
        <w:rPr>
          <w:sz w:val="24"/>
        </w:rPr>
      </w:pPr>
      <w:r>
        <w:rPr>
          <w:noProof/>
          <w:lang w:eastAsia="ru-RU"/>
        </w:rPr>
        <mc:AlternateContent>
          <mc:Choice Requires="wps">
            <w:drawing>
              <wp:anchor distT="0" distB="0" distL="0" distR="0" simplePos="0" relativeHeight="251664384" behindDoc="1" locked="0" layoutInCell="1" allowOverlap="1">
                <wp:simplePos x="0" y="0"/>
                <wp:positionH relativeFrom="page">
                  <wp:posOffset>1162050</wp:posOffset>
                </wp:positionH>
                <wp:positionV relativeFrom="paragraph">
                  <wp:posOffset>201930</wp:posOffset>
                </wp:positionV>
                <wp:extent cx="5715000" cy="45085"/>
                <wp:effectExtent l="0" t="0" r="19050" b="0"/>
                <wp:wrapTopAndBottom/>
                <wp:docPr id="75" name="Полилиния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715000" cy="45085"/>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3BE03" id="Полилиния 75" o:spid="_x0000_s1026" style="position:absolute;margin-left:91.5pt;margin-top:15.9pt;width:450pt;height:3.55pt;flip:y;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" path="m,l9961,e" filled="f" strokeweight=".5pt">
                <v:path arrowok="t" o:connecttype="custom" o:connectlocs="0,0;5715000,0" o:connectangles="0,0"/>
                <w10:wrap type="topAndBottom" anchorx="page"/>
              </v:shape>
            </w:pict>
          </mc:Fallback>
        </mc:AlternateContent>
      </w:r>
    </w:p>
    <w:p w:rsidR="00B86E14" w:rsidRDefault="005805B3" w:rsidP="00B86E14">
      <w:pPr>
        <w:pStyle w:val="a4"/>
        <w:rPr>
          <w:sz w:val="18"/>
        </w:rPr>
      </w:pPr>
      <w:r>
        <w:rPr>
          <w:noProof/>
          <w:lang w:eastAsia="ru-RU"/>
        </w:rPr>
        <mc:AlternateContent>
          <mc:Choice Requires="wps">
            <w:drawing>
              <wp:anchor distT="0" distB="0" distL="0" distR="0" simplePos="0" relativeHeight="251665408" behindDoc="1" locked="0" layoutInCell="1" allowOverlap="1">
                <wp:simplePos x="0" y="0"/>
                <wp:positionH relativeFrom="page">
                  <wp:posOffset>1162050</wp:posOffset>
                </wp:positionH>
                <wp:positionV relativeFrom="paragraph">
                  <wp:posOffset>226695</wp:posOffset>
                </wp:positionV>
                <wp:extent cx="5715000" cy="45085"/>
                <wp:effectExtent l="0" t="0" r="19050" b="0"/>
                <wp:wrapTopAndBottom/>
                <wp:docPr id="74" name="Полилиния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715000" cy="45085"/>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D96653" id="Полилиния 74" o:spid="_x0000_s1026" style="position:absolute;margin-left:91.5pt;margin-top:17.85pt;width:450pt;height:3.55pt;flip:y;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" path="m,l9961,e" filled="f" strokeweight=".5pt">
                <v:path arrowok="t" o:connecttype="custom" o:connectlocs="0,0;5715000,0" o:connectangles="0,0"/>
                <w10:wrap type="topAndBottom" anchorx="page"/>
              </v:shape>
            </w:pict>
          </mc:Fallback>
        </mc:AlternateContent>
      </w:r>
    </w:p>
    <w:p w:rsidR="00B86E14" w:rsidRPr="00B86E14" w:rsidRDefault="00B86E14" w:rsidP="00B86E14">
      <w:pPr>
        <w:ind w:left="113" w:right="118"/>
        <w:jc w:val="center"/>
        <w:rPr>
          <w:rFonts w:ascii="Times New Roman" w:hAnsi="Times New Roman" w:cs="Times New Roman"/>
          <w:sz w:val="20"/>
        </w:rPr>
      </w:pPr>
      <w:r w:rsidRPr="00B86E14">
        <w:rPr>
          <w:rFonts w:ascii="Times New Roman" w:hAnsi="Times New Roman" w:cs="Times New Roman"/>
          <w:sz w:val="20"/>
        </w:rPr>
        <w:t>(наименование</w:t>
      </w:r>
      <w:r w:rsidRPr="00B86E14">
        <w:rPr>
          <w:rFonts w:ascii="Times New Roman" w:hAnsi="Times New Roman" w:cs="Times New Roman"/>
          <w:spacing w:val="-7"/>
          <w:sz w:val="20"/>
        </w:rPr>
        <w:t xml:space="preserve"> </w:t>
      </w:r>
      <w:r w:rsidRPr="00B86E14">
        <w:rPr>
          <w:rFonts w:ascii="Times New Roman" w:hAnsi="Times New Roman" w:cs="Times New Roman"/>
          <w:sz w:val="20"/>
        </w:rPr>
        <w:t>уполномоченного</w:t>
      </w:r>
      <w:r w:rsidRPr="00B86E14">
        <w:rPr>
          <w:rFonts w:ascii="Times New Roman" w:hAnsi="Times New Roman" w:cs="Times New Roman"/>
          <w:spacing w:val="-6"/>
          <w:sz w:val="20"/>
        </w:rPr>
        <w:t xml:space="preserve"> </w:t>
      </w:r>
      <w:r w:rsidRPr="00B86E14">
        <w:rPr>
          <w:rFonts w:ascii="Times New Roman" w:hAnsi="Times New Roman" w:cs="Times New Roman"/>
          <w:sz w:val="20"/>
        </w:rPr>
        <w:t>на</w:t>
      </w:r>
      <w:r w:rsidRPr="00B86E14">
        <w:rPr>
          <w:rFonts w:ascii="Times New Roman" w:hAnsi="Times New Roman" w:cs="Times New Roman"/>
          <w:spacing w:val="-6"/>
          <w:sz w:val="20"/>
        </w:rPr>
        <w:t xml:space="preserve"> </w:t>
      </w:r>
      <w:r w:rsidRPr="00B86E14">
        <w:rPr>
          <w:rFonts w:ascii="Times New Roman" w:hAnsi="Times New Roman" w:cs="Times New Roman"/>
          <w:sz w:val="20"/>
        </w:rPr>
        <w:t>выдачу</w:t>
      </w:r>
      <w:r w:rsidRPr="00B86E14">
        <w:rPr>
          <w:rFonts w:ascii="Times New Roman" w:hAnsi="Times New Roman" w:cs="Times New Roman"/>
          <w:spacing w:val="-7"/>
          <w:sz w:val="20"/>
        </w:rPr>
        <w:t xml:space="preserve"> </w:t>
      </w:r>
      <w:r w:rsidRPr="00B86E14">
        <w:rPr>
          <w:rFonts w:ascii="Times New Roman" w:hAnsi="Times New Roman" w:cs="Times New Roman"/>
          <w:sz w:val="20"/>
        </w:rPr>
        <w:t>разрешений</w:t>
      </w:r>
      <w:r w:rsidRPr="00B86E14">
        <w:rPr>
          <w:rFonts w:ascii="Times New Roman" w:hAnsi="Times New Roman" w:cs="Times New Roman"/>
          <w:spacing w:val="-6"/>
          <w:sz w:val="20"/>
        </w:rPr>
        <w:t xml:space="preserve"> </w:t>
      </w:r>
      <w:r w:rsidRPr="00B86E14">
        <w:rPr>
          <w:rFonts w:ascii="Times New Roman" w:hAnsi="Times New Roman" w:cs="Times New Roman"/>
          <w:sz w:val="20"/>
        </w:rPr>
        <w:t>на</w:t>
      </w:r>
      <w:r w:rsidRPr="00B86E14">
        <w:rPr>
          <w:rFonts w:ascii="Times New Roman" w:hAnsi="Times New Roman" w:cs="Times New Roman"/>
          <w:spacing w:val="-6"/>
          <w:sz w:val="20"/>
        </w:rPr>
        <w:t xml:space="preserve"> </w:t>
      </w:r>
      <w:r w:rsidRPr="00B86E14">
        <w:rPr>
          <w:rFonts w:ascii="Times New Roman" w:hAnsi="Times New Roman" w:cs="Times New Roman"/>
          <w:sz w:val="20"/>
        </w:rPr>
        <w:t>строительство</w:t>
      </w:r>
      <w:r w:rsidRPr="00B86E14">
        <w:rPr>
          <w:rFonts w:ascii="Times New Roman" w:hAnsi="Times New Roman" w:cs="Times New Roman"/>
          <w:spacing w:val="-6"/>
          <w:sz w:val="20"/>
        </w:rPr>
        <w:t xml:space="preserve"> </w:t>
      </w:r>
      <w:r w:rsidRPr="00B86E14">
        <w:rPr>
          <w:rFonts w:ascii="Times New Roman" w:hAnsi="Times New Roman" w:cs="Times New Roman"/>
          <w:sz w:val="20"/>
        </w:rPr>
        <w:t>федерального</w:t>
      </w:r>
      <w:r w:rsidRPr="00B86E14">
        <w:rPr>
          <w:rFonts w:ascii="Times New Roman" w:hAnsi="Times New Roman" w:cs="Times New Roman"/>
          <w:spacing w:val="-6"/>
          <w:sz w:val="20"/>
        </w:rPr>
        <w:t xml:space="preserve"> </w:t>
      </w:r>
      <w:r w:rsidRPr="00B86E14">
        <w:rPr>
          <w:rFonts w:ascii="Times New Roman" w:hAnsi="Times New Roman" w:cs="Times New Roman"/>
          <w:sz w:val="20"/>
        </w:rPr>
        <w:t>органа</w:t>
      </w:r>
      <w:r w:rsidRPr="00B86E14">
        <w:rPr>
          <w:rFonts w:ascii="Times New Roman" w:hAnsi="Times New Roman" w:cs="Times New Roman"/>
          <w:spacing w:val="-6"/>
          <w:sz w:val="20"/>
        </w:rPr>
        <w:t xml:space="preserve"> </w:t>
      </w:r>
      <w:r w:rsidRPr="00B86E14">
        <w:rPr>
          <w:rFonts w:ascii="Times New Roman" w:hAnsi="Times New Roman" w:cs="Times New Roman"/>
          <w:sz w:val="20"/>
        </w:rPr>
        <w:t>исполнительной</w:t>
      </w:r>
      <w:r w:rsidRPr="00B86E14">
        <w:rPr>
          <w:rFonts w:ascii="Times New Roman" w:hAnsi="Times New Roman" w:cs="Times New Roman"/>
          <w:spacing w:val="1"/>
          <w:sz w:val="20"/>
        </w:rPr>
        <w:t xml:space="preserve"> </w:t>
      </w:r>
      <w:r w:rsidRPr="00B86E14">
        <w:rPr>
          <w:rFonts w:ascii="Times New Roman" w:hAnsi="Times New Roman" w:cs="Times New Roman"/>
          <w:sz w:val="20"/>
        </w:rPr>
        <w:t>власти, органа исполнительной власти субъекта Российской Федерации, органа местного самоуправления,</w:t>
      </w:r>
      <w:r w:rsidRPr="00B86E14">
        <w:rPr>
          <w:rFonts w:ascii="Times New Roman" w:hAnsi="Times New Roman" w:cs="Times New Roman"/>
          <w:spacing w:val="1"/>
          <w:sz w:val="20"/>
        </w:rPr>
        <w:t xml:space="preserve"> </w:t>
      </w:r>
      <w:r w:rsidRPr="00B86E14">
        <w:rPr>
          <w:rFonts w:ascii="Times New Roman" w:hAnsi="Times New Roman" w:cs="Times New Roman"/>
          <w:sz w:val="20"/>
        </w:rPr>
        <w:t>организации)</w:t>
      </w:r>
    </w:p>
    <w:p w:rsidR="00B86E14" w:rsidRDefault="00B86E14" w:rsidP="00BB0B15">
      <w:pPr>
        <w:pStyle w:val="a4"/>
        <w:spacing w:before="229"/>
        <w:ind w:left="113" w:right="254" w:firstLine="707"/>
        <w:jc w:val="both"/>
      </w:pPr>
      <w:r>
        <w:t>В</w:t>
      </w:r>
      <w:r>
        <w:rPr>
          <w:spacing w:val="-10"/>
        </w:rPr>
        <w:t xml:space="preserve"> </w:t>
      </w:r>
      <w:r>
        <w:t>соответствии</w:t>
      </w:r>
      <w:r>
        <w:rPr>
          <w:spacing w:val="-10"/>
        </w:rPr>
        <w:t xml:space="preserve"> </w:t>
      </w:r>
      <w:r>
        <w:t>со</w:t>
      </w:r>
      <w:r>
        <w:rPr>
          <w:spacing w:val="-10"/>
        </w:rPr>
        <w:t xml:space="preserve"> </w:t>
      </w:r>
      <w:r>
        <w:t>статьей 51 Градостроительного</w:t>
      </w:r>
      <w:r>
        <w:rPr>
          <w:spacing w:val="-10"/>
        </w:rPr>
        <w:t xml:space="preserve"> </w:t>
      </w:r>
      <w:r>
        <w:t>кодекса</w:t>
      </w:r>
      <w:r w:rsidR="00BB0B15">
        <w:rPr>
          <w:spacing w:val="-10"/>
        </w:rPr>
        <w:t xml:space="preserve"> </w:t>
      </w:r>
      <w:r>
        <w:t>Российской</w:t>
      </w:r>
      <w:r>
        <w:rPr>
          <w:spacing w:val="-67"/>
        </w:rPr>
        <w:t xml:space="preserve"> </w:t>
      </w:r>
      <w:r>
        <w:t>Федерации</w:t>
      </w:r>
      <w:r>
        <w:rPr>
          <w:spacing w:val="-4"/>
        </w:rPr>
        <w:t xml:space="preserve"> </w:t>
      </w:r>
      <w:r>
        <w:t>прошу</w:t>
      </w:r>
      <w:r>
        <w:rPr>
          <w:spacing w:val="-3"/>
        </w:rPr>
        <w:t xml:space="preserve"> </w:t>
      </w:r>
      <w:r>
        <w:t>внести</w:t>
      </w:r>
      <w:r>
        <w:rPr>
          <w:spacing w:val="-4"/>
        </w:rPr>
        <w:t xml:space="preserve"> </w:t>
      </w:r>
      <w:r>
        <w:t>изменения в</w:t>
      </w:r>
      <w:r w:rsidR="00BB0B15">
        <w:rPr>
          <w:spacing w:val="-3"/>
        </w:rPr>
        <w:t xml:space="preserve"> </w:t>
      </w:r>
      <w:r>
        <w:t>разрешение</w:t>
      </w:r>
      <w:r>
        <w:rPr>
          <w:spacing w:val="-4"/>
        </w:rPr>
        <w:t xml:space="preserve"> </w:t>
      </w:r>
      <w:r>
        <w:t>на</w:t>
      </w:r>
      <w:r>
        <w:rPr>
          <w:spacing w:val="-3"/>
        </w:rPr>
        <w:t xml:space="preserve"> </w:t>
      </w:r>
      <w:r>
        <w:t>строительство.</w:t>
      </w:r>
    </w:p>
    <w:p w:rsidR="00B86E14" w:rsidRPr="00BB0B15" w:rsidRDefault="00B86E14" w:rsidP="00BB0B15">
      <w:pPr>
        <w:tabs>
          <w:tab w:val="left" w:pos="3616"/>
        </w:tabs>
        <w:spacing w:before="88"/>
        <w:ind w:left="3404" w:right="211"/>
        <w:rPr>
          <w:rFonts w:ascii="Times New Roman" w:hAnsi="Times New Roman" w:cs="Times New Roman"/>
          <w:sz w:val="24"/>
        </w:rPr>
      </w:pPr>
      <w:r w:rsidRPr="00D0506A">
        <w:rPr>
          <w:rFonts w:ascii="Times New Roman" w:hAnsi="Times New Roman" w:cs="Times New Roman"/>
          <w:sz w:val="24"/>
        </w:rPr>
        <w:t>1. Сведения</w:t>
      </w:r>
      <w:r w:rsidRPr="00D0506A">
        <w:rPr>
          <w:rFonts w:ascii="Times New Roman" w:hAnsi="Times New Roman" w:cs="Times New Roman"/>
          <w:spacing w:val="-4"/>
          <w:sz w:val="24"/>
        </w:rPr>
        <w:t xml:space="preserve"> </w:t>
      </w:r>
      <w:r w:rsidRPr="00D0506A">
        <w:rPr>
          <w:rFonts w:ascii="Times New Roman" w:hAnsi="Times New Roman" w:cs="Times New Roman"/>
          <w:sz w:val="24"/>
        </w:rPr>
        <w:t>о</w:t>
      </w:r>
      <w:r w:rsidRPr="00D0506A">
        <w:rPr>
          <w:rFonts w:ascii="Times New Roman" w:hAnsi="Times New Roman" w:cs="Times New Roman"/>
          <w:spacing w:val="-2"/>
          <w:sz w:val="24"/>
        </w:rPr>
        <w:t xml:space="preserve"> </w:t>
      </w:r>
      <w:r w:rsidR="00BB0B15">
        <w:rPr>
          <w:rFonts w:ascii="Times New Roman" w:hAnsi="Times New Roman" w:cs="Times New Roman"/>
          <w:sz w:val="24"/>
        </w:rPr>
        <w:t>застройщике</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491"/>
        <w:gridCol w:w="2607"/>
      </w:tblGrid>
      <w:tr w:rsidR="00B86E14" w:rsidTr="00BB0B15">
        <w:trPr>
          <w:trHeight w:val="535"/>
        </w:trPr>
        <w:tc>
          <w:tcPr>
            <w:tcW w:w="851" w:type="dxa"/>
            <w:shd w:val="clear" w:color="auto" w:fill="auto"/>
          </w:tcPr>
          <w:p w:rsidR="00B86E14" w:rsidRPr="00B86E14" w:rsidRDefault="00B86E14" w:rsidP="00B86E14">
            <w:pPr>
              <w:pStyle w:val="TableParagraph"/>
              <w:spacing w:before="5"/>
              <w:ind w:left="215" w:right="-116"/>
              <w:rPr>
                <w:sz w:val="24"/>
              </w:rPr>
            </w:pPr>
            <w:r w:rsidRPr="00B86E14">
              <w:rPr>
                <w:sz w:val="24"/>
              </w:rPr>
              <w:t>1.1.</w:t>
            </w:r>
          </w:p>
        </w:tc>
        <w:tc>
          <w:tcPr>
            <w:tcW w:w="5491" w:type="dxa"/>
            <w:shd w:val="clear" w:color="auto" w:fill="auto"/>
          </w:tcPr>
          <w:p w:rsidR="00B86E14" w:rsidRPr="00980D26" w:rsidRDefault="00B86E14" w:rsidP="00B86E14">
            <w:pPr>
              <w:pStyle w:val="TableParagraph"/>
              <w:spacing w:before="5" w:line="259" w:lineRule="auto"/>
              <w:ind w:left="108" w:right="362" w:hanging="6"/>
              <w:rPr>
                <w:sz w:val="24"/>
              </w:rPr>
            </w:pPr>
            <w:r w:rsidRPr="00980D26">
              <w:rPr>
                <w:sz w:val="24"/>
              </w:rPr>
              <w:t>Сведения о физическом лице, в случае если</w:t>
            </w:r>
            <w:r w:rsidRPr="00980D26">
              <w:rPr>
                <w:spacing w:val="1"/>
                <w:sz w:val="24"/>
              </w:rPr>
              <w:t xml:space="preserve"> </w:t>
            </w:r>
            <w:r w:rsidRPr="00980D26">
              <w:rPr>
                <w:sz w:val="24"/>
              </w:rPr>
              <w:t>застройщиком</w:t>
            </w:r>
            <w:r w:rsidRPr="00980D26">
              <w:rPr>
                <w:spacing w:val="-6"/>
                <w:sz w:val="24"/>
              </w:rPr>
              <w:t xml:space="preserve"> </w:t>
            </w:r>
            <w:r w:rsidRPr="00980D26">
              <w:rPr>
                <w:sz w:val="24"/>
              </w:rPr>
              <w:t>является</w:t>
            </w:r>
            <w:r w:rsidRPr="00980D26">
              <w:rPr>
                <w:spacing w:val="-5"/>
                <w:sz w:val="24"/>
              </w:rPr>
              <w:t xml:space="preserve"> </w:t>
            </w:r>
            <w:r w:rsidRPr="00980D26">
              <w:rPr>
                <w:sz w:val="24"/>
              </w:rPr>
              <w:t>физическое</w:t>
            </w:r>
            <w:r w:rsidRPr="00980D26">
              <w:rPr>
                <w:spacing w:val="-6"/>
                <w:sz w:val="24"/>
              </w:rPr>
              <w:t xml:space="preserve"> </w:t>
            </w:r>
            <w:r w:rsidRPr="00980D26">
              <w:rPr>
                <w:sz w:val="24"/>
              </w:rPr>
              <w:t>лицо:</w:t>
            </w:r>
          </w:p>
        </w:tc>
        <w:tc>
          <w:tcPr>
            <w:tcW w:w="2607" w:type="dxa"/>
            <w:shd w:val="clear" w:color="auto" w:fill="auto"/>
          </w:tcPr>
          <w:p w:rsidR="00B86E14" w:rsidRPr="00980D26" w:rsidRDefault="00B86E14" w:rsidP="00B86E14">
            <w:pPr>
              <w:pStyle w:val="TableParagraph"/>
              <w:rPr>
                <w:sz w:val="24"/>
              </w:rPr>
            </w:pPr>
          </w:p>
        </w:tc>
      </w:tr>
      <w:tr w:rsidR="00B86E14" w:rsidTr="00BB0B15">
        <w:trPr>
          <w:trHeight w:val="359"/>
        </w:trPr>
        <w:tc>
          <w:tcPr>
            <w:tcW w:w="851" w:type="dxa"/>
            <w:shd w:val="clear" w:color="auto" w:fill="auto"/>
          </w:tcPr>
          <w:p w:rsidR="00B86E14" w:rsidRPr="00B86E14" w:rsidRDefault="00B86E14" w:rsidP="00B86E14">
            <w:pPr>
              <w:pStyle w:val="TableParagraph"/>
              <w:spacing w:before="5"/>
              <w:ind w:left="110" w:right="-260"/>
              <w:rPr>
                <w:sz w:val="24"/>
              </w:rPr>
            </w:pPr>
            <w:r w:rsidRPr="00B86E14">
              <w:rPr>
                <w:sz w:val="24"/>
              </w:rPr>
              <w:t>1.1.1.</w:t>
            </w:r>
          </w:p>
        </w:tc>
        <w:tc>
          <w:tcPr>
            <w:tcW w:w="5491" w:type="dxa"/>
            <w:shd w:val="clear" w:color="auto" w:fill="auto"/>
          </w:tcPr>
          <w:p w:rsidR="00B86E14" w:rsidRPr="00980D26" w:rsidRDefault="00B86E14" w:rsidP="00B86E14">
            <w:pPr>
              <w:pStyle w:val="TableParagraph"/>
              <w:spacing w:before="5"/>
              <w:ind w:left="234"/>
              <w:rPr>
                <w:sz w:val="24"/>
              </w:rPr>
            </w:pPr>
            <w:r w:rsidRPr="00980D26">
              <w:rPr>
                <w:sz w:val="24"/>
              </w:rPr>
              <w:t>Фамилия, имя, отчество</w:t>
            </w:r>
            <w:r>
              <w:rPr>
                <w:sz w:val="24"/>
              </w:rPr>
              <w:t xml:space="preserve"> </w:t>
            </w:r>
            <w:r w:rsidRPr="00980D26">
              <w:rPr>
                <w:sz w:val="24"/>
              </w:rPr>
              <w:t>(при</w:t>
            </w:r>
            <w:r w:rsidRPr="00980D26">
              <w:rPr>
                <w:spacing w:val="-9"/>
                <w:sz w:val="24"/>
              </w:rPr>
              <w:t xml:space="preserve"> </w:t>
            </w:r>
            <w:r w:rsidRPr="00980D26">
              <w:rPr>
                <w:sz w:val="24"/>
              </w:rPr>
              <w:t>наличии)</w:t>
            </w:r>
          </w:p>
        </w:tc>
        <w:tc>
          <w:tcPr>
            <w:tcW w:w="2607" w:type="dxa"/>
            <w:shd w:val="clear" w:color="auto" w:fill="auto"/>
          </w:tcPr>
          <w:p w:rsidR="00B86E14" w:rsidRPr="00980D26" w:rsidRDefault="00B86E14" w:rsidP="00B86E14">
            <w:pPr>
              <w:pStyle w:val="TableParagraph"/>
              <w:rPr>
                <w:sz w:val="24"/>
              </w:rPr>
            </w:pPr>
          </w:p>
        </w:tc>
      </w:tr>
      <w:tr w:rsidR="00B86E14" w:rsidTr="00BB0B15">
        <w:trPr>
          <w:trHeight w:val="1266"/>
        </w:trPr>
        <w:tc>
          <w:tcPr>
            <w:tcW w:w="851" w:type="dxa"/>
            <w:shd w:val="clear" w:color="auto" w:fill="auto"/>
          </w:tcPr>
          <w:p w:rsidR="00B86E14" w:rsidRPr="00980D26" w:rsidRDefault="00B86E14" w:rsidP="00B86E14">
            <w:pPr>
              <w:pStyle w:val="TableParagraph"/>
              <w:spacing w:before="5"/>
              <w:ind w:left="110" w:right="-188"/>
              <w:rPr>
                <w:sz w:val="24"/>
                <w:lang w:val="en-US"/>
              </w:rPr>
            </w:pPr>
            <w:r w:rsidRPr="00980D26">
              <w:rPr>
                <w:sz w:val="24"/>
                <w:lang w:val="en-US"/>
              </w:rPr>
              <w:t>1.1.2.</w:t>
            </w:r>
          </w:p>
        </w:tc>
        <w:tc>
          <w:tcPr>
            <w:tcW w:w="5491" w:type="dxa"/>
            <w:shd w:val="clear" w:color="auto" w:fill="auto"/>
          </w:tcPr>
          <w:p w:rsidR="00B86E14" w:rsidRPr="00980D26" w:rsidRDefault="00B86E14" w:rsidP="00B86E14">
            <w:pPr>
              <w:pStyle w:val="TableParagraph"/>
              <w:spacing w:before="5" w:line="259" w:lineRule="auto"/>
              <w:ind w:left="108" w:right="620" w:firstLine="61"/>
              <w:rPr>
                <w:sz w:val="24"/>
              </w:rPr>
            </w:pPr>
            <w:r w:rsidRPr="00980D26">
              <w:rPr>
                <w:sz w:val="24"/>
              </w:rPr>
              <w:t>Реквизиты документа, удостоверяющего</w:t>
            </w:r>
            <w:r w:rsidRPr="00980D26">
              <w:rPr>
                <w:spacing w:val="1"/>
                <w:sz w:val="24"/>
              </w:rPr>
              <w:t xml:space="preserve"> </w:t>
            </w:r>
            <w:r w:rsidRPr="00980D26">
              <w:rPr>
                <w:sz w:val="24"/>
              </w:rPr>
              <w:t>личность (не</w:t>
            </w:r>
            <w:r w:rsidRPr="00980D26">
              <w:rPr>
                <w:spacing w:val="-5"/>
                <w:sz w:val="24"/>
              </w:rPr>
              <w:t xml:space="preserve"> </w:t>
            </w:r>
            <w:r w:rsidRPr="00980D26">
              <w:rPr>
                <w:sz w:val="24"/>
              </w:rPr>
              <w:t>указываются</w:t>
            </w:r>
            <w:r w:rsidRPr="00980D26">
              <w:rPr>
                <w:spacing w:val="-3"/>
                <w:sz w:val="24"/>
              </w:rPr>
              <w:t xml:space="preserve"> </w:t>
            </w:r>
            <w:r w:rsidRPr="00980D26">
              <w:rPr>
                <w:sz w:val="24"/>
              </w:rPr>
              <w:t>в</w:t>
            </w:r>
            <w:r w:rsidRPr="00980D26">
              <w:rPr>
                <w:spacing w:val="-5"/>
                <w:sz w:val="24"/>
              </w:rPr>
              <w:t xml:space="preserve"> </w:t>
            </w:r>
            <w:r w:rsidRPr="00980D26">
              <w:rPr>
                <w:sz w:val="24"/>
              </w:rPr>
              <w:t>случае, если</w:t>
            </w:r>
            <w:r w:rsidRPr="00980D26">
              <w:rPr>
                <w:spacing w:val="-67"/>
                <w:sz w:val="24"/>
              </w:rPr>
              <w:t xml:space="preserve"> </w:t>
            </w:r>
            <w:r w:rsidRPr="00980D26">
              <w:rPr>
                <w:sz w:val="24"/>
              </w:rPr>
              <w:t>застройщик является индивидуальным</w:t>
            </w:r>
            <w:r w:rsidRPr="00980D26">
              <w:rPr>
                <w:spacing w:val="1"/>
                <w:sz w:val="24"/>
              </w:rPr>
              <w:t xml:space="preserve"> </w:t>
            </w:r>
            <w:r w:rsidRPr="00980D26">
              <w:rPr>
                <w:sz w:val="24"/>
              </w:rPr>
              <w:t>предпринимателем)</w:t>
            </w:r>
          </w:p>
        </w:tc>
        <w:tc>
          <w:tcPr>
            <w:tcW w:w="2607" w:type="dxa"/>
            <w:shd w:val="clear" w:color="auto" w:fill="auto"/>
          </w:tcPr>
          <w:p w:rsidR="00B86E14" w:rsidRPr="00980D26" w:rsidRDefault="00B86E14" w:rsidP="00B86E14">
            <w:pPr>
              <w:pStyle w:val="TableParagraph"/>
              <w:rPr>
                <w:sz w:val="24"/>
              </w:rPr>
            </w:pPr>
          </w:p>
        </w:tc>
      </w:tr>
    </w:tbl>
    <w:p w:rsidR="00B86E14" w:rsidRDefault="00B86E14" w:rsidP="00B86E14">
      <w:pPr>
        <w:rPr>
          <w:sz w:val="26"/>
        </w:rPr>
        <w:sectPr w:rsidR="00B86E14" w:rsidSect="00BB0B15">
          <w:type w:val="continuous"/>
          <w:pgSz w:w="11910" w:h="16840"/>
          <w:pgMar w:top="1134" w:right="850" w:bottom="1134" w:left="1701" w:header="720" w:footer="720" w:gutter="0"/>
          <w:cols w:space="720"/>
          <w:docGrid w:linePitch="299"/>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491"/>
        <w:gridCol w:w="2607"/>
      </w:tblGrid>
      <w:tr w:rsidR="00B86E14" w:rsidRPr="00980D26" w:rsidTr="00BB0B15">
        <w:trPr>
          <w:trHeight w:val="547"/>
        </w:trPr>
        <w:tc>
          <w:tcPr>
            <w:tcW w:w="851" w:type="dxa"/>
            <w:shd w:val="clear" w:color="auto" w:fill="auto"/>
          </w:tcPr>
          <w:p w:rsidR="00B86E14" w:rsidRPr="00980D26" w:rsidRDefault="00B86E14" w:rsidP="00B86E14">
            <w:pPr>
              <w:pStyle w:val="TableParagraph"/>
              <w:spacing w:line="318" w:lineRule="exact"/>
              <w:ind w:left="110" w:right="-231"/>
              <w:rPr>
                <w:sz w:val="24"/>
                <w:lang w:val="en-US"/>
              </w:rPr>
            </w:pPr>
            <w:r w:rsidRPr="00980D26">
              <w:rPr>
                <w:sz w:val="24"/>
                <w:lang w:val="en-US"/>
              </w:rPr>
              <w:lastRenderedPageBreak/>
              <w:t>1.1.3.</w:t>
            </w:r>
          </w:p>
        </w:tc>
        <w:tc>
          <w:tcPr>
            <w:tcW w:w="5491" w:type="dxa"/>
            <w:shd w:val="clear" w:color="auto" w:fill="auto"/>
          </w:tcPr>
          <w:p w:rsidR="00B86E14" w:rsidRPr="00980D26" w:rsidRDefault="00B86E14" w:rsidP="00B86E14">
            <w:pPr>
              <w:pStyle w:val="TableParagraph"/>
              <w:spacing w:line="259" w:lineRule="auto"/>
              <w:ind w:left="108" w:right="241" w:firstLine="107"/>
              <w:rPr>
                <w:sz w:val="24"/>
              </w:rPr>
            </w:pPr>
            <w:r w:rsidRPr="00980D26">
              <w:rPr>
                <w:sz w:val="24"/>
              </w:rPr>
              <w:t>Основной государственный</w:t>
            </w:r>
            <w:r w:rsidRPr="00980D26">
              <w:rPr>
                <w:spacing w:val="1"/>
                <w:sz w:val="24"/>
              </w:rPr>
              <w:t xml:space="preserve"> </w:t>
            </w:r>
            <w:r w:rsidRPr="00980D26">
              <w:rPr>
                <w:sz w:val="24"/>
              </w:rPr>
              <w:t>регистрационный</w:t>
            </w:r>
            <w:r w:rsidRPr="00980D26">
              <w:rPr>
                <w:spacing w:val="-10"/>
                <w:sz w:val="24"/>
              </w:rPr>
              <w:t xml:space="preserve"> </w:t>
            </w:r>
            <w:r w:rsidRPr="00980D26">
              <w:rPr>
                <w:sz w:val="24"/>
              </w:rPr>
              <w:t>номер</w:t>
            </w:r>
            <w:r w:rsidRPr="00980D26">
              <w:rPr>
                <w:spacing w:val="-9"/>
                <w:sz w:val="24"/>
              </w:rPr>
              <w:t xml:space="preserve"> </w:t>
            </w:r>
            <w:r w:rsidRPr="00980D26">
              <w:rPr>
                <w:sz w:val="24"/>
              </w:rPr>
              <w:t>индивидуального</w:t>
            </w:r>
            <w:r w:rsidRPr="00980D26">
              <w:rPr>
                <w:spacing w:val="-67"/>
                <w:sz w:val="24"/>
              </w:rPr>
              <w:t xml:space="preserve"> </w:t>
            </w:r>
            <w:r w:rsidRPr="00980D26">
              <w:rPr>
                <w:sz w:val="24"/>
              </w:rPr>
              <w:t>предпринимателя</w:t>
            </w:r>
          </w:p>
        </w:tc>
        <w:tc>
          <w:tcPr>
            <w:tcW w:w="2607" w:type="dxa"/>
            <w:shd w:val="clear" w:color="auto" w:fill="auto"/>
          </w:tcPr>
          <w:p w:rsidR="00B86E14" w:rsidRPr="00980D26" w:rsidRDefault="00B86E14" w:rsidP="00B86E14">
            <w:pPr>
              <w:pStyle w:val="TableParagraph"/>
              <w:rPr>
                <w:sz w:val="24"/>
              </w:rPr>
            </w:pPr>
          </w:p>
        </w:tc>
      </w:tr>
      <w:tr w:rsidR="00B86E14" w:rsidRPr="00980D26" w:rsidTr="00BB0B15">
        <w:trPr>
          <w:trHeight w:val="507"/>
        </w:trPr>
        <w:tc>
          <w:tcPr>
            <w:tcW w:w="851" w:type="dxa"/>
            <w:shd w:val="clear" w:color="auto" w:fill="auto"/>
          </w:tcPr>
          <w:p w:rsidR="00B86E14" w:rsidRPr="00980D26" w:rsidRDefault="00B86E14" w:rsidP="00B86E14">
            <w:pPr>
              <w:pStyle w:val="TableParagraph"/>
              <w:spacing w:line="318" w:lineRule="exact"/>
              <w:ind w:left="215" w:right="-116"/>
              <w:rPr>
                <w:sz w:val="24"/>
                <w:lang w:val="en-US"/>
              </w:rPr>
            </w:pPr>
            <w:r w:rsidRPr="00980D26">
              <w:rPr>
                <w:sz w:val="24"/>
                <w:lang w:val="en-US"/>
              </w:rPr>
              <w:t>1.2.</w:t>
            </w:r>
          </w:p>
        </w:tc>
        <w:tc>
          <w:tcPr>
            <w:tcW w:w="5491" w:type="dxa"/>
            <w:shd w:val="clear" w:color="auto" w:fill="auto"/>
          </w:tcPr>
          <w:p w:rsidR="00B86E14" w:rsidRPr="00980D26" w:rsidRDefault="00B86E14" w:rsidP="00B86E14">
            <w:pPr>
              <w:pStyle w:val="TableParagraph"/>
              <w:spacing w:line="318" w:lineRule="exact"/>
              <w:ind w:left="102"/>
              <w:rPr>
                <w:sz w:val="24"/>
                <w:lang w:val="en-US"/>
              </w:rPr>
            </w:pPr>
            <w:proofErr w:type="spellStart"/>
            <w:r w:rsidRPr="00980D26">
              <w:rPr>
                <w:sz w:val="24"/>
                <w:lang w:val="en-US"/>
              </w:rPr>
              <w:t>Сведения</w:t>
            </w:r>
            <w:proofErr w:type="spellEnd"/>
            <w:r w:rsidRPr="00980D26">
              <w:rPr>
                <w:spacing w:val="-5"/>
                <w:sz w:val="24"/>
                <w:lang w:val="en-US"/>
              </w:rPr>
              <w:t xml:space="preserve"> </w:t>
            </w:r>
            <w:r w:rsidRPr="00980D26">
              <w:rPr>
                <w:sz w:val="24"/>
                <w:lang w:val="en-US"/>
              </w:rPr>
              <w:t>о</w:t>
            </w:r>
            <w:r w:rsidRPr="00980D26">
              <w:rPr>
                <w:spacing w:val="-3"/>
                <w:sz w:val="24"/>
                <w:lang w:val="en-US"/>
              </w:rPr>
              <w:t xml:space="preserve"> </w:t>
            </w:r>
            <w:proofErr w:type="spellStart"/>
            <w:r w:rsidRPr="00980D26">
              <w:rPr>
                <w:sz w:val="24"/>
                <w:lang w:val="en-US"/>
              </w:rPr>
              <w:t>юридическом</w:t>
            </w:r>
            <w:proofErr w:type="spellEnd"/>
            <w:r w:rsidRPr="00980D26">
              <w:rPr>
                <w:spacing w:val="-5"/>
                <w:sz w:val="24"/>
                <w:lang w:val="en-US"/>
              </w:rPr>
              <w:t xml:space="preserve"> </w:t>
            </w:r>
            <w:proofErr w:type="spellStart"/>
            <w:r w:rsidRPr="00980D26">
              <w:rPr>
                <w:sz w:val="24"/>
                <w:lang w:val="en-US"/>
              </w:rPr>
              <w:t>лице</w:t>
            </w:r>
            <w:proofErr w:type="spellEnd"/>
            <w:r w:rsidRPr="00980D26">
              <w:rPr>
                <w:sz w:val="24"/>
                <w:lang w:val="en-US"/>
              </w:rPr>
              <w:t>:</w:t>
            </w:r>
          </w:p>
        </w:tc>
        <w:tc>
          <w:tcPr>
            <w:tcW w:w="2607" w:type="dxa"/>
            <w:shd w:val="clear" w:color="auto" w:fill="auto"/>
          </w:tcPr>
          <w:p w:rsidR="00B86E14" w:rsidRPr="00980D26" w:rsidRDefault="00B86E14" w:rsidP="00B86E14">
            <w:pPr>
              <w:pStyle w:val="TableParagraph"/>
              <w:rPr>
                <w:sz w:val="24"/>
                <w:lang w:val="en-US"/>
              </w:rPr>
            </w:pPr>
          </w:p>
        </w:tc>
      </w:tr>
      <w:tr w:rsidR="00B86E14" w:rsidRPr="00980D26" w:rsidTr="00BB0B15">
        <w:trPr>
          <w:trHeight w:val="507"/>
        </w:trPr>
        <w:tc>
          <w:tcPr>
            <w:tcW w:w="851" w:type="dxa"/>
            <w:shd w:val="clear" w:color="auto" w:fill="auto"/>
          </w:tcPr>
          <w:p w:rsidR="00B86E14" w:rsidRPr="00980D26" w:rsidRDefault="00B86E14" w:rsidP="00B86E14">
            <w:pPr>
              <w:pStyle w:val="TableParagraph"/>
              <w:spacing w:line="318" w:lineRule="exact"/>
              <w:ind w:left="110" w:right="-245"/>
              <w:jc w:val="center"/>
              <w:rPr>
                <w:sz w:val="24"/>
                <w:lang w:val="en-US"/>
              </w:rPr>
            </w:pPr>
            <w:r w:rsidRPr="00980D26">
              <w:rPr>
                <w:sz w:val="24"/>
                <w:lang w:val="en-US"/>
              </w:rPr>
              <w:t>1.2.1.</w:t>
            </w:r>
          </w:p>
        </w:tc>
        <w:tc>
          <w:tcPr>
            <w:tcW w:w="5491" w:type="dxa"/>
            <w:shd w:val="clear" w:color="auto" w:fill="auto"/>
          </w:tcPr>
          <w:p w:rsidR="00B86E14" w:rsidRPr="00980D26" w:rsidRDefault="00B86E14" w:rsidP="00B86E14">
            <w:pPr>
              <w:pStyle w:val="TableParagraph"/>
              <w:spacing w:line="318" w:lineRule="exact"/>
              <w:ind w:left="231"/>
              <w:rPr>
                <w:sz w:val="24"/>
                <w:lang w:val="en-US"/>
              </w:rPr>
            </w:pPr>
            <w:proofErr w:type="spellStart"/>
            <w:r w:rsidRPr="00980D26">
              <w:rPr>
                <w:sz w:val="24"/>
                <w:lang w:val="en-US"/>
              </w:rPr>
              <w:t>Полное</w:t>
            </w:r>
            <w:proofErr w:type="spellEnd"/>
            <w:r w:rsidRPr="00980D26">
              <w:rPr>
                <w:spacing w:val="-8"/>
                <w:sz w:val="24"/>
                <w:lang w:val="en-US"/>
              </w:rPr>
              <w:t xml:space="preserve"> </w:t>
            </w:r>
            <w:proofErr w:type="spellStart"/>
            <w:r w:rsidRPr="00980D26">
              <w:rPr>
                <w:sz w:val="24"/>
                <w:lang w:val="en-US"/>
              </w:rPr>
              <w:t>наименование</w:t>
            </w:r>
            <w:proofErr w:type="spellEnd"/>
          </w:p>
        </w:tc>
        <w:tc>
          <w:tcPr>
            <w:tcW w:w="2607" w:type="dxa"/>
            <w:shd w:val="clear" w:color="auto" w:fill="auto"/>
          </w:tcPr>
          <w:p w:rsidR="00B86E14" w:rsidRPr="00980D26" w:rsidRDefault="00B86E14" w:rsidP="00B86E14">
            <w:pPr>
              <w:pStyle w:val="TableParagraph"/>
              <w:rPr>
                <w:sz w:val="24"/>
                <w:lang w:val="en-US"/>
              </w:rPr>
            </w:pPr>
          </w:p>
        </w:tc>
      </w:tr>
      <w:tr w:rsidR="00B86E14" w:rsidRPr="00980D26" w:rsidTr="00BB0B15">
        <w:trPr>
          <w:trHeight w:val="612"/>
        </w:trPr>
        <w:tc>
          <w:tcPr>
            <w:tcW w:w="851" w:type="dxa"/>
            <w:shd w:val="clear" w:color="auto" w:fill="auto"/>
          </w:tcPr>
          <w:p w:rsidR="00B86E14" w:rsidRPr="00980D26" w:rsidRDefault="00B86E14" w:rsidP="00B86E14">
            <w:pPr>
              <w:pStyle w:val="TableParagraph"/>
              <w:spacing w:line="317" w:lineRule="exact"/>
              <w:ind w:left="110" w:right="-231"/>
              <w:jc w:val="center"/>
              <w:rPr>
                <w:sz w:val="24"/>
                <w:lang w:val="en-US"/>
              </w:rPr>
            </w:pPr>
            <w:r w:rsidRPr="00980D26">
              <w:rPr>
                <w:sz w:val="24"/>
                <w:lang w:val="en-US"/>
              </w:rPr>
              <w:t>1.2.2.</w:t>
            </w:r>
          </w:p>
        </w:tc>
        <w:tc>
          <w:tcPr>
            <w:tcW w:w="5491" w:type="dxa"/>
            <w:shd w:val="clear" w:color="auto" w:fill="auto"/>
          </w:tcPr>
          <w:p w:rsidR="00B86E14" w:rsidRPr="00980D26" w:rsidRDefault="00B86E14" w:rsidP="00B86E14">
            <w:pPr>
              <w:pStyle w:val="TableParagraph"/>
              <w:spacing w:line="259" w:lineRule="auto"/>
              <w:ind w:left="108" w:right="2247" w:firstLine="107"/>
              <w:rPr>
                <w:sz w:val="24"/>
                <w:lang w:val="en-US"/>
              </w:rPr>
            </w:pPr>
            <w:proofErr w:type="spellStart"/>
            <w:r w:rsidRPr="00980D26">
              <w:rPr>
                <w:sz w:val="24"/>
                <w:lang w:val="en-US"/>
              </w:rPr>
              <w:t>Основной</w:t>
            </w:r>
            <w:proofErr w:type="spellEnd"/>
            <w:r w:rsidRPr="00980D26">
              <w:rPr>
                <w:sz w:val="24"/>
                <w:lang w:val="en-US"/>
              </w:rPr>
              <w:t xml:space="preserve"> </w:t>
            </w:r>
            <w:proofErr w:type="spellStart"/>
            <w:r w:rsidRPr="00980D26">
              <w:rPr>
                <w:sz w:val="24"/>
                <w:lang w:val="en-US"/>
              </w:rPr>
              <w:t>государственный</w:t>
            </w:r>
            <w:proofErr w:type="spellEnd"/>
            <w:r w:rsidRPr="00980D26">
              <w:rPr>
                <w:spacing w:val="-68"/>
                <w:sz w:val="24"/>
                <w:lang w:val="en-US"/>
              </w:rPr>
              <w:t xml:space="preserve"> </w:t>
            </w:r>
            <w:proofErr w:type="spellStart"/>
            <w:r w:rsidRPr="00980D26">
              <w:rPr>
                <w:sz w:val="24"/>
                <w:lang w:val="en-US"/>
              </w:rPr>
              <w:t>регистрационный</w:t>
            </w:r>
            <w:proofErr w:type="spellEnd"/>
            <w:r w:rsidRPr="00980D26">
              <w:rPr>
                <w:spacing w:val="-3"/>
                <w:sz w:val="24"/>
                <w:lang w:val="en-US"/>
              </w:rPr>
              <w:t xml:space="preserve"> </w:t>
            </w:r>
            <w:proofErr w:type="spellStart"/>
            <w:r w:rsidRPr="00980D26">
              <w:rPr>
                <w:sz w:val="24"/>
                <w:lang w:val="en-US"/>
              </w:rPr>
              <w:t>номер</w:t>
            </w:r>
            <w:proofErr w:type="spellEnd"/>
          </w:p>
        </w:tc>
        <w:tc>
          <w:tcPr>
            <w:tcW w:w="2607" w:type="dxa"/>
            <w:shd w:val="clear" w:color="auto" w:fill="auto"/>
          </w:tcPr>
          <w:p w:rsidR="00B86E14" w:rsidRPr="00980D26" w:rsidRDefault="00B86E14" w:rsidP="00B86E14">
            <w:pPr>
              <w:pStyle w:val="TableParagraph"/>
              <w:rPr>
                <w:sz w:val="24"/>
                <w:lang w:val="en-US"/>
              </w:rPr>
            </w:pPr>
          </w:p>
        </w:tc>
      </w:tr>
      <w:tr w:rsidR="00B86E14" w:rsidRPr="00980D26" w:rsidTr="00BB0B15">
        <w:trPr>
          <w:trHeight w:val="706"/>
        </w:trPr>
        <w:tc>
          <w:tcPr>
            <w:tcW w:w="851" w:type="dxa"/>
            <w:shd w:val="clear" w:color="auto" w:fill="auto"/>
          </w:tcPr>
          <w:p w:rsidR="00B86E14" w:rsidRPr="00980D26" w:rsidRDefault="00B86E14" w:rsidP="00B86E14">
            <w:pPr>
              <w:pStyle w:val="TableParagraph"/>
              <w:spacing w:line="318" w:lineRule="exact"/>
              <w:ind w:left="110" w:right="-245"/>
              <w:jc w:val="center"/>
              <w:rPr>
                <w:sz w:val="24"/>
                <w:lang w:val="en-US"/>
              </w:rPr>
            </w:pPr>
            <w:r w:rsidRPr="00980D26">
              <w:rPr>
                <w:sz w:val="24"/>
                <w:lang w:val="en-US"/>
              </w:rPr>
              <w:t>1.2.3.</w:t>
            </w:r>
          </w:p>
        </w:tc>
        <w:tc>
          <w:tcPr>
            <w:tcW w:w="5491" w:type="dxa"/>
            <w:shd w:val="clear" w:color="auto" w:fill="auto"/>
          </w:tcPr>
          <w:p w:rsidR="00B86E14" w:rsidRPr="00980D26" w:rsidRDefault="00B86E14" w:rsidP="00B86E14">
            <w:pPr>
              <w:pStyle w:val="TableParagraph"/>
              <w:spacing w:line="259" w:lineRule="auto"/>
              <w:ind w:left="108" w:right="362" w:firstLine="126"/>
              <w:rPr>
                <w:sz w:val="24"/>
              </w:rPr>
            </w:pPr>
            <w:r w:rsidRPr="00980D26">
              <w:rPr>
                <w:sz w:val="24"/>
              </w:rPr>
              <w:t>Идентификационный номер</w:t>
            </w:r>
            <w:r w:rsidRPr="00980D26">
              <w:rPr>
                <w:spacing w:val="1"/>
                <w:sz w:val="24"/>
              </w:rPr>
              <w:t xml:space="preserve"> </w:t>
            </w:r>
            <w:r w:rsidRPr="00980D26">
              <w:rPr>
                <w:spacing w:val="-1"/>
                <w:sz w:val="24"/>
              </w:rPr>
              <w:t>налогоплательщика–юридического</w:t>
            </w:r>
            <w:r w:rsidRPr="00980D26">
              <w:rPr>
                <w:sz w:val="24"/>
              </w:rPr>
              <w:t xml:space="preserve"> лица</w:t>
            </w:r>
          </w:p>
        </w:tc>
        <w:tc>
          <w:tcPr>
            <w:tcW w:w="2607" w:type="dxa"/>
            <w:shd w:val="clear" w:color="auto" w:fill="auto"/>
          </w:tcPr>
          <w:p w:rsidR="00B86E14" w:rsidRPr="00980D26" w:rsidRDefault="00B86E14" w:rsidP="00B86E14">
            <w:pPr>
              <w:pStyle w:val="TableParagraph"/>
              <w:rPr>
                <w:sz w:val="24"/>
              </w:rPr>
            </w:pPr>
          </w:p>
        </w:tc>
      </w:tr>
    </w:tbl>
    <w:p w:rsidR="00B86E14" w:rsidRPr="00F532BC" w:rsidRDefault="00B86E14" w:rsidP="00F532BC">
      <w:pPr>
        <w:tabs>
          <w:tab w:val="left" w:pos="2662"/>
        </w:tabs>
        <w:spacing w:before="89"/>
        <w:ind w:left="3404" w:right="108"/>
        <w:rPr>
          <w:rFonts w:ascii="Times New Roman" w:hAnsi="Times New Roman" w:cs="Times New Roman"/>
          <w:sz w:val="24"/>
        </w:rPr>
      </w:pPr>
      <w:r w:rsidRPr="00D0506A">
        <w:rPr>
          <w:rFonts w:ascii="Times New Roman" w:hAnsi="Times New Roman" w:cs="Times New Roman"/>
          <w:sz w:val="24"/>
        </w:rPr>
        <w:t>2. Сведения</w:t>
      </w:r>
      <w:r w:rsidRPr="00D0506A">
        <w:rPr>
          <w:rFonts w:ascii="Times New Roman" w:hAnsi="Times New Roman" w:cs="Times New Roman"/>
          <w:spacing w:val="-5"/>
          <w:sz w:val="24"/>
        </w:rPr>
        <w:t xml:space="preserve"> </w:t>
      </w:r>
      <w:r w:rsidRPr="00D0506A">
        <w:rPr>
          <w:rFonts w:ascii="Times New Roman" w:hAnsi="Times New Roman" w:cs="Times New Roman"/>
          <w:sz w:val="24"/>
        </w:rPr>
        <w:t>о</w:t>
      </w:r>
      <w:r w:rsidRPr="00D0506A">
        <w:rPr>
          <w:rFonts w:ascii="Times New Roman" w:hAnsi="Times New Roman" w:cs="Times New Roman"/>
          <w:spacing w:val="-4"/>
          <w:sz w:val="24"/>
        </w:rPr>
        <w:t xml:space="preserve"> </w:t>
      </w:r>
      <w:r w:rsidRPr="00D0506A">
        <w:rPr>
          <w:rFonts w:ascii="Times New Roman" w:hAnsi="Times New Roman" w:cs="Times New Roman"/>
          <w:sz w:val="24"/>
        </w:rPr>
        <w:t>разрешении</w:t>
      </w:r>
      <w:r w:rsidRPr="00D0506A">
        <w:rPr>
          <w:rFonts w:ascii="Times New Roman" w:hAnsi="Times New Roman" w:cs="Times New Roman"/>
          <w:spacing w:val="-5"/>
          <w:sz w:val="24"/>
        </w:rPr>
        <w:t xml:space="preserve"> </w:t>
      </w:r>
      <w:r w:rsidRPr="00D0506A">
        <w:rPr>
          <w:rFonts w:ascii="Times New Roman" w:hAnsi="Times New Roman" w:cs="Times New Roman"/>
          <w:sz w:val="24"/>
        </w:rPr>
        <w:t>на</w:t>
      </w:r>
      <w:r w:rsidRPr="00D0506A">
        <w:rPr>
          <w:rFonts w:ascii="Times New Roman" w:hAnsi="Times New Roman" w:cs="Times New Roman"/>
          <w:spacing w:val="-5"/>
          <w:sz w:val="24"/>
        </w:rPr>
        <w:t xml:space="preserve"> </w:t>
      </w:r>
      <w:r w:rsidRPr="00D0506A">
        <w:rPr>
          <w:rFonts w:ascii="Times New Roman" w:hAnsi="Times New Roman" w:cs="Times New Roman"/>
          <w:sz w:val="24"/>
        </w:rPr>
        <w:t>строительств</w:t>
      </w:r>
      <w:r w:rsidR="00F532BC">
        <w:rPr>
          <w:rFonts w:ascii="Times New Roman" w:hAnsi="Times New Roman" w:cs="Times New Roman"/>
          <w:sz w:val="24"/>
        </w:rPr>
        <w:t>о</w:t>
      </w:r>
    </w:p>
    <w:tbl>
      <w:tblPr>
        <w:tblW w:w="894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838"/>
        <w:gridCol w:w="1701"/>
        <w:gridCol w:w="1559"/>
      </w:tblGrid>
      <w:tr w:rsidR="00B86E14" w:rsidRPr="00980D26" w:rsidTr="00BB0B15">
        <w:trPr>
          <w:trHeight w:val="854"/>
        </w:trPr>
        <w:tc>
          <w:tcPr>
            <w:tcW w:w="851" w:type="dxa"/>
            <w:shd w:val="clear" w:color="auto" w:fill="auto"/>
          </w:tcPr>
          <w:p w:rsidR="00B86E14" w:rsidRPr="00B86E14" w:rsidRDefault="00B86E14" w:rsidP="00B86E14">
            <w:pPr>
              <w:pStyle w:val="TableParagraph"/>
              <w:spacing w:before="5"/>
              <w:ind w:left="10"/>
              <w:jc w:val="center"/>
              <w:rPr>
                <w:sz w:val="24"/>
              </w:rPr>
            </w:pPr>
            <w:r w:rsidRPr="00B86E14">
              <w:rPr>
                <w:sz w:val="24"/>
              </w:rPr>
              <w:t>№</w:t>
            </w:r>
          </w:p>
        </w:tc>
        <w:tc>
          <w:tcPr>
            <w:tcW w:w="4838" w:type="dxa"/>
            <w:shd w:val="clear" w:color="auto" w:fill="auto"/>
          </w:tcPr>
          <w:p w:rsidR="00B86E14" w:rsidRPr="00980D26" w:rsidRDefault="00B86E14" w:rsidP="00B86E14">
            <w:pPr>
              <w:pStyle w:val="TableParagraph"/>
              <w:spacing w:before="5" w:line="259" w:lineRule="auto"/>
              <w:ind w:left="982" w:right="362" w:hanging="461"/>
              <w:rPr>
                <w:sz w:val="24"/>
              </w:rPr>
            </w:pPr>
            <w:r w:rsidRPr="00980D26">
              <w:rPr>
                <w:spacing w:val="-1"/>
                <w:sz w:val="24"/>
              </w:rPr>
              <w:t>Орган(организация</w:t>
            </w:r>
            <w:proofErr w:type="gramStart"/>
            <w:r w:rsidRPr="00980D26">
              <w:rPr>
                <w:spacing w:val="-1"/>
                <w:sz w:val="24"/>
              </w:rPr>
              <w:t>),выдавший</w:t>
            </w:r>
            <w:proofErr w:type="gramEnd"/>
            <w:r w:rsidRPr="00980D26">
              <w:rPr>
                <w:spacing w:val="-1"/>
                <w:sz w:val="24"/>
              </w:rPr>
              <w:t>(-</w:t>
            </w:r>
            <w:proofErr w:type="spellStart"/>
            <w:r w:rsidRPr="00980D26">
              <w:rPr>
                <w:spacing w:val="-1"/>
                <w:sz w:val="24"/>
              </w:rPr>
              <w:t>ая</w:t>
            </w:r>
            <w:proofErr w:type="spellEnd"/>
            <w:r w:rsidRPr="00980D26">
              <w:rPr>
                <w:spacing w:val="-1"/>
                <w:sz w:val="24"/>
              </w:rPr>
              <w:t>)</w:t>
            </w:r>
            <w:r w:rsidRPr="00980D26">
              <w:rPr>
                <w:spacing w:val="-67"/>
                <w:sz w:val="24"/>
              </w:rPr>
              <w:t xml:space="preserve"> </w:t>
            </w:r>
            <w:r w:rsidRPr="00980D26">
              <w:rPr>
                <w:sz w:val="24"/>
              </w:rPr>
              <w:t>разрешение</w:t>
            </w:r>
            <w:r w:rsidRPr="00980D26">
              <w:rPr>
                <w:spacing w:val="-3"/>
                <w:sz w:val="24"/>
              </w:rPr>
              <w:t xml:space="preserve"> </w:t>
            </w:r>
            <w:r w:rsidRPr="00980D26">
              <w:rPr>
                <w:sz w:val="24"/>
              </w:rPr>
              <w:t>на</w:t>
            </w:r>
            <w:r w:rsidRPr="00980D26">
              <w:rPr>
                <w:spacing w:val="-3"/>
                <w:sz w:val="24"/>
              </w:rPr>
              <w:t xml:space="preserve"> </w:t>
            </w:r>
            <w:r w:rsidRPr="00980D26">
              <w:rPr>
                <w:sz w:val="24"/>
              </w:rPr>
              <w:t>строительство</w:t>
            </w:r>
          </w:p>
        </w:tc>
        <w:tc>
          <w:tcPr>
            <w:tcW w:w="1701" w:type="dxa"/>
            <w:shd w:val="clear" w:color="auto" w:fill="auto"/>
          </w:tcPr>
          <w:p w:rsidR="00B86E14" w:rsidRPr="00B86E14" w:rsidRDefault="00B86E14" w:rsidP="00B86E14">
            <w:pPr>
              <w:pStyle w:val="TableParagraph"/>
              <w:spacing w:before="5" w:line="259" w:lineRule="auto"/>
              <w:ind w:left="292" w:right="272" w:firstLine="236"/>
              <w:rPr>
                <w:sz w:val="24"/>
              </w:rPr>
            </w:pPr>
            <w:r w:rsidRPr="00B86E14">
              <w:rPr>
                <w:sz w:val="24"/>
              </w:rPr>
              <w:t>Номер</w:t>
            </w:r>
            <w:r w:rsidRPr="00B86E14">
              <w:rPr>
                <w:spacing w:val="1"/>
                <w:sz w:val="24"/>
              </w:rPr>
              <w:t xml:space="preserve"> </w:t>
            </w:r>
            <w:r w:rsidRPr="00B86E14">
              <w:rPr>
                <w:spacing w:val="-1"/>
                <w:sz w:val="24"/>
              </w:rPr>
              <w:t>документа</w:t>
            </w:r>
          </w:p>
        </w:tc>
        <w:tc>
          <w:tcPr>
            <w:tcW w:w="1559" w:type="dxa"/>
            <w:shd w:val="clear" w:color="auto" w:fill="auto"/>
          </w:tcPr>
          <w:p w:rsidR="00B86E14" w:rsidRPr="00B86E14" w:rsidRDefault="00B86E14" w:rsidP="00B86E14">
            <w:pPr>
              <w:pStyle w:val="TableParagraph"/>
              <w:spacing w:before="5" w:line="259" w:lineRule="auto"/>
              <w:ind w:left="241" w:right="220" w:firstLine="347"/>
              <w:rPr>
                <w:sz w:val="24"/>
              </w:rPr>
            </w:pPr>
            <w:r w:rsidRPr="00B86E14">
              <w:rPr>
                <w:sz w:val="24"/>
              </w:rPr>
              <w:t>Дата</w:t>
            </w:r>
            <w:r w:rsidRPr="00B86E14">
              <w:rPr>
                <w:spacing w:val="1"/>
                <w:sz w:val="24"/>
              </w:rPr>
              <w:t xml:space="preserve"> </w:t>
            </w:r>
            <w:r w:rsidRPr="00B86E14">
              <w:rPr>
                <w:spacing w:val="-1"/>
                <w:sz w:val="24"/>
              </w:rPr>
              <w:t>документа</w:t>
            </w:r>
          </w:p>
        </w:tc>
      </w:tr>
      <w:tr w:rsidR="00B86E14" w:rsidRPr="00980D26" w:rsidTr="00F532BC">
        <w:trPr>
          <w:trHeight w:val="721"/>
        </w:trPr>
        <w:tc>
          <w:tcPr>
            <w:tcW w:w="851" w:type="dxa"/>
            <w:shd w:val="clear" w:color="auto" w:fill="auto"/>
          </w:tcPr>
          <w:p w:rsidR="00B86E14" w:rsidRPr="00B86E14" w:rsidRDefault="00B86E14" w:rsidP="00B86E14">
            <w:pPr>
              <w:pStyle w:val="TableParagraph"/>
              <w:rPr>
                <w:sz w:val="24"/>
              </w:rPr>
            </w:pPr>
          </w:p>
        </w:tc>
        <w:tc>
          <w:tcPr>
            <w:tcW w:w="4838" w:type="dxa"/>
            <w:shd w:val="clear" w:color="auto" w:fill="auto"/>
          </w:tcPr>
          <w:p w:rsidR="00B86E14" w:rsidRPr="00B86E14" w:rsidRDefault="00B86E14" w:rsidP="00B86E14">
            <w:pPr>
              <w:pStyle w:val="TableParagraph"/>
              <w:rPr>
                <w:sz w:val="24"/>
              </w:rPr>
            </w:pPr>
          </w:p>
        </w:tc>
        <w:tc>
          <w:tcPr>
            <w:tcW w:w="1701" w:type="dxa"/>
            <w:shd w:val="clear" w:color="auto" w:fill="auto"/>
          </w:tcPr>
          <w:p w:rsidR="00B86E14" w:rsidRPr="00B86E14" w:rsidRDefault="00B86E14" w:rsidP="00B86E14">
            <w:pPr>
              <w:pStyle w:val="TableParagraph"/>
              <w:rPr>
                <w:sz w:val="24"/>
              </w:rPr>
            </w:pPr>
          </w:p>
        </w:tc>
        <w:tc>
          <w:tcPr>
            <w:tcW w:w="1559" w:type="dxa"/>
            <w:shd w:val="clear" w:color="auto" w:fill="auto"/>
          </w:tcPr>
          <w:p w:rsidR="00B86E14" w:rsidRPr="00B86E14" w:rsidRDefault="00B86E14" w:rsidP="00B86E14">
            <w:pPr>
              <w:pStyle w:val="TableParagraph"/>
              <w:rPr>
                <w:sz w:val="24"/>
              </w:rPr>
            </w:pPr>
          </w:p>
        </w:tc>
      </w:tr>
    </w:tbl>
    <w:p w:rsidR="00B86E14" w:rsidRPr="00D0506A" w:rsidRDefault="00D0506A" w:rsidP="00D0506A">
      <w:pPr>
        <w:pStyle w:val="a6"/>
        <w:tabs>
          <w:tab w:val="left" w:pos="1273"/>
        </w:tabs>
        <w:ind w:left="1272" w:right="107" w:firstLine="0"/>
        <w:rPr>
          <w:sz w:val="24"/>
        </w:rPr>
      </w:pPr>
      <w:r w:rsidRPr="00D0506A">
        <w:rPr>
          <w:sz w:val="24"/>
        </w:rPr>
        <w:t xml:space="preserve">3. </w:t>
      </w:r>
      <w:r w:rsidR="00B86E14" w:rsidRPr="00D0506A">
        <w:rPr>
          <w:sz w:val="24"/>
        </w:rPr>
        <w:t>Основания</w:t>
      </w:r>
      <w:r w:rsidR="00B86E14" w:rsidRPr="00D0506A">
        <w:rPr>
          <w:spacing w:val="-7"/>
          <w:sz w:val="24"/>
        </w:rPr>
        <w:t xml:space="preserve"> </w:t>
      </w:r>
      <w:r w:rsidR="00B86E14" w:rsidRPr="00D0506A">
        <w:rPr>
          <w:sz w:val="24"/>
        </w:rPr>
        <w:t>внесения</w:t>
      </w:r>
      <w:r w:rsidR="00B86E14" w:rsidRPr="00D0506A">
        <w:rPr>
          <w:spacing w:val="-6"/>
          <w:sz w:val="24"/>
        </w:rPr>
        <w:t xml:space="preserve"> </w:t>
      </w:r>
      <w:r w:rsidR="00B86E14" w:rsidRPr="00D0506A">
        <w:rPr>
          <w:sz w:val="24"/>
        </w:rPr>
        <w:t>изменений</w:t>
      </w:r>
      <w:r w:rsidR="00B86E14" w:rsidRPr="00D0506A">
        <w:rPr>
          <w:spacing w:val="-6"/>
          <w:sz w:val="24"/>
        </w:rPr>
        <w:t xml:space="preserve"> </w:t>
      </w:r>
      <w:r w:rsidR="00B86E14" w:rsidRPr="00D0506A">
        <w:rPr>
          <w:sz w:val="24"/>
        </w:rPr>
        <w:t>в</w:t>
      </w:r>
      <w:r w:rsidR="00B86E14" w:rsidRPr="00D0506A">
        <w:rPr>
          <w:spacing w:val="-6"/>
          <w:sz w:val="24"/>
        </w:rPr>
        <w:t xml:space="preserve"> </w:t>
      </w:r>
      <w:r w:rsidR="00B86E14" w:rsidRPr="00D0506A">
        <w:rPr>
          <w:sz w:val="24"/>
        </w:rPr>
        <w:t>разрешение</w:t>
      </w:r>
      <w:r w:rsidR="00B86E14" w:rsidRPr="00D0506A">
        <w:rPr>
          <w:spacing w:val="-5"/>
          <w:sz w:val="24"/>
        </w:rPr>
        <w:t xml:space="preserve"> </w:t>
      </w:r>
      <w:r w:rsidR="00B86E14" w:rsidRPr="00D0506A">
        <w:rPr>
          <w:sz w:val="24"/>
        </w:rPr>
        <w:t>на</w:t>
      </w:r>
      <w:r w:rsidR="00B86E14" w:rsidRPr="00D0506A">
        <w:rPr>
          <w:spacing w:val="-6"/>
          <w:sz w:val="24"/>
        </w:rPr>
        <w:t xml:space="preserve"> </w:t>
      </w:r>
      <w:r w:rsidR="00B86E14" w:rsidRPr="00D0506A">
        <w:rPr>
          <w:sz w:val="24"/>
        </w:rPr>
        <w:t>строительство*</w:t>
      </w:r>
    </w:p>
    <w:p w:rsidR="00B86E14" w:rsidRDefault="00B86E14" w:rsidP="00B86E14">
      <w:pPr>
        <w:pStyle w:val="a4"/>
        <w:spacing w:before="8"/>
        <w:rPr>
          <w:sz w:val="15"/>
        </w:rPr>
      </w:pPr>
    </w:p>
    <w:tbl>
      <w:tblPr>
        <w:tblW w:w="894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0"/>
        <w:gridCol w:w="7229"/>
        <w:gridCol w:w="850"/>
      </w:tblGrid>
      <w:tr w:rsidR="00B86E14" w:rsidTr="00F532BC">
        <w:trPr>
          <w:trHeight w:val="916"/>
        </w:trPr>
        <w:tc>
          <w:tcPr>
            <w:tcW w:w="870" w:type="dxa"/>
            <w:shd w:val="clear" w:color="auto" w:fill="auto"/>
          </w:tcPr>
          <w:p w:rsidR="00B86E14" w:rsidRPr="00980D26" w:rsidRDefault="00B86E14" w:rsidP="00B86E14">
            <w:pPr>
              <w:pStyle w:val="TableParagraph"/>
              <w:spacing w:before="5"/>
              <w:ind w:right="-188"/>
              <w:jc w:val="center"/>
              <w:rPr>
                <w:sz w:val="24"/>
                <w:lang w:val="en-US"/>
              </w:rPr>
            </w:pPr>
            <w:r w:rsidRPr="00980D26">
              <w:rPr>
                <w:sz w:val="24"/>
                <w:lang w:val="en-US"/>
              </w:rPr>
              <w:t>3.1.</w:t>
            </w:r>
          </w:p>
        </w:tc>
        <w:tc>
          <w:tcPr>
            <w:tcW w:w="7229" w:type="dxa"/>
            <w:shd w:val="clear" w:color="auto" w:fill="auto"/>
          </w:tcPr>
          <w:p w:rsidR="00B86E14" w:rsidRPr="00980D26" w:rsidRDefault="00B86E14" w:rsidP="00B86E14">
            <w:pPr>
              <w:pStyle w:val="TableParagraph"/>
              <w:spacing w:before="5" w:line="259" w:lineRule="auto"/>
              <w:ind w:left="108" w:right="299" w:firstLine="57"/>
              <w:rPr>
                <w:sz w:val="24"/>
              </w:rPr>
            </w:pPr>
            <w:r w:rsidRPr="00980D26">
              <w:rPr>
                <w:sz w:val="24"/>
              </w:rPr>
              <w:t>В связи с образованием земельного участка путем</w:t>
            </w:r>
            <w:r w:rsidRPr="00980D26">
              <w:rPr>
                <w:spacing w:val="1"/>
                <w:sz w:val="24"/>
              </w:rPr>
              <w:t xml:space="preserve"> </w:t>
            </w:r>
            <w:r w:rsidRPr="00980D26">
              <w:rPr>
                <w:sz w:val="24"/>
              </w:rPr>
              <w:t>объединения земельных участков, в отношении</w:t>
            </w:r>
            <w:r w:rsidRPr="00980D26">
              <w:rPr>
                <w:spacing w:val="1"/>
                <w:sz w:val="24"/>
              </w:rPr>
              <w:t xml:space="preserve"> </w:t>
            </w:r>
            <w:r w:rsidRPr="00980D26">
              <w:rPr>
                <w:sz w:val="24"/>
              </w:rPr>
              <w:t>которых</w:t>
            </w:r>
            <w:r w:rsidRPr="00980D26">
              <w:rPr>
                <w:spacing w:val="-5"/>
                <w:sz w:val="24"/>
              </w:rPr>
              <w:t xml:space="preserve"> </w:t>
            </w:r>
            <w:r w:rsidRPr="00980D26">
              <w:rPr>
                <w:sz w:val="24"/>
              </w:rPr>
              <w:t>или</w:t>
            </w:r>
            <w:r w:rsidRPr="00980D26">
              <w:rPr>
                <w:spacing w:val="-4"/>
                <w:sz w:val="24"/>
              </w:rPr>
              <w:t xml:space="preserve"> </w:t>
            </w:r>
            <w:r w:rsidRPr="00980D26">
              <w:rPr>
                <w:sz w:val="24"/>
              </w:rPr>
              <w:t>одного</w:t>
            </w:r>
            <w:r w:rsidRPr="00980D26">
              <w:rPr>
                <w:spacing w:val="-3"/>
                <w:sz w:val="24"/>
              </w:rPr>
              <w:t xml:space="preserve"> </w:t>
            </w:r>
            <w:r w:rsidRPr="00980D26">
              <w:rPr>
                <w:sz w:val="24"/>
              </w:rPr>
              <w:t>из</w:t>
            </w:r>
            <w:r w:rsidRPr="00980D26">
              <w:rPr>
                <w:spacing w:val="-4"/>
                <w:sz w:val="24"/>
              </w:rPr>
              <w:t xml:space="preserve"> </w:t>
            </w:r>
            <w:r w:rsidRPr="00980D26">
              <w:rPr>
                <w:sz w:val="24"/>
              </w:rPr>
              <w:t>которых</w:t>
            </w:r>
            <w:r w:rsidRPr="00980D26">
              <w:rPr>
                <w:spacing w:val="-3"/>
                <w:sz w:val="24"/>
              </w:rPr>
              <w:t xml:space="preserve"> </w:t>
            </w:r>
            <w:r w:rsidRPr="00980D26">
              <w:rPr>
                <w:sz w:val="24"/>
              </w:rPr>
              <w:t>выдано</w:t>
            </w:r>
            <w:r w:rsidRPr="00980D26">
              <w:rPr>
                <w:spacing w:val="-4"/>
                <w:sz w:val="24"/>
              </w:rPr>
              <w:t xml:space="preserve"> </w:t>
            </w:r>
            <w:r w:rsidRPr="00980D26">
              <w:rPr>
                <w:sz w:val="24"/>
              </w:rPr>
              <w:t>разрешение</w:t>
            </w:r>
            <w:r w:rsidRPr="00980D26">
              <w:rPr>
                <w:spacing w:val="-67"/>
                <w:sz w:val="24"/>
              </w:rPr>
              <w:t xml:space="preserve"> </w:t>
            </w:r>
            <w:r w:rsidRPr="00980D26">
              <w:rPr>
                <w:sz w:val="24"/>
              </w:rPr>
              <w:t>на</w:t>
            </w:r>
            <w:r w:rsidRPr="00980D26">
              <w:rPr>
                <w:spacing w:val="-2"/>
                <w:sz w:val="24"/>
              </w:rPr>
              <w:t xml:space="preserve"> </w:t>
            </w:r>
            <w:r w:rsidRPr="00980D26">
              <w:rPr>
                <w:sz w:val="24"/>
              </w:rPr>
              <w:t>строительство</w:t>
            </w:r>
          </w:p>
        </w:tc>
        <w:tc>
          <w:tcPr>
            <w:tcW w:w="850" w:type="dxa"/>
            <w:shd w:val="clear" w:color="auto" w:fill="auto"/>
          </w:tcPr>
          <w:p w:rsidR="00B86E14" w:rsidRPr="00980D26" w:rsidRDefault="00B86E14" w:rsidP="00B86E14">
            <w:pPr>
              <w:pStyle w:val="TableParagraph"/>
              <w:rPr>
                <w:sz w:val="24"/>
              </w:rPr>
            </w:pPr>
          </w:p>
        </w:tc>
      </w:tr>
      <w:tr w:rsidR="00B86E14" w:rsidTr="00F532BC">
        <w:trPr>
          <w:trHeight w:val="2120"/>
        </w:trPr>
        <w:tc>
          <w:tcPr>
            <w:tcW w:w="870" w:type="dxa"/>
            <w:shd w:val="clear" w:color="auto" w:fill="auto"/>
          </w:tcPr>
          <w:p w:rsidR="00B86E14" w:rsidRPr="00980D26" w:rsidRDefault="00B86E14" w:rsidP="00B86E14">
            <w:pPr>
              <w:pStyle w:val="TableParagraph"/>
              <w:spacing w:before="5"/>
              <w:ind w:right="-58"/>
              <w:jc w:val="center"/>
              <w:rPr>
                <w:sz w:val="24"/>
                <w:lang w:val="en-US"/>
              </w:rPr>
            </w:pPr>
            <w:r w:rsidRPr="00980D26">
              <w:rPr>
                <w:sz w:val="24"/>
                <w:lang w:val="en-US"/>
              </w:rPr>
              <w:t>3.1.1.</w:t>
            </w:r>
          </w:p>
        </w:tc>
        <w:tc>
          <w:tcPr>
            <w:tcW w:w="7229" w:type="dxa"/>
            <w:shd w:val="clear" w:color="auto" w:fill="auto"/>
          </w:tcPr>
          <w:p w:rsidR="00B86E14" w:rsidRPr="00BB0B15" w:rsidRDefault="00B86E14" w:rsidP="00BB0B15">
            <w:pPr>
              <w:pStyle w:val="TableParagraph"/>
              <w:spacing w:before="5" w:line="259" w:lineRule="auto"/>
              <w:ind w:left="108" w:right="299" w:hanging="70"/>
              <w:rPr>
                <w:i/>
                <w:sz w:val="24"/>
              </w:rPr>
            </w:pPr>
            <w:r w:rsidRPr="00980D26">
              <w:rPr>
                <w:sz w:val="24"/>
              </w:rPr>
              <w:t>Реквизиты решения об образовании земельных</w:t>
            </w:r>
            <w:r w:rsidRPr="00980D26">
              <w:rPr>
                <w:spacing w:val="1"/>
                <w:sz w:val="24"/>
              </w:rPr>
              <w:t xml:space="preserve"> </w:t>
            </w:r>
            <w:r w:rsidRPr="00980D26">
              <w:rPr>
                <w:sz w:val="24"/>
              </w:rPr>
              <w:t>участков путем объединения земельных участков</w:t>
            </w:r>
            <w:r w:rsidRPr="00980D26">
              <w:rPr>
                <w:spacing w:val="1"/>
                <w:sz w:val="24"/>
              </w:rPr>
              <w:t xml:space="preserve"> </w:t>
            </w:r>
            <w:r w:rsidRPr="00980D26">
              <w:rPr>
                <w:sz w:val="24"/>
              </w:rPr>
              <w:t>(</w:t>
            </w:r>
            <w:r w:rsidRPr="00980D26">
              <w:rPr>
                <w:i/>
                <w:sz w:val="24"/>
              </w:rPr>
              <w:t xml:space="preserve">указывается дата и номер решения, </w:t>
            </w:r>
            <w:proofErr w:type="gramStart"/>
            <w:r w:rsidRPr="00980D26">
              <w:rPr>
                <w:i/>
                <w:sz w:val="24"/>
              </w:rPr>
              <w:t xml:space="preserve">орган, </w:t>
            </w:r>
            <w:r w:rsidRPr="00980D26">
              <w:rPr>
                <w:i/>
                <w:spacing w:val="1"/>
                <w:sz w:val="24"/>
              </w:rPr>
              <w:t xml:space="preserve"> </w:t>
            </w:r>
            <w:r w:rsidRPr="00980D26">
              <w:rPr>
                <w:i/>
                <w:sz w:val="24"/>
              </w:rPr>
              <w:t>принявший</w:t>
            </w:r>
            <w:proofErr w:type="gramEnd"/>
            <w:r w:rsidRPr="00980D26">
              <w:rPr>
                <w:i/>
                <w:sz w:val="24"/>
              </w:rPr>
              <w:t xml:space="preserve"> решение, в случае если в соответствии с</w:t>
            </w:r>
            <w:r w:rsidRPr="00980D26">
              <w:rPr>
                <w:i/>
                <w:spacing w:val="-67"/>
                <w:sz w:val="24"/>
              </w:rPr>
              <w:t xml:space="preserve"> </w:t>
            </w:r>
            <w:r w:rsidRPr="00980D26">
              <w:rPr>
                <w:i/>
                <w:sz w:val="24"/>
              </w:rPr>
              <w:t>земельным законодательством решение об</w:t>
            </w:r>
            <w:r w:rsidRPr="00980D26">
              <w:rPr>
                <w:i/>
                <w:spacing w:val="1"/>
                <w:sz w:val="24"/>
              </w:rPr>
              <w:t xml:space="preserve"> </w:t>
            </w:r>
            <w:r w:rsidRPr="00980D26">
              <w:rPr>
                <w:i/>
                <w:sz w:val="24"/>
              </w:rPr>
              <w:t>образовании земельного участка принимает</w:t>
            </w:r>
            <w:r w:rsidRPr="00980D26">
              <w:rPr>
                <w:i/>
                <w:spacing w:val="1"/>
                <w:sz w:val="24"/>
              </w:rPr>
              <w:t xml:space="preserve"> </w:t>
            </w:r>
            <w:r w:rsidRPr="00980D26">
              <w:rPr>
                <w:i/>
                <w:sz w:val="24"/>
              </w:rPr>
              <w:t>исполнительный</w:t>
            </w:r>
            <w:r w:rsidRPr="00980D26">
              <w:rPr>
                <w:i/>
                <w:spacing w:val="-6"/>
                <w:sz w:val="24"/>
              </w:rPr>
              <w:t xml:space="preserve"> </w:t>
            </w:r>
            <w:r w:rsidRPr="00980D26">
              <w:rPr>
                <w:i/>
                <w:sz w:val="24"/>
              </w:rPr>
              <w:t>орган</w:t>
            </w:r>
            <w:r w:rsidRPr="00980D26">
              <w:rPr>
                <w:i/>
                <w:spacing w:val="-4"/>
                <w:sz w:val="24"/>
              </w:rPr>
              <w:t xml:space="preserve"> </w:t>
            </w:r>
            <w:r w:rsidRPr="00980D26">
              <w:rPr>
                <w:i/>
                <w:sz w:val="24"/>
              </w:rPr>
              <w:t>государственной</w:t>
            </w:r>
            <w:r w:rsidRPr="00980D26">
              <w:rPr>
                <w:i/>
                <w:spacing w:val="-6"/>
                <w:sz w:val="24"/>
              </w:rPr>
              <w:t xml:space="preserve"> </w:t>
            </w:r>
            <w:r w:rsidRPr="00980D26">
              <w:rPr>
                <w:i/>
                <w:sz w:val="24"/>
              </w:rPr>
              <w:t>власти</w:t>
            </w:r>
            <w:r w:rsidRPr="00980D26">
              <w:rPr>
                <w:i/>
                <w:spacing w:val="-5"/>
                <w:sz w:val="24"/>
              </w:rPr>
              <w:t xml:space="preserve"> </w:t>
            </w:r>
            <w:r w:rsidR="00BB0B15">
              <w:rPr>
                <w:i/>
                <w:sz w:val="24"/>
              </w:rPr>
              <w:t xml:space="preserve">или </w:t>
            </w:r>
            <w:r w:rsidRPr="00BB0B15">
              <w:rPr>
                <w:i/>
                <w:sz w:val="24"/>
              </w:rPr>
              <w:t>орган</w:t>
            </w:r>
            <w:r w:rsidRPr="00BB0B15">
              <w:rPr>
                <w:i/>
                <w:spacing w:val="-7"/>
                <w:sz w:val="24"/>
              </w:rPr>
              <w:t xml:space="preserve"> </w:t>
            </w:r>
            <w:r w:rsidRPr="00BB0B15">
              <w:rPr>
                <w:i/>
                <w:sz w:val="24"/>
              </w:rPr>
              <w:t>местного</w:t>
            </w:r>
            <w:r w:rsidRPr="00BB0B15">
              <w:rPr>
                <w:i/>
                <w:spacing w:val="-7"/>
                <w:sz w:val="24"/>
              </w:rPr>
              <w:t xml:space="preserve"> </w:t>
            </w:r>
            <w:r w:rsidRPr="00BB0B15">
              <w:rPr>
                <w:i/>
                <w:sz w:val="24"/>
              </w:rPr>
              <w:t>самоуправления)</w:t>
            </w:r>
          </w:p>
        </w:tc>
        <w:tc>
          <w:tcPr>
            <w:tcW w:w="850" w:type="dxa"/>
            <w:shd w:val="clear" w:color="auto" w:fill="auto"/>
          </w:tcPr>
          <w:p w:rsidR="00B86E14" w:rsidRPr="00BB0B15" w:rsidRDefault="00B86E14" w:rsidP="00B86E14">
            <w:pPr>
              <w:pStyle w:val="TableParagraph"/>
              <w:rPr>
                <w:sz w:val="24"/>
              </w:rPr>
            </w:pPr>
          </w:p>
        </w:tc>
      </w:tr>
      <w:tr w:rsidR="00B86E14" w:rsidTr="00F532BC">
        <w:trPr>
          <w:trHeight w:val="1198"/>
        </w:trPr>
        <w:tc>
          <w:tcPr>
            <w:tcW w:w="870" w:type="dxa"/>
            <w:shd w:val="clear" w:color="auto" w:fill="auto"/>
          </w:tcPr>
          <w:p w:rsidR="00B86E14" w:rsidRPr="00980D26" w:rsidRDefault="00B86E14" w:rsidP="00B86E14">
            <w:pPr>
              <w:pStyle w:val="TableParagraph"/>
              <w:spacing w:before="5"/>
              <w:ind w:right="-188"/>
              <w:jc w:val="center"/>
              <w:rPr>
                <w:sz w:val="24"/>
                <w:lang w:val="en-US"/>
              </w:rPr>
            </w:pPr>
            <w:r w:rsidRPr="00980D26">
              <w:rPr>
                <w:sz w:val="24"/>
                <w:lang w:val="en-US"/>
              </w:rPr>
              <w:t>3.2.</w:t>
            </w:r>
          </w:p>
        </w:tc>
        <w:tc>
          <w:tcPr>
            <w:tcW w:w="7229" w:type="dxa"/>
            <w:shd w:val="clear" w:color="auto" w:fill="auto"/>
          </w:tcPr>
          <w:p w:rsidR="00B86E14" w:rsidRPr="00980D26" w:rsidRDefault="00B86E14" w:rsidP="00B86E14">
            <w:pPr>
              <w:pStyle w:val="TableParagraph"/>
              <w:spacing w:before="5" w:line="259" w:lineRule="auto"/>
              <w:ind w:left="108" w:right="187" w:firstLine="57"/>
              <w:rPr>
                <w:sz w:val="24"/>
              </w:rPr>
            </w:pPr>
            <w:r w:rsidRPr="00980D26">
              <w:rPr>
                <w:sz w:val="24"/>
              </w:rPr>
              <w:t>В связи с образованием земельных участков путем</w:t>
            </w:r>
            <w:r w:rsidRPr="00980D26">
              <w:rPr>
                <w:spacing w:val="1"/>
                <w:sz w:val="24"/>
              </w:rPr>
              <w:t xml:space="preserve"> </w:t>
            </w:r>
            <w:r w:rsidRPr="00980D26">
              <w:rPr>
                <w:sz w:val="24"/>
              </w:rPr>
              <w:t>раздела, перераспределения земельных участков или</w:t>
            </w:r>
            <w:r w:rsidRPr="00980D26">
              <w:rPr>
                <w:spacing w:val="1"/>
                <w:sz w:val="24"/>
              </w:rPr>
              <w:t xml:space="preserve"> </w:t>
            </w:r>
            <w:r w:rsidRPr="00980D26">
              <w:rPr>
                <w:sz w:val="24"/>
              </w:rPr>
              <w:t>выдела</w:t>
            </w:r>
            <w:r w:rsidRPr="00980D26">
              <w:rPr>
                <w:spacing w:val="-4"/>
                <w:sz w:val="24"/>
              </w:rPr>
              <w:t xml:space="preserve"> </w:t>
            </w:r>
            <w:r w:rsidRPr="00980D26">
              <w:rPr>
                <w:sz w:val="24"/>
              </w:rPr>
              <w:t>из</w:t>
            </w:r>
            <w:r w:rsidRPr="00980D26">
              <w:rPr>
                <w:spacing w:val="-3"/>
                <w:sz w:val="24"/>
              </w:rPr>
              <w:t xml:space="preserve"> </w:t>
            </w:r>
            <w:r w:rsidRPr="00980D26">
              <w:rPr>
                <w:sz w:val="24"/>
              </w:rPr>
              <w:t>земельных</w:t>
            </w:r>
            <w:r w:rsidRPr="00980D26">
              <w:rPr>
                <w:spacing w:val="-4"/>
                <w:sz w:val="24"/>
              </w:rPr>
              <w:t xml:space="preserve"> </w:t>
            </w:r>
            <w:r w:rsidRPr="00980D26">
              <w:rPr>
                <w:sz w:val="24"/>
              </w:rPr>
              <w:t>участков, в</w:t>
            </w:r>
            <w:r w:rsidRPr="00980D26">
              <w:rPr>
                <w:spacing w:val="-3"/>
                <w:sz w:val="24"/>
              </w:rPr>
              <w:t xml:space="preserve"> </w:t>
            </w:r>
            <w:r w:rsidRPr="00980D26">
              <w:rPr>
                <w:sz w:val="24"/>
              </w:rPr>
              <w:t>отношении</w:t>
            </w:r>
            <w:r w:rsidRPr="00980D26">
              <w:rPr>
                <w:spacing w:val="-3"/>
                <w:sz w:val="24"/>
              </w:rPr>
              <w:t xml:space="preserve"> </w:t>
            </w:r>
            <w:r w:rsidRPr="00980D26">
              <w:rPr>
                <w:sz w:val="24"/>
              </w:rPr>
              <w:t>которых выдано</w:t>
            </w:r>
            <w:r w:rsidRPr="00980D26">
              <w:rPr>
                <w:spacing w:val="-6"/>
                <w:sz w:val="24"/>
              </w:rPr>
              <w:t xml:space="preserve"> </w:t>
            </w:r>
            <w:r w:rsidRPr="00980D26">
              <w:rPr>
                <w:sz w:val="24"/>
              </w:rPr>
              <w:t>разрешение</w:t>
            </w:r>
            <w:r w:rsidRPr="00980D26">
              <w:rPr>
                <w:spacing w:val="-5"/>
                <w:sz w:val="24"/>
              </w:rPr>
              <w:t xml:space="preserve"> </w:t>
            </w:r>
            <w:r w:rsidRPr="00980D26">
              <w:rPr>
                <w:sz w:val="24"/>
              </w:rPr>
              <w:t>на</w:t>
            </w:r>
            <w:r w:rsidRPr="00980D26">
              <w:rPr>
                <w:spacing w:val="-6"/>
                <w:sz w:val="24"/>
              </w:rPr>
              <w:t xml:space="preserve"> </w:t>
            </w:r>
            <w:r w:rsidRPr="00980D26">
              <w:rPr>
                <w:sz w:val="24"/>
              </w:rPr>
              <w:t>строительство</w:t>
            </w:r>
          </w:p>
        </w:tc>
        <w:tc>
          <w:tcPr>
            <w:tcW w:w="850" w:type="dxa"/>
            <w:shd w:val="clear" w:color="auto" w:fill="auto"/>
          </w:tcPr>
          <w:p w:rsidR="00B86E14" w:rsidRPr="00980D26" w:rsidRDefault="00B86E14" w:rsidP="00B86E14">
            <w:pPr>
              <w:pStyle w:val="TableParagraph"/>
              <w:rPr>
                <w:sz w:val="24"/>
              </w:rPr>
            </w:pPr>
          </w:p>
        </w:tc>
      </w:tr>
      <w:tr w:rsidR="00B86E14" w:rsidTr="00F532BC">
        <w:trPr>
          <w:trHeight w:val="1003"/>
        </w:trPr>
        <w:tc>
          <w:tcPr>
            <w:tcW w:w="870" w:type="dxa"/>
            <w:shd w:val="clear" w:color="auto" w:fill="auto"/>
          </w:tcPr>
          <w:p w:rsidR="00B86E14" w:rsidRPr="00980D26" w:rsidRDefault="00B86E14" w:rsidP="00B86E14">
            <w:pPr>
              <w:pStyle w:val="TableParagraph"/>
              <w:spacing w:line="318" w:lineRule="exact"/>
              <w:ind w:right="-58"/>
              <w:jc w:val="center"/>
              <w:rPr>
                <w:sz w:val="24"/>
                <w:lang w:val="en-US"/>
              </w:rPr>
            </w:pPr>
            <w:r w:rsidRPr="00980D26">
              <w:rPr>
                <w:sz w:val="24"/>
                <w:lang w:val="en-US"/>
              </w:rPr>
              <w:t>3.2.1.</w:t>
            </w:r>
          </w:p>
        </w:tc>
        <w:tc>
          <w:tcPr>
            <w:tcW w:w="7229" w:type="dxa"/>
            <w:shd w:val="clear" w:color="auto" w:fill="auto"/>
          </w:tcPr>
          <w:p w:rsidR="00B86E14" w:rsidRPr="00980D26" w:rsidRDefault="00B86E14" w:rsidP="00B86E14">
            <w:pPr>
              <w:pStyle w:val="TableParagraph"/>
              <w:spacing w:line="259" w:lineRule="auto"/>
              <w:ind w:left="108" w:right="299" w:hanging="70"/>
              <w:rPr>
                <w:sz w:val="24"/>
              </w:rPr>
            </w:pPr>
            <w:r w:rsidRPr="00980D26">
              <w:rPr>
                <w:sz w:val="24"/>
              </w:rPr>
              <w:t>Реквизиты</w:t>
            </w:r>
            <w:r w:rsidRPr="00980D26">
              <w:rPr>
                <w:spacing w:val="-9"/>
                <w:sz w:val="24"/>
              </w:rPr>
              <w:t xml:space="preserve"> </w:t>
            </w:r>
            <w:r w:rsidRPr="00980D26">
              <w:rPr>
                <w:sz w:val="24"/>
              </w:rPr>
              <w:t>градостроительного</w:t>
            </w:r>
            <w:r w:rsidRPr="00980D26">
              <w:rPr>
                <w:spacing w:val="-9"/>
                <w:sz w:val="24"/>
              </w:rPr>
              <w:t xml:space="preserve"> </w:t>
            </w:r>
            <w:r w:rsidRPr="00980D26">
              <w:rPr>
                <w:sz w:val="24"/>
              </w:rPr>
              <w:t>плана</w:t>
            </w:r>
            <w:r w:rsidRPr="00980D26">
              <w:rPr>
                <w:spacing w:val="-9"/>
                <w:sz w:val="24"/>
              </w:rPr>
              <w:t xml:space="preserve"> </w:t>
            </w:r>
            <w:r w:rsidRPr="00980D26">
              <w:rPr>
                <w:sz w:val="24"/>
              </w:rPr>
              <w:t>земельного</w:t>
            </w:r>
            <w:r w:rsidRPr="00980D26">
              <w:rPr>
                <w:spacing w:val="-67"/>
                <w:sz w:val="24"/>
              </w:rPr>
              <w:t xml:space="preserve"> </w:t>
            </w:r>
            <w:r w:rsidRPr="00980D26">
              <w:rPr>
                <w:sz w:val="24"/>
              </w:rPr>
              <w:t>участка</w:t>
            </w:r>
          </w:p>
          <w:p w:rsidR="00B86E14" w:rsidRPr="00980D26" w:rsidRDefault="00B86E14" w:rsidP="00B86E14">
            <w:pPr>
              <w:pStyle w:val="TableParagraph"/>
              <w:spacing w:line="321" w:lineRule="exact"/>
              <w:ind w:left="108"/>
              <w:rPr>
                <w:i/>
                <w:sz w:val="24"/>
              </w:rPr>
            </w:pPr>
            <w:r w:rsidRPr="00980D26">
              <w:rPr>
                <w:sz w:val="24"/>
              </w:rPr>
              <w:t>(</w:t>
            </w:r>
            <w:r w:rsidRPr="00980D26">
              <w:rPr>
                <w:i/>
                <w:sz w:val="24"/>
              </w:rPr>
              <w:t>указывается</w:t>
            </w:r>
            <w:r w:rsidRPr="00980D26">
              <w:rPr>
                <w:i/>
                <w:spacing w:val="-7"/>
                <w:sz w:val="24"/>
              </w:rPr>
              <w:t xml:space="preserve"> </w:t>
            </w:r>
            <w:r w:rsidRPr="00980D26">
              <w:rPr>
                <w:i/>
                <w:sz w:val="24"/>
              </w:rPr>
              <w:t>номер</w:t>
            </w:r>
            <w:r w:rsidRPr="00980D26">
              <w:rPr>
                <w:i/>
                <w:spacing w:val="-7"/>
                <w:sz w:val="24"/>
              </w:rPr>
              <w:t xml:space="preserve"> </w:t>
            </w:r>
            <w:r w:rsidRPr="00980D26">
              <w:rPr>
                <w:i/>
                <w:sz w:val="24"/>
              </w:rPr>
              <w:t>и</w:t>
            </w:r>
            <w:r w:rsidRPr="00980D26">
              <w:rPr>
                <w:i/>
                <w:spacing w:val="-6"/>
                <w:sz w:val="24"/>
              </w:rPr>
              <w:t xml:space="preserve"> </w:t>
            </w:r>
            <w:r w:rsidRPr="00980D26">
              <w:rPr>
                <w:i/>
                <w:sz w:val="24"/>
              </w:rPr>
              <w:t>дата</w:t>
            </w:r>
            <w:r w:rsidRPr="00980D26">
              <w:rPr>
                <w:i/>
                <w:spacing w:val="-7"/>
                <w:sz w:val="24"/>
              </w:rPr>
              <w:t xml:space="preserve"> </w:t>
            </w:r>
            <w:r w:rsidRPr="00980D26">
              <w:rPr>
                <w:i/>
                <w:sz w:val="24"/>
              </w:rPr>
              <w:t>выдачи, орган, выдавший</w:t>
            </w:r>
          </w:p>
          <w:p w:rsidR="00B86E14" w:rsidRPr="00980D26" w:rsidRDefault="00B86E14" w:rsidP="00B86E14">
            <w:pPr>
              <w:pStyle w:val="TableParagraph"/>
              <w:spacing w:before="21"/>
              <w:ind w:left="108"/>
              <w:rPr>
                <w:i/>
                <w:sz w:val="24"/>
                <w:lang w:val="en-US"/>
              </w:rPr>
            </w:pPr>
            <w:proofErr w:type="spellStart"/>
            <w:r w:rsidRPr="00980D26">
              <w:rPr>
                <w:i/>
                <w:sz w:val="24"/>
                <w:lang w:val="en-US"/>
              </w:rPr>
              <w:t>градостроительный</w:t>
            </w:r>
            <w:proofErr w:type="spellEnd"/>
            <w:r w:rsidRPr="00980D26">
              <w:rPr>
                <w:i/>
                <w:spacing w:val="-9"/>
                <w:sz w:val="24"/>
                <w:lang w:val="en-US"/>
              </w:rPr>
              <w:t xml:space="preserve"> </w:t>
            </w:r>
            <w:proofErr w:type="spellStart"/>
            <w:r w:rsidRPr="00980D26">
              <w:rPr>
                <w:i/>
                <w:sz w:val="24"/>
                <w:lang w:val="en-US"/>
              </w:rPr>
              <w:t>план</w:t>
            </w:r>
            <w:proofErr w:type="spellEnd"/>
            <w:r w:rsidRPr="00980D26">
              <w:rPr>
                <w:i/>
                <w:spacing w:val="-7"/>
                <w:sz w:val="24"/>
                <w:lang w:val="en-US"/>
              </w:rPr>
              <w:t xml:space="preserve"> </w:t>
            </w:r>
            <w:proofErr w:type="spellStart"/>
            <w:r w:rsidRPr="00980D26">
              <w:rPr>
                <w:i/>
                <w:sz w:val="24"/>
                <w:lang w:val="en-US"/>
              </w:rPr>
              <w:t>земельного</w:t>
            </w:r>
            <w:proofErr w:type="spellEnd"/>
            <w:r w:rsidRPr="00980D26">
              <w:rPr>
                <w:i/>
                <w:spacing w:val="-9"/>
                <w:sz w:val="24"/>
                <w:lang w:val="en-US"/>
              </w:rPr>
              <w:t xml:space="preserve"> </w:t>
            </w:r>
            <w:proofErr w:type="spellStart"/>
            <w:r w:rsidRPr="00980D26">
              <w:rPr>
                <w:i/>
                <w:sz w:val="24"/>
                <w:lang w:val="en-US"/>
              </w:rPr>
              <w:t>участка</w:t>
            </w:r>
            <w:proofErr w:type="spellEnd"/>
            <w:r w:rsidRPr="00980D26">
              <w:rPr>
                <w:i/>
                <w:sz w:val="24"/>
                <w:lang w:val="en-US"/>
              </w:rPr>
              <w:t>)</w:t>
            </w:r>
          </w:p>
        </w:tc>
        <w:tc>
          <w:tcPr>
            <w:tcW w:w="850" w:type="dxa"/>
            <w:shd w:val="clear" w:color="auto" w:fill="auto"/>
          </w:tcPr>
          <w:p w:rsidR="00B86E14" w:rsidRPr="00980D26" w:rsidRDefault="00B86E14" w:rsidP="00B86E14">
            <w:pPr>
              <w:pStyle w:val="TableParagraph"/>
              <w:rPr>
                <w:sz w:val="24"/>
                <w:lang w:val="en-US"/>
              </w:rPr>
            </w:pPr>
          </w:p>
        </w:tc>
      </w:tr>
      <w:tr w:rsidR="00B86E14" w:rsidTr="00F532BC">
        <w:trPr>
          <w:trHeight w:val="2690"/>
        </w:trPr>
        <w:tc>
          <w:tcPr>
            <w:tcW w:w="870" w:type="dxa"/>
            <w:shd w:val="clear" w:color="auto" w:fill="auto"/>
          </w:tcPr>
          <w:p w:rsidR="00B86E14" w:rsidRPr="00980D26" w:rsidRDefault="00B86E14" w:rsidP="00B86E14">
            <w:pPr>
              <w:pStyle w:val="TableParagraph"/>
              <w:spacing w:line="318" w:lineRule="exact"/>
              <w:ind w:right="-58"/>
              <w:jc w:val="center"/>
              <w:rPr>
                <w:sz w:val="24"/>
                <w:lang w:val="en-US"/>
              </w:rPr>
            </w:pPr>
            <w:r w:rsidRPr="00980D26">
              <w:rPr>
                <w:sz w:val="24"/>
                <w:lang w:val="en-US"/>
              </w:rPr>
              <w:t>3.2.2.</w:t>
            </w:r>
          </w:p>
        </w:tc>
        <w:tc>
          <w:tcPr>
            <w:tcW w:w="7229" w:type="dxa"/>
            <w:shd w:val="clear" w:color="auto" w:fill="auto"/>
          </w:tcPr>
          <w:p w:rsidR="00B86E14" w:rsidRPr="00BB0B15" w:rsidRDefault="00B86E14" w:rsidP="00BB0B15">
            <w:pPr>
              <w:pStyle w:val="TableParagraph"/>
              <w:spacing w:line="259" w:lineRule="auto"/>
              <w:ind w:left="108" w:right="1010" w:hanging="70"/>
              <w:rPr>
                <w:sz w:val="24"/>
              </w:rPr>
            </w:pPr>
            <w:r w:rsidRPr="00980D26">
              <w:rPr>
                <w:sz w:val="24"/>
              </w:rPr>
              <w:t>Реквизиты решения об образовании земельных</w:t>
            </w:r>
            <w:r w:rsidRPr="00980D26">
              <w:rPr>
                <w:spacing w:val="1"/>
                <w:sz w:val="24"/>
              </w:rPr>
              <w:t xml:space="preserve"> </w:t>
            </w:r>
            <w:r w:rsidR="00F532BC">
              <w:rPr>
                <w:sz w:val="24"/>
              </w:rPr>
              <w:t xml:space="preserve">участков </w:t>
            </w:r>
            <w:r w:rsidRPr="00980D26">
              <w:rPr>
                <w:sz w:val="24"/>
              </w:rPr>
              <w:t>путем раздела, перераспределения</w:t>
            </w:r>
            <w:r w:rsidRPr="00980D26">
              <w:rPr>
                <w:spacing w:val="1"/>
                <w:sz w:val="24"/>
              </w:rPr>
              <w:t xml:space="preserve"> </w:t>
            </w:r>
            <w:r w:rsidRPr="00980D26">
              <w:rPr>
                <w:sz w:val="24"/>
              </w:rPr>
              <w:t>земельных</w:t>
            </w:r>
            <w:r w:rsidRPr="00980D26">
              <w:rPr>
                <w:spacing w:val="-2"/>
                <w:sz w:val="24"/>
              </w:rPr>
              <w:t xml:space="preserve"> </w:t>
            </w:r>
            <w:r w:rsidRPr="00980D26">
              <w:rPr>
                <w:sz w:val="24"/>
              </w:rPr>
              <w:t>участков</w:t>
            </w:r>
            <w:r w:rsidRPr="00980D26">
              <w:rPr>
                <w:spacing w:val="-2"/>
                <w:sz w:val="24"/>
              </w:rPr>
              <w:t xml:space="preserve"> </w:t>
            </w:r>
            <w:r w:rsidRPr="00980D26">
              <w:rPr>
                <w:sz w:val="24"/>
              </w:rPr>
              <w:t>или</w:t>
            </w:r>
            <w:r w:rsidRPr="00980D26">
              <w:rPr>
                <w:spacing w:val="-2"/>
                <w:sz w:val="24"/>
              </w:rPr>
              <w:t xml:space="preserve"> </w:t>
            </w:r>
            <w:r w:rsidRPr="00980D26">
              <w:rPr>
                <w:sz w:val="24"/>
              </w:rPr>
              <w:t>выдела</w:t>
            </w:r>
            <w:r w:rsidRPr="00980D26">
              <w:rPr>
                <w:spacing w:val="-3"/>
                <w:sz w:val="24"/>
              </w:rPr>
              <w:t xml:space="preserve"> </w:t>
            </w:r>
            <w:r w:rsidRPr="00980D26">
              <w:rPr>
                <w:sz w:val="24"/>
              </w:rPr>
              <w:t>из</w:t>
            </w:r>
            <w:r w:rsidRPr="00980D26">
              <w:rPr>
                <w:spacing w:val="-2"/>
                <w:sz w:val="24"/>
              </w:rPr>
              <w:t xml:space="preserve"> </w:t>
            </w:r>
            <w:r w:rsidRPr="00980D26">
              <w:rPr>
                <w:sz w:val="24"/>
              </w:rPr>
              <w:t>земельных</w:t>
            </w:r>
            <w:r w:rsidRPr="00980D26">
              <w:rPr>
                <w:spacing w:val="-67"/>
                <w:sz w:val="24"/>
              </w:rPr>
              <w:t xml:space="preserve"> </w:t>
            </w:r>
            <w:r>
              <w:rPr>
                <w:sz w:val="24"/>
              </w:rPr>
              <w:t xml:space="preserve">участков </w:t>
            </w:r>
            <w:r w:rsidRPr="00980D26">
              <w:rPr>
                <w:sz w:val="24"/>
              </w:rPr>
              <w:t>(</w:t>
            </w:r>
            <w:r w:rsidRPr="00980D26">
              <w:rPr>
                <w:i/>
                <w:sz w:val="24"/>
              </w:rPr>
              <w:t>указывается дата и номер решения, орган,</w:t>
            </w:r>
            <w:r w:rsidRPr="00980D26">
              <w:rPr>
                <w:i/>
                <w:spacing w:val="1"/>
                <w:sz w:val="24"/>
              </w:rPr>
              <w:t xml:space="preserve"> </w:t>
            </w:r>
            <w:r w:rsidRPr="00980D26">
              <w:rPr>
                <w:i/>
                <w:sz w:val="24"/>
              </w:rPr>
              <w:t>принявший решение, в случае если в соответствии с</w:t>
            </w:r>
            <w:r w:rsidRPr="00980D26">
              <w:rPr>
                <w:i/>
                <w:spacing w:val="-67"/>
                <w:sz w:val="24"/>
              </w:rPr>
              <w:t xml:space="preserve"> </w:t>
            </w:r>
            <w:r w:rsidRPr="00980D26">
              <w:rPr>
                <w:i/>
                <w:sz w:val="24"/>
              </w:rPr>
              <w:t>земельным законодательством решение об</w:t>
            </w:r>
            <w:r w:rsidRPr="00980D26">
              <w:rPr>
                <w:i/>
                <w:spacing w:val="1"/>
                <w:sz w:val="24"/>
              </w:rPr>
              <w:t xml:space="preserve"> </w:t>
            </w:r>
            <w:r w:rsidRPr="00980D26">
              <w:rPr>
                <w:i/>
                <w:sz w:val="24"/>
              </w:rPr>
              <w:t>образовании земельного участка принимает</w:t>
            </w:r>
            <w:r w:rsidRPr="00980D26">
              <w:rPr>
                <w:i/>
                <w:spacing w:val="1"/>
                <w:sz w:val="24"/>
              </w:rPr>
              <w:t xml:space="preserve"> </w:t>
            </w:r>
            <w:r w:rsidRPr="00980D26">
              <w:rPr>
                <w:i/>
                <w:sz w:val="24"/>
              </w:rPr>
              <w:t>исполнительный</w:t>
            </w:r>
            <w:r w:rsidRPr="00980D26">
              <w:rPr>
                <w:i/>
                <w:spacing w:val="-6"/>
                <w:sz w:val="24"/>
              </w:rPr>
              <w:t xml:space="preserve"> </w:t>
            </w:r>
            <w:r w:rsidRPr="00980D26">
              <w:rPr>
                <w:i/>
                <w:sz w:val="24"/>
              </w:rPr>
              <w:t>орган</w:t>
            </w:r>
            <w:r w:rsidRPr="00980D26">
              <w:rPr>
                <w:i/>
                <w:spacing w:val="-4"/>
                <w:sz w:val="24"/>
              </w:rPr>
              <w:t xml:space="preserve"> </w:t>
            </w:r>
            <w:r w:rsidRPr="00980D26">
              <w:rPr>
                <w:i/>
                <w:sz w:val="24"/>
              </w:rPr>
              <w:t>государственной</w:t>
            </w:r>
            <w:r w:rsidRPr="00980D26">
              <w:rPr>
                <w:i/>
                <w:spacing w:val="-6"/>
                <w:sz w:val="24"/>
              </w:rPr>
              <w:t xml:space="preserve"> </w:t>
            </w:r>
            <w:r w:rsidRPr="00980D26">
              <w:rPr>
                <w:i/>
                <w:sz w:val="24"/>
              </w:rPr>
              <w:t>власти</w:t>
            </w:r>
            <w:r w:rsidRPr="00980D26">
              <w:rPr>
                <w:i/>
                <w:spacing w:val="-5"/>
                <w:sz w:val="24"/>
              </w:rPr>
              <w:t xml:space="preserve"> </w:t>
            </w:r>
            <w:r w:rsidRPr="00980D26">
              <w:rPr>
                <w:i/>
                <w:sz w:val="24"/>
              </w:rPr>
              <w:t>или</w:t>
            </w:r>
            <w:r w:rsidR="00BB0B15">
              <w:rPr>
                <w:sz w:val="24"/>
              </w:rPr>
              <w:t xml:space="preserve"> </w:t>
            </w:r>
            <w:r w:rsidRPr="00BB0B15">
              <w:rPr>
                <w:i/>
                <w:sz w:val="24"/>
              </w:rPr>
              <w:t>орган</w:t>
            </w:r>
            <w:r w:rsidRPr="00BB0B15">
              <w:rPr>
                <w:i/>
                <w:spacing w:val="-7"/>
                <w:sz w:val="24"/>
              </w:rPr>
              <w:t xml:space="preserve"> </w:t>
            </w:r>
            <w:r w:rsidRPr="00BB0B15">
              <w:rPr>
                <w:i/>
                <w:sz w:val="24"/>
              </w:rPr>
              <w:t>местного</w:t>
            </w:r>
            <w:r w:rsidRPr="00BB0B15">
              <w:rPr>
                <w:i/>
                <w:spacing w:val="-7"/>
                <w:sz w:val="24"/>
              </w:rPr>
              <w:t xml:space="preserve"> </w:t>
            </w:r>
            <w:r w:rsidRPr="00BB0B15">
              <w:rPr>
                <w:i/>
                <w:sz w:val="24"/>
              </w:rPr>
              <w:t>самоуправления)</w:t>
            </w:r>
          </w:p>
        </w:tc>
        <w:tc>
          <w:tcPr>
            <w:tcW w:w="850" w:type="dxa"/>
            <w:shd w:val="clear" w:color="auto" w:fill="auto"/>
          </w:tcPr>
          <w:p w:rsidR="00B86E14" w:rsidRPr="00BB0B15" w:rsidRDefault="00B86E14" w:rsidP="00B86E14">
            <w:pPr>
              <w:pStyle w:val="TableParagraph"/>
              <w:rPr>
                <w:sz w:val="24"/>
              </w:rPr>
            </w:pPr>
          </w:p>
        </w:tc>
      </w:tr>
      <w:tr w:rsidR="00B86E14" w:rsidTr="00F532BC">
        <w:trPr>
          <w:trHeight w:val="1821"/>
        </w:trPr>
        <w:tc>
          <w:tcPr>
            <w:tcW w:w="870" w:type="dxa"/>
            <w:shd w:val="clear" w:color="auto" w:fill="auto"/>
          </w:tcPr>
          <w:p w:rsidR="00B86E14" w:rsidRPr="00980D26" w:rsidRDefault="00B86E14" w:rsidP="00B86E14">
            <w:pPr>
              <w:pStyle w:val="TableParagraph"/>
              <w:spacing w:line="318" w:lineRule="exact"/>
              <w:ind w:right="-188"/>
              <w:jc w:val="center"/>
              <w:rPr>
                <w:sz w:val="24"/>
                <w:lang w:val="en-US"/>
              </w:rPr>
            </w:pPr>
            <w:r w:rsidRPr="00980D26">
              <w:rPr>
                <w:sz w:val="24"/>
                <w:lang w:val="en-US"/>
              </w:rPr>
              <w:lastRenderedPageBreak/>
              <w:t>3.3.</w:t>
            </w:r>
          </w:p>
        </w:tc>
        <w:tc>
          <w:tcPr>
            <w:tcW w:w="7229" w:type="dxa"/>
            <w:shd w:val="clear" w:color="auto" w:fill="auto"/>
          </w:tcPr>
          <w:p w:rsidR="00B86E14" w:rsidRPr="00980D26" w:rsidRDefault="00B86E14" w:rsidP="00B86E14">
            <w:pPr>
              <w:pStyle w:val="TableParagraph"/>
              <w:spacing w:line="259" w:lineRule="auto"/>
              <w:ind w:left="108" w:right="535" w:firstLine="57"/>
              <w:rPr>
                <w:sz w:val="24"/>
              </w:rPr>
            </w:pPr>
            <w:r w:rsidRPr="00980D26">
              <w:rPr>
                <w:sz w:val="24"/>
              </w:rPr>
              <w:t>В связи с переоформлением лицензии на пользование</w:t>
            </w:r>
            <w:r w:rsidRPr="00980D26">
              <w:rPr>
                <w:spacing w:val="-67"/>
                <w:sz w:val="24"/>
              </w:rPr>
              <w:t xml:space="preserve"> </w:t>
            </w:r>
            <w:r w:rsidRPr="00980D26">
              <w:rPr>
                <w:sz w:val="24"/>
              </w:rPr>
              <w:t>недрами</w:t>
            </w:r>
            <w:r w:rsidRPr="00980D26">
              <w:rPr>
                <w:spacing w:val="-6"/>
                <w:sz w:val="24"/>
              </w:rPr>
              <w:t xml:space="preserve"> </w:t>
            </w:r>
            <w:r w:rsidRPr="00980D26">
              <w:rPr>
                <w:sz w:val="24"/>
              </w:rPr>
              <w:t>новым</w:t>
            </w:r>
            <w:r w:rsidRPr="00980D26">
              <w:rPr>
                <w:spacing w:val="-6"/>
                <w:sz w:val="24"/>
              </w:rPr>
              <w:t xml:space="preserve"> </w:t>
            </w:r>
            <w:r w:rsidRPr="00980D26">
              <w:rPr>
                <w:sz w:val="24"/>
              </w:rPr>
              <w:t>пользователем</w:t>
            </w:r>
            <w:r w:rsidRPr="00980D26">
              <w:rPr>
                <w:spacing w:val="-6"/>
                <w:sz w:val="24"/>
              </w:rPr>
              <w:t xml:space="preserve"> </w:t>
            </w:r>
            <w:r w:rsidRPr="00980D26">
              <w:rPr>
                <w:sz w:val="24"/>
              </w:rPr>
              <w:t>недр</w:t>
            </w:r>
            <w:r w:rsidRPr="00980D26">
              <w:rPr>
                <w:spacing w:val="-6"/>
                <w:sz w:val="24"/>
              </w:rPr>
              <w:t xml:space="preserve"> </w:t>
            </w:r>
            <w:r w:rsidRPr="00980D26">
              <w:rPr>
                <w:sz w:val="24"/>
              </w:rPr>
              <w:t>на</w:t>
            </w:r>
            <w:r w:rsidRPr="00980D26">
              <w:rPr>
                <w:spacing w:val="-5"/>
                <w:sz w:val="24"/>
              </w:rPr>
              <w:t xml:space="preserve"> </w:t>
            </w:r>
            <w:r w:rsidRPr="00980D26">
              <w:rPr>
                <w:sz w:val="24"/>
              </w:rPr>
              <w:t>земельном</w:t>
            </w:r>
            <w:r w:rsidRPr="00980D26">
              <w:rPr>
                <w:spacing w:val="-67"/>
                <w:sz w:val="24"/>
              </w:rPr>
              <w:t xml:space="preserve"> </w:t>
            </w:r>
            <w:r w:rsidRPr="00980D26">
              <w:rPr>
                <w:sz w:val="24"/>
              </w:rPr>
              <w:t>участке, предоставленном пользователю недр и</w:t>
            </w:r>
            <w:r w:rsidRPr="00980D26">
              <w:rPr>
                <w:spacing w:val="1"/>
                <w:sz w:val="24"/>
              </w:rPr>
              <w:t xml:space="preserve"> </w:t>
            </w:r>
            <w:r w:rsidRPr="00980D26">
              <w:rPr>
                <w:sz w:val="24"/>
              </w:rPr>
              <w:t>необходимом для ведения работ, связанных с</w:t>
            </w:r>
            <w:r w:rsidRPr="00980D26">
              <w:rPr>
                <w:spacing w:val="1"/>
                <w:sz w:val="24"/>
              </w:rPr>
              <w:t xml:space="preserve"> </w:t>
            </w:r>
            <w:r w:rsidRPr="00980D26">
              <w:rPr>
                <w:sz w:val="24"/>
              </w:rPr>
              <w:t>пользованием недрами, в отношении которого</w:t>
            </w:r>
            <w:r w:rsidRPr="00980D26">
              <w:rPr>
                <w:spacing w:val="1"/>
                <w:sz w:val="24"/>
              </w:rPr>
              <w:t xml:space="preserve"> </w:t>
            </w:r>
            <w:r w:rsidRPr="00980D26">
              <w:rPr>
                <w:sz w:val="24"/>
              </w:rPr>
              <w:t>прежнему</w:t>
            </w:r>
            <w:r w:rsidRPr="00980D26">
              <w:rPr>
                <w:spacing w:val="-5"/>
                <w:sz w:val="24"/>
              </w:rPr>
              <w:t xml:space="preserve"> </w:t>
            </w:r>
            <w:r w:rsidRPr="00980D26">
              <w:rPr>
                <w:sz w:val="24"/>
              </w:rPr>
              <w:t>правообладателю</w:t>
            </w:r>
            <w:r w:rsidRPr="00980D26">
              <w:rPr>
                <w:spacing w:val="-4"/>
                <w:sz w:val="24"/>
              </w:rPr>
              <w:t xml:space="preserve"> </w:t>
            </w:r>
            <w:r w:rsidRPr="00980D26">
              <w:rPr>
                <w:sz w:val="24"/>
              </w:rPr>
              <w:t>земельного</w:t>
            </w:r>
            <w:r w:rsidRPr="00980D26">
              <w:rPr>
                <w:spacing w:val="-3"/>
                <w:sz w:val="24"/>
              </w:rPr>
              <w:t xml:space="preserve"> </w:t>
            </w:r>
            <w:r>
              <w:rPr>
                <w:sz w:val="24"/>
              </w:rPr>
              <w:t xml:space="preserve">участка </w:t>
            </w:r>
            <w:r w:rsidRPr="00980D26">
              <w:rPr>
                <w:sz w:val="24"/>
              </w:rPr>
              <w:t>выдано</w:t>
            </w:r>
            <w:r w:rsidRPr="00980D26">
              <w:rPr>
                <w:spacing w:val="-6"/>
                <w:sz w:val="24"/>
              </w:rPr>
              <w:t xml:space="preserve"> </w:t>
            </w:r>
            <w:r w:rsidRPr="00980D26">
              <w:rPr>
                <w:sz w:val="24"/>
              </w:rPr>
              <w:t>разрешение</w:t>
            </w:r>
            <w:r w:rsidRPr="00980D26">
              <w:rPr>
                <w:spacing w:val="-5"/>
                <w:sz w:val="24"/>
              </w:rPr>
              <w:t xml:space="preserve"> </w:t>
            </w:r>
            <w:r w:rsidRPr="00980D26">
              <w:rPr>
                <w:sz w:val="24"/>
              </w:rPr>
              <w:t>на</w:t>
            </w:r>
            <w:r w:rsidRPr="00980D26">
              <w:rPr>
                <w:spacing w:val="-6"/>
                <w:sz w:val="24"/>
              </w:rPr>
              <w:t xml:space="preserve"> </w:t>
            </w:r>
            <w:r w:rsidRPr="00980D26">
              <w:rPr>
                <w:sz w:val="24"/>
              </w:rPr>
              <w:t>строительство</w:t>
            </w:r>
          </w:p>
        </w:tc>
        <w:tc>
          <w:tcPr>
            <w:tcW w:w="850" w:type="dxa"/>
            <w:shd w:val="clear" w:color="auto" w:fill="auto"/>
          </w:tcPr>
          <w:p w:rsidR="00B86E14" w:rsidRPr="00980D26" w:rsidRDefault="00B86E14" w:rsidP="00B86E14">
            <w:pPr>
              <w:pStyle w:val="TableParagraph"/>
              <w:rPr>
                <w:sz w:val="24"/>
              </w:rPr>
            </w:pPr>
          </w:p>
        </w:tc>
      </w:tr>
      <w:tr w:rsidR="00B86E14" w:rsidTr="00F532BC">
        <w:trPr>
          <w:trHeight w:val="982"/>
        </w:trPr>
        <w:tc>
          <w:tcPr>
            <w:tcW w:w="870" w:type="dxa"/>
            <w:shd w:val="clear" w:color="auto" w:fill="auto"/>
          </w:tcPr>
          <w:p w:rsidR="00B86E14" w:rsidRPr="00980D26" w:rsidRDefault="00B86E14" w:rsidP="00B86E14">
            <w:pPr>
              <w:pStyle w:val="TableParagraph"/>
              <w:spacing w:line="317" w:lineRule="exact"/>
              <w:ind w:right="-58"/>
              <w:jc w:val="center"/>
              <w:rPr>
                <w:sz w:val="24"/>
                <w:lang w:val="en-US"/>
              </w:rPr>
            </w:pPr>
            <w:r w:rsidRPr="00980D26">
              <w:rPr>
                <w:sz w:val="24"/>
                <w:lang w:val="en-US"/>
              </w:rPr>
              <w:t>3.3.1.</w:t>
            </w:r>
          </w:p>
        </w:tc>
        <w:tc>
          <w:tcPr>
            <w:tcW w:w="7229" w:type="dxa"/>
            <w:shd w:val="clear" w:color="auto" w:fill="auto"/>
          </w:tcPr>
          <w:p w:rsidR="00B86E14" w:rsidRPr="00980D26" w:rsidRDefault="00B86E14" w:rsidP="00B86E14">
            <w:pPr>
              <w:pStyle w:val="TableParagraph"/>
              <w:spacing w:line="259" w:lineRule="auto"/>
              <w:ind w:left="108" w:right="299" w:hanging="70"/>
              <w:rPr>
                <w:sz w:val="24"/>
              </w:rPr>
            </w:pPr>
            <w:r w:rsidRPr="00980D26">
              <w:rPr>
                <w:sz w:val="24"/>
              </w:rPr>
              <w:t>Реквизиты</w:t>
            </w:r>
            <w:r w:rsidRPr="00980D26">
              <w:rPr>
                <w:spacing w:val="-7"/>
                <w:sz w:val="24"/>
              </w:rPr>
              <w:t xml:space="preserve"> </w:t>
            </w:r>
            <w:r w:rsidRPr="00980D26">
              <w:rPr>
                <w:sz w:val="24"/>
              </w:rPr>
              <w:t>решения</w:t>
            </w:r>
            <w:r w:rsidRPr="00980D26">
              <w:rPr>
                <w:spacing w:val="-6"/>
                <w:sz w:val="24"/>
              </w:rPr>
              <w:t xml:space="preserve"> </w:t>
            </w:r>
            <w:r w:rsidRPr="00980D26">
              <w:rPr>
                <w:sz w:val="24"/>
              </w:rPr>
              <w:t>о</w:t>
            </w:r>
            <w:r w:rsidRPr="00980D26">
              <w:rPr>
                <w:spacing w:val="-6"/>
                <w:sz w:val="24"/>
              </w:rPr>
              <w:t xml:space="preserve"> </w:t>
            </w:r>
            <w:r w:rsidRPr="00980D26">
              <w:rPr>
                <w:sz w:val="24"/>
              </w:rPr>
              <w:t>предоставления</w:t>
            </w:r>
            <w:r w:rsidRPr="00980D26">
              <w:rPr>
                <w:spacing w:val="-6"/>
                <w:sz w:val="24"/>
              </w:rPr>
              <w:t xml:space="preserve"> </w:t>
            </w:r>
            <w:r w:rsidRPr="00980D26">
              <w:rPr>
                <w:sz w:val="24"/>
              </w:rPr>
              <w:t>права</w:t>
            </w:r>
            <w:r w:rsidRPr="00980D26">
              <w:rPr>
                <w:spacing w:val="-67"/>
                <w:sz w:val="24"/>
              </w:rPr>
              <w:t xml:space="preserve"> </w:t>
            </w:r>
            <w:r w:rsidRPr="00980D26">
              <w:rPr>
                <w:sz w:val="24"/>
              </w:rPr>
              <w:t>пользования</w:t>
            </w:r>
            <w:r w:rsidRPr="00980D26">
              <w:rPr>
                <w:spacing w:val="-2"/>
                <w:sz w:val="24"/>
              </w:rPr>
              <w:t xml:space="preserve"> </w:t>
            </w:r>
            <w:r>
              <w:rPr>
                <w:sz w:val="24"/>
              </w:rPr>
              <w:t xml:space="preserve">недрами </w:t>
            </w:r>
            <w:r w:rsidRPr="00980D26">
              <w:rPr>
                <w:sz w:val="24"/>
              </w:rPr>
              <w:t>(</w:t>
            </w:r>
            <w:r w:rsidRPr="00980D26">
              <w:rPr>
                <w:i/>
                <w:sz w:val="24"/>
              </w:rPr>
              <w:t>указывается</w:t>
            </w:r>
            <w:r w:rsidRPr="00980D26">
              <w:rPr>
                <w:i/>
                <w:spacing w:val="-5"/>
                <w:sz w:val="24"/>
              </w:rPr>
              <w:t xml:space="preserve"> </w:t>
            </w:r>
            <w:r w:rsidRPr="00980D26">
              <w:rPr>
                <w:i/>
                <w:sz w:val="24"/>
              </w:rPr>
              <w:t>дата</w:t>
            </w:r>
            <w:r w:rsidRPr="00980D26">
              <w:rPr>
                <w:i/>
                <w:spacing w:val="-4"/>
                <w:sz w:val="24"/>
              </w:rPr>
              <w:t xml:space="preserve"> </w:t>
            </w:r>
            <w:r w:rsidRPr="00980D26">
              <w:rPr>
                <w:i/>
                <w:sz w:val="24"/>
              </w:rPr>
              <w:t>и</w:t>
            </w:r>
            <w:r w:rsidRPr="00980D26">
              <w:rPr>
                <w:i/>
                <w:spacing w:val="-3"/>
                <w:sz w:val="24"/>
              </w:rPr>
              <w:t xml:space="preserve"> </w:t>
            </w:r>
            <w:r w:rsidRPr="00980D26">
              <w:rPr>
                <w:i/>
                <w:sz w:val="24"/>
              </w:rPr>
              <w:t>номер</w:t>
            </w:r>
            <w:r w:rsidRPr="00980D26">
              <w:rPr>
                <w:i/>
                <w:spacing w:val="-4"/>
                <w:sz w:val="24"/>
              </w:rPr>
              <w:t xml:space="preserve"> </w:t>
            </w:r>
            <w:r w:rsidRPr="00980D26">
              <w:rPr>
                <w:i/>
                <w:sz w:val="24"/>
              </w:rPr>
              <w:t>решения, орган,</w:t>
            </w:r>
          </w:p>
          <w:p w:rsidR="00B86E14" w:rsidRPr="00980D26" w:rsidRDefault="00B86E14" w:rsidP="00B86E14">
            <w:pPr>
              <w:pStyle w:val="TableParagraph"/>
              <w:spacing w:before="21"/>
              <w:ind w:left="108"/>
              <w:rPr>
                <w:i/>
                <w:sz w:val="24"/>
              </w:rPr>
            </w:pPr>
            <w:r w:rsidRPr="00980D26">
              <w:rPr>
                <w:i/>
                <w:sz w:val="24"/>
              </w:rPr>
              <w:t>принявший решение)</w:t>
            </w:r>
          </w:p>
        </w:tc>
        <w:tc>
          <w:tcPr>
            <w:tcW w:w="850" w:type="dxa"/>
            <w:shd w:val="clear" w:color="auto" w:fill="auto"/>
          </w:tcPr>
          <w:p w:rsidR="00B86E14" w:rsidRPr="00980D26" w:rsidRDefault="00B86E14" w:rsidP="00B86E14">
            <w:pPr>
              <w:pStyle w:val="TableParagraph"/>
              <w:rPr>
                <w:sz w:val="24"/>
              </w:rPr>
            </w:pPr>
          </w:p>
        </w:tc>
      </w:tr>
      <w:tr w:rsidR="00B86E14" w:rsidTr="00F532BC">
        <w:trPr>
          <w:trHeight w:val="826"/>
        </w:trPr>
        <w:tc>
          <w:tcPr>
            <w:tcW w:w="870" w:type="dxa"/>
            <w:shd w:val="clear" w:color="auto" w:fill="auto"/>
          </w:tcPr>
          <w:p w:rsidR="00B86E14" w:rsidRPr="00980D26" w:rsidRDefault="00B86E14" w:rsidP="00B86E14">
            <w:pPr>
              <w:pStyle w:val="TableParagraph"/>
              <w:spacing w:line="318" w:lineRule="exact"/>
              <w:ind w:right="-58"/>
              <w:jc w:val="center"/>
              <w:rPr>
                <w:sz w:val="24"/>
                <w:lang w:val="en-US"/>
              </w:rPr>
            </w:pPr>
            <w:r w:rsidRPr="00980D26">
              <w:rPr>
                <w:sz w:val="24"/>
                <w:lang w:val="en-US"/>
              </w:rPr>
              <w:t>3.3.2.</w:t>
            </w:r>
          </w:p>
        </w:tc>
        <w:tc>
          <w:tcPr>
            <w:tcW w:w="7229" w:type="dxa"/>
            <w:shd w:val="clear" w:color="auto" w:fill="auto"/>
          </w:tcPr>
          <w:p w:rsidR="00B86E14" w:rsidRPr="00980D26" w:rsidRDefault="00B86E14" w:rsidP="00B86E14">
            <w:pPr>
              <w:pStyle w:val="TableParagraph"/>
              <w:spacing w:line="259" w:lineRule="auto"/>
              <w:ind w:left="108" w:right="299" w:hanging="70"/>
              <w:rPr>
                <w:sz w:val="24"/>
              </w:rPr>
            </w:pPr>
            <w:r w:rsidRPr="00980D26">
              <w:rPr>
                <w:sz w:val="24"/>
              </w:rPr>
              <w:t>Реквизиты</w:t>
            </w:r>
            <w:r w:rsidRPr="00980D26">
              <w:rPr>
                <w:spacing w:val="-5"/>
                <w:sz w:val="24"/>
              </w:rPr>
              <w:t xml:space="preserve"> </w:t>
            </w:r>
            <w:r w:rsidRPr="00980D26">
              <w:rPr>
                <w:sz w:val="24"/>
              </w:rPr>
              <w:t>решения</w:t>
            </w:r>
            <w:r w:rsidRPr="00980D26">
              <w:rPr>
                <w:spacing w:val="-5"/>
                <w:sz w:val="24"/>
              </w:rPr>
              <w:t xml:space="preserve"> </w:t>
            </w:r>
            <w:r w:rsidRPr="00980D26">
              <w:rPr>
                <w:sz w:val="24"/>
              </w:rPr>
              <w:t>о</w:t>
            </w:r>
            <w:r w:rsidRPr="00980D26">
              <w:rPr>
                <w:spacing w:val="-4"/>
                <w:sz w:val="24"/>
              </w:rPr>
              <w:t xml:space="preserve"> </w:t>
            </w:r>
            <w:r w:rsidRPr="00980D26">
              <w:rPr>
                <w:sz w:val="24"/>
              </w:rPr>
              <w:t>переоформлении</w:t>
            </w:r>
            <w:r w:rsidRPr="00980D26">
              <w:rPr>
                <w:spacing w:val="-5"/>
                <w:sz w:val="24"/>
              </w:rPr>
              <w:t xml:space="preserve"> </w:t>
            </w:r>
            <w:r w:rsidRPr="00980D26">
              <w:rPr>
                <w:sz w:val="24"/>
              </w:rPr>
              <w:t>лицензии</w:t>
            </w:r>
            <w:r w:rsidRPr="00980D26">
              <w:rPr>
                <w:spacing w:val="-5"/>
                <w:sz w:val="24"/>
              </w:rPr>
              <w:t xml:space="preserve"> </w:t>
            </w:r>
            <w:r w:rsidRPr="00980D26">
              <w:rPr>
                <w:sz w:val="24"/>
              </w:rPr>
              <w:t>на</w:t>
            </w:r>
            <w:r w:rsidRPr="00980D26">
              <w:rPr>
                <w:spacing w:val="-67"/>
                <w:sz w:val="24"/>
              </w:rPr>
              <w:t xml:space="preserve"> </w:t>
            </w:r>
            <w:r w:rsidRPr="00980D26">
              <w:rPr>
                <w:sz w:val="24"/>
              </w:rPr>
              <w:t>право</w:t>
            </w:r>
            <w:r w:rsidRPr="00980D26">
              <w:rPr>
                <w:spacing w:val="-2"/>
                <w:sz w:val="24"/>
              </w:rPr>
              <w:t xml:space="preserve"> </w:t>
            </w:r>
            <w:r w:rsidRPr="00980D26">
              <w:rPr>
                <w:sz w:val="24"/>
              </w:rPr>
              <w:t>пользования</w:t>
            </w:r>
            <w:r w:rsidRPr="00980D26">
              <w:rPr>
                <w:spacing w:val="-2"/>
                <w:sz w:val="24"/>
              </w:rPr>
              <w:t xml:space="preserve"> </w:t>
            </w:r>
            <w:r w:rsidRPr="00980D26">
              <w:rPr>
                <w:sz w:val="24"/>
              </w:rPr>
              <w:t>недр</w:t>
            </w:r>
            <w:r>
              <w:rPr>
                <w:sz w:val="24"/>
              </w:rPr>
              <w:t xml:space="preserve">ами </w:t>
            </w:r>
            <w:r w:rsidRPr="00980D26">
              <w:rPr>
                <w:sz w:val="24"/>
              </w:rPr>
              <w:t>(</w:t>
            </w:r>
            <w:r w:rsidRPr="00980D26">
              <w:rPr>
                <w:i/>
                <w:sz w:val="24"/>
              </w:rPr>
              <w:t>указывается</w:t>
            </w:r>
            <w:r w:rsidRPr="00980D26">
              <w:rPr>
                <w:i/>
                <w:spacing w:val="-5"/>
                <w:sz w:val="24"/>
              </w:rPr>
              <w:t xml:space="preserve"> </w:t>
            </w:r>
            <w:r w:rsidRPr="00980D26">
              <w:rPr>
                <w:i/>
                <w:sz w:val="24"/>
              </w:rPr>
              <w:t>дата</w:t>
            </w:r>
            <w:r w:rsidRPr="00980D26">
              <w:rPr>
                <w:i/>
                <w:spacing w:val="-4"/>
                <w:sz w:val="24"/>
              </w:rPr>
              <w:t xml:space="preserve"> </w:t>
            </w:r>
            <w:r w:rsidRPr="00980D26">
              <w:rPr>
                <w:i/>
                <w:sz w:val="24"/>
              </w:rPr>
              <w:t>и</w:t>
            </w:r>
            <w:r w:rsidRPr="00980D26">
              <w:rPr>
                <w:i/>
                <w:spacing w:val="-3"/>
                <w:sz w:val="24"/>
              </w:rPr>
              <w:t xml:space="preserve"> </w:t>
            </w:r>
            <w:r w:rsidRPr="00980D26">
              <w:rPr>
                <w:i/>
                <w:sz w:val="24"/>
              </w:rPr>
              <w:t>номер</w:t>
            </w:r>
            <w:r w:rsidRPr="00980D26">
              <w:rPr>
                <w:i/>
                <w:spacing w:val="-4"/>
                <w:sz w:val="24"/>
              </w:rPr>
              <w:t xml:space="preserve"> </w:t>
            </w:r>
            <w:r w:rsidRPr="00980D26">
              <w:rPr>
                <w:i/>
                <w:sz w:val="24"/>
              </w:rPr>
              <w:t>решения, орган,</w:t>
            </w:r>
            <w:r>
              <w:rPr>
                <w:sz w:val="24"/>
              </w:rPr>
              <w:t xml:space="preserve"> </w:t>
            </w:r>
            <w:r w:rsidRPr="00980D26">
              <w:rPr>
                <w:i/>
                <w:sz w:val="24"/>
              </w:rPr>
              <w:t>принявший решение)</w:t>
            </w:r>
          </w:p>
        </w:tc>
        <w:tc>
          <w:tcPr>
            <w:tcW w:w="850" w:type="dxa"/>
            <w:shd w:val="clear" w:color="auto" w:fill="auto"/>
          </w:tcPr>
          <w:p w:rsidR="00B86E14" w:rsidRPr="00980D26" w:rsidRDefault="00B86E14" w:rsidP="00B86E14">
            <w:pPr>
              <w:pStyle w:val="TableParagraph"/>
              <w:rPr>
                <w:sz w:val="24"/>
              </w:rPr>
            </w:pPr>
          </w:p>
        </w:tc>
      </w:tr>
      <w:tr w:rsidR="00B86E14" w:rsidTr="00F532BC">
        <w:trPr>
          <w:trHeight w:val="948"/>
        </w:trPr>
        <w:tc>
          <w:tcPr>
            <w:tcW w:w="870" w:type="dxa"/>
            <w:shd w:val="clear" w:color="auto" w:fill="auto"/>
          </w:tcPr>
          <w:p w:rsidR="00B86E14" w:rsidRPr="00980D26" w:rsidRDefault="00B86E14" w:rsidP="00B86E14">
            <w:pPr>
              <w:pStyle w:val="TableParagraph"/>
              <w:spacing w:line="318" w:lineRule="exact"/>
              <w:ind w:right="-188"/>
              <w:jc w:val="center"/>
              <w:rPr>
                <w:sz w:val="24"/>
                <w:lang w:val="en-US"/>
              </w:rPr>
            </w:pPr>
            <w:r w:rsidRPr="00980D26">
              <w:rPr>
                <w:sz w:val="24"/>
                <w:lang w:val="en-US"/>
              </w:rPr>
              <w:t>3.4.</w:t>
            </w:r>
          </w:p>
        </w:tc>
        <w:tc>
          <w:tcPr>
            <w:tcW w:w="7229" w:type="dxa"/>
            <w:shd w:val="clear" w:color="auto" w:fill="auto"/>
          </w:tcPr>
          <w:p w:rsidR="00B86E14" w:rsidRPr="00BB0B15" w:rsidRDefault="00B86E14" w:rsidP="00BB0B15">
            <w:pPr>
              <w:pStyle w:val="TableParagraph"/>
              <w:spacing w:line="259" w:lineRule="auto"/>
              <w:ind w:left="108" w:right="1010" w:firstLine="57"/>
              <w:rPr>
                <w:sz w:val="24"/>
              </w:rPr>
            </w:pPr>
            <w:r w:rsidRPr="00980D26">
              <w:rPr>
                <w:sz w:val="24"/>
              </w:rPr>
              <w:t>В связи с приобретением права на земельный</w:t>
            </w:r>
            <w:r>
              <w:rPr>
                <w:spacing w:val="1"/>
                <w:sz w:val="24"/>
              </w:rPr>
              <w:t xml:space="preserve"> </w:t>
            </w:r>
            <w:r w:rsidRPr="00980D26">
              <w:rPr>
                <w:sz w:val="24"/>
              </w:rPr>
              <w:t>участок, в отношении которого прежнему</w:t>
            </w:r>
            <w:r w:rsidRPr="00980D26">
              <w:rPr>
                <w:spacing w:val="1"/>
                <w:sz w:val="24"/>
              </w:rPr>
              <w:t xml:space="preserve"> </w:t>
            </w:r>
            <w:r w:rsidRPr="00980D26">
              <w:rPr>
                <w:sz w:val="24"/>
              </w:rPr>
              <w:t>правообладателю</w:t>
            </w:r>
            <w:r w:rsidRPr="00980D26">
              <w:rPr>
                <w:spacing w:val="-7"/>
                <w:sz w:val="24"/>
              </w:rPr>
              <w:t xml:space="preserve"> </w:t>
            </w:r>
            <w:r w:rsidRPr="00980D26">
              <w:rPr>
                <w:sz w:val="24"/>
              </w:rPr>
              <w:t>земельного</w:t>
            </w:r>
            <w:r w:rsidRPr="00980D26">
              <w:rPr>
                <w:spacing w:val="-7"/>
                <w:sz w:val="24"/>
              </w:rPr>
              <w:t xml:space="preserve"> </w:t>
            </w:r>
            <w:r w:rsidRPr="00980D26">
              <w:rPr>
                <w:sz w:val="24"/>
              </w:rPr>
              <w:t>участка</w:t>
            </w:r>
            <w:r w:rsidRPr="00980D26">
              <w:rPr>
                <w:spacing w:val="-6"/>
                <w:sz w:val="24"/>
              </w:rPr>
              <w:t xml:space="preserve"> </w:t>
            </w:r>
            <w:r w:rsidR="00BB0B15">
              <w:rPr>
                <w:sz w:val="24"/>
              </w:rPr>
              <w:t xml:space="preserve">выдано </w:t>
            </w:r>
            <w:r w:rsidRPr="00BB0B15">
              <w:rPr>
                <w:sz w:val="24"/>
              </w:rPr>
              <w:t>разрешение</w:t>
            </w:r>
            <w:r w:rsidRPr="00BB0B15">
              <w:rPr>
                <w:spacing w:val="-5"/>
                <w:sz w:val="24"/>
              </w:rPr>
              <w:t xml:space="preserve"> </w:t>
            </w:r>
            <w:r w:rsidRPr="00BB0B15">
              <w:rPr>
                <w:sz w:val="24"/>
              </w:rPr>
              <w:t>на</w:t>
            </w:r>
            <w:r w:rsidR="00BB0B15">
              <w:rPr>
                <w:spacing w:val="-5"/>
                <w:sz w:val="24"/>
              </w:rPr>
              <w:t xml:space="preserve"> </w:t>
            </w:r>
            <w:r w:rsidRPr="00BB0B15">
              <w:rPr>
                <w:sz w:val="24"/>
              </w:rPr>
              <w:t>строительство</w:t>
            </w:r>
          </w:p>
        </w:tc>
        <w:tc>
          <w:tcPr>
            <w:tcW w:w="850" w:type="dxa"/>
            <w:shd w:val="clear" w:color="auto" w:fill="auto"/>
          </w:tcPr>
          <w:p w:rsidR="00B86E14" w:rsidRPr="00BB0B15" w:rsidRDefault="00B86E14" w:rsidP="00B86E14">
            <w:pPr>
              <w:pStyle w:val="TableParagraph"/>
              <w:rPr>
                <w:sz w:val="24"/>
              </w:rPr>
            </w:pPr>
          </w:p>
        </w:tc>
      </w:tr>
      <w:tr w:rsidR="00B86E14" w:rsidTr="00F532BC">
        <w:trPr>
          <w:trHeight w:val="1086"/>
        </w:trPr>
        <w:tc>
          <w:tcPr>
            <w:tcW w:w="870" w:type="dxa"/>
            <w:shd w:val="clear" w:color="auto" w:fill="auto"/>
          </w:tcPr>
          <w:p w:rsidR="00B86E14" w:rsidRPr="00980D26" w:rsidRDefault="00B86E14" w:rsidP="00B86E14">
            <w:pPr>
              <w:pStyle w:val="TableParagraph"/>
              <w:spacing w:line="318" w:lineRule="exact"/>
              <w:ind w:right="-58"/>
              <w:jc w:val="center"/>
              <w:rPr>
                <w:sz w:val="24"/>
                <w:lang w:val="en-US"/>
              </w:rPr>
            </w:pPr>
            <w:r w:rsidRPr="00980D26">
              <w:rPr>
                <w:sz w:val="24"/>
                <w:lang w:val="en-US"/>
              </w:rPr>
              <w:t>3.4.1.</w:t>
            </w:r>
          </w:p>
        </w:tc>
        <w:tc>
          <w:tcPr>
            <w:tcW w:w="7229" w:type="dxa"/>
            <w:shd w:val="clear" w:color="auto" w:fill="auto"/>
          </w:tcPr>
          <w:p w:rsidR="00B86E14" w:rsidRPr="00980D26" w:rsidRDefault="00B86E14" w:rsidP="00B86E14">
            <w:pPr>
              <w:pStyle w:val="TableParagraph"/>
              <w:spacing w:line="259" w:lineRule="auto"/>
              <w:ind w:left="108" w:right="299" w:hanging="70"/>
              <w:rPr>
                <w:sz w:val="24"/>
              </w:rPr>
            </w:pPr>
            <w:r w:rsidRPr="00980D26">
              <w:rPr>
                <w:sz w:val="24"/>
              </w:rPr>
              <w:t>Реквизиты</w:t>
            </w:r>
            <w:r w:rsidRPr="00980D26">
              <w:rPr>
                <w:spacing w:val="-12"/>
                <w:sz w:val="24"/>
              </w:rPr>
              <w:t xml:space="preserve"> </w:t>
            </w:r>
            <w:r w:rsidRPr="00980D26">
              <w:rPr>
                <w:sz w:val="24"/>
              </w:rPr>
              <w:t>правоустанавливающих</w:t>
            </w:r>
            <w:r w:rsidRPr="00980D26">
              <w:rPr>
                <w:spacing w:val="-11"/>
                <w:sz w:val="24"/>
              </w:rPr>
              <w:t xml:space="preserve"> </w:t>
            </w:r>
            <w:r w:rsidRPr="00980D26">
              <w:rPr>
                <w:sz w:val="24"/>
              </w:rPr>
              <w:t>документов</w:t>
            </w:r>
            <w:r w:rsidRPr="00980D26">
              <w:rPr>
                <w:spacing w:val="-11"/>
                <w:sz w:val="24"/>
              </w:rPr>
              <w:t xml:space="preserve"> </w:t>
            </w:r>
            <w:r w:rsidRPr="00980D26">
              <w:rPr>
                <w:sz w:val="24"/>
              </w:rPr>
              <w:t>на</w:t>
            </w:r>
            <w:r w:rsidRPr="00980D26">
              <w:rPr>
                <w:spacing w:val="-67"/>
                <w:sz w:val="24"/>
              </w:rPr>
              <w:t xml:space="preserve"> </w:t>
            </w:r>
            <w:r>
              <w:rPr>
                <w:sz w:val="24"/>
              </w:rPr>
              <w:t xml:space="preserve">земельный участок </w:t>
            </w:r>
            <w:r w:rsidRPr="00980D26">
              <w:rPr>
                <w:i/>
                <w:sz w:val="24"/>
              </w:rPr>
              <w:t>(указывается</w:t>
            </w:r>
            <w:r w:rsidRPr="00980D26">
              <w:rPr>
                <w:i/>
                <w:spacing w:val="-8"/>
                <w:sz w:val="24"/>
              </w:rPr>
              <w:t xml:space="preserve"> </w:t>
            </w:r>
            <w:r w:rsidRPr="00980D26">
              <w:rPr>
                <w:i/>
                <w:sz w:val="24"/>
              </w:rPr>
              <w:t>номер</w:t>
            </w:r>
            <w:r w:rsidRPr="00980D26">
              <w:rPr>
                <w:i/>
                <w:spacing w:val="-7"/>
                <w:sz w:val="24"/>
              </w:rPr>
              <w:t xml:space="preserve"> </w:t>
            </w:r>
            <w:r w:rsidRPr="00980D26">
              <w:rPr>
                <w:i/>
                <w:sz w:val="24"/>
              </w:rPr>
              <w:t>и</w:t>
            </w:r>
            <w:r w:rsidRPr="00980D26">
              <w:rPr>
                <w:i/>
                <w:spacing w:val="-7"/>
                <w:sz w:val="24"/>
              </w:rPr>
              <w:t xml:space="preserve"> </w:t>
            </w:r>
            <w:r w:rsidRPr="00980D26">
              <w:rPr>
                <w:i/>
                <w:sz w:val="24"/>
              </w:rPr>
              <w:t>дата</w:t>
            </w:r>
            <w:r w:rsidRPr="00980D26">
              <w:rPr>
                <w:i/>
                <w:spacing w:val="-7"/>
                <w:sz w:val="24"/>
              </w:rPr>
              <w:t xml:space="preserve"> </w:t>
            </w:r>
            <w:r w:rsidRPr="00980D26">
              <w:rPr>
                <w:i/>
                <w:sz w:val="24"/>
              </w:rPr>
              <w:t>выдачи, кадастровый</w:t>
            </w:r>
          </w:p>
          <w:p w:rsidR="00B86E14" w:rsidRPr="00980D26" w:rsidRDefault="00B86E14" w:rsidP="00B86E14">
            <w:pPr>
              <w:pStyle w:val="TableParagraph"/>
              <w:spacing w:before="21"/>
              <w:ind w:left="108"/>
              <w:rPr>
                <w:i/>
                <w:sz w:val="24"/>
                <w:lang w:val="en-US"/>
              </w:rPr>
            </w:pPr>
            <w:proofErr w:type="spellStart"/>
            <w:r w:rsidRPr="00980D26">
              <w:rPr>
                <w:i/>
                <w:sz w:val="24"/>
                <w:lang w:val="en-US"/>
              </w:rPr>
              <w:t>номер</w:t>
            </w:r>
            <w:proofErr w:type="spellEnd"/>
            <w:r w:rsidRPr="00980D26">
              <w:rPr>
                <w:i/>
                <w:spacing w:val="-7"/>
                <w:sz w:val="24"/>
                <w:lang w:val="en-US"/>
              </w:rPr>
              <w:t xml:space="preserve"> </w:t>
            </w:r>
            <w:proofErr w:type="spellStart"/>
            <w:r w:rsidRPr="00980D26">
              <w:rPr>
                <w:i/>
                <w:sz w:val="24"/>
                <w:lang w:val="en-US"/>
              </w:rPr>
              <w:t>земельного</w:t>
            </w:r>
            <w:proofErr w:type="spellEnd"/>
            <w:r w:rsidRPr="00980D26">
              <w:rPr>
                <w:i/>
                <w:spacing w:val="-7"/>
                <w:sz w:val="24"/>
                <w:lang w:val="en-US"/>
              </w:rPr>
              <w:t xml:space="preserve"> </w:t>
            </w:r>
            <w:proofErr w:type="spellStart"/>
            <w:r w:rsidRPr="00980D26">
              <w:rPr>
                <w:i/>
                <w:sz w:val="24"/>
                <w:lang w:val="en-US"/>
              </w:rPr>
              <w:t>участка</w:t>
            </w:r>
            <w:proofErr w:type="spellEnd"/>
            <w:r w:rsidRPr="00980D26">
              <w:rPr>
                <w:i/>
                <w:sz w:val="24"/>
                <w:lang w:val="en-US"/>
              </w:rPr>
              <w:t>)</w:t>
            </w:r>
          </w:p>
        </w:tc>
        <w:tc>
          <w:tcPr>
            <w:tcW w:w="850" w:type="dxa"/>
            <w:shd w:val="clear" w:color="auto" w:fill="auto"/>
          </w:tcPr>
          <w:p w:rsidR="00B86E14" w:rsidRPr="00980D26" w:rsidRDefault="00B86E14" w:rsidP="00B86E14">
            <w:pPr>
              <w:pStyle w:val="TableParagraph"/>
              <w:rPr>
                <w:sz w:val="24"/>
                <w:lang w:val="en-US"/>
              </w:rPr>
            </w:pPr>
          </w:p>
        </w:tc>
      </w:tr>
    </w:tbl>
    <w:p w:rsidR="00B86E14" w:rsidRDefault="005805B3" w:rsidP="00B86E14">
      <w:pPr>
        <w:pStyle w:val="a4"/>
        <w:tabs>
          <w:tab w:val="left" w:pos="9756"/>
          <w:tab w:val="left" w:pos="9810"/>
        </w:tabs>
        <w:spacing w:before="89"/>
        <w:ind w:left="113" w:right="372"/>
      </w:pPr>
      <w:r>
        <w:t>Приложение: ___________________________________________________</w:t>
      </w:r>
      <w:r w:rsidR="00B86E14">
        <w:t xml:space="preserve"> Номер</w:t>
      </w:r>
      <w:r w:rsidR="00B86E14">
        <w:rPr>
          <w:spacing w:val="-6"/>
        </w:rPr>
        <w:t xml:space="preserve"> </w:t>
      </w:r>
      <w:r w:rsidR="00B86E14">
        <w:t>телефона</w:t>
      </w:r>
      <w:r w:rsidR="00B86E14">
        <w:rPr>
          <w:spacing w:val="-4"/>
        </w:rPr>
        <w:t xml:space="preserve"> </w:t>
      </w:r>
      <w:r w:rsidR="00B86E14">
        <w:t>и</w:t>
      </w:r>
      <w:r w:rsidR="00B86E14">
        <w:rPr>
          <w:spacing w:val="-5"/>
        </w:rPr>
        <w:t xml:space="preserve"> </w:t>
      </w:r>
      <w:r w:rsidR="00B86E14">
        <w:t>адрес</w:t>
      </w:r>
      <w:r w:rsidR="00B86E14">
        <w:rPr>
          <w:spacing w:val="-6"/>
        </w:rPr>
        <w:t xml:space="preserve"> </w:t>
      </w:r>
      <w:r w:rsidR="00B86E14">
        <w:t>электронной</w:t>
      </w:r>
      <w:r w:rsidR="00B86E14">
        <w:rPr>
          <w:spacing w:val="-5"/>
        </w:rPr>
        <w:t xml:space="preserve"> </w:t>
      </w:r>
      <w:r w:rsidR="00B86E14">
        <w:t>почты</w:t>
      </w:r>
      <w:r w:rsidR="00B86E14">
        <w:rPr>
          <w:spacing w:val="-5"/>
        </w:rPr>
        <w:t xml:space="preserve"> </w:t>
      </w:r>
      <w:r w:rsidR="00B86E14">
        <w:t>для</w:t>
      </w:r>
      <w:r w:rsidR="00B86E14">
        <w:rPr>
          <w:spacing w:val="-5"/>
        </w:rPr>
        <w:t xml:space="preserve"> </w:t>
      </w:r>
      <w:r w:rsidR="00B86E14">
        <w:t>связи:</w:t>
      </w:r>
      <w:r w:rsidR="00B86E14">
        <w:rPr>
          <w:u w:val="single"/>
        </w:rPr>
        <w:t xml:space="preserve"> </w:t>
      </w:r>
      <w:r w:rsidR="00B86E14">
        <w:rPr>
          <w:u w:val="single"/>
        </w:rPr>
        <w:tab/>
      </w:r>
    </w:p>
    <w:p w:rsidR="00B86E14" w:rsidRDefault="00B86E14" w:rsidP="00B86E14">
      <w:pPr>
        <w:pStyle w:val="a4"/>
        <w:spacing w:before="75"/>
        <w:ind w:left="113"/>
        <w:rPr>
          <w:sz w:val="23"/>
        </w:rPr>
      </w:pPr>
      <w:r>
        <w:t>Результат</w:t>
      </w:r>
      <w:r>
        <w:rPr>
          <w:spacing w:val="-2"/>
        </w:rPr>
        <w:t xml:space="preserve"> </w:t>
      </w:r>
      <w:r>
        <w:t>предоставления</w:t>
      </w:r>
      <w:r>
        <w:rPr>
          <w:spacing w:val="-1"/>
        </w:rPr>
        <w:t xml:space="preserve"> </w:t>
      </w:r>
      <w:r>
        <w:t>услуги</w:t>
      </w:r>
      <w:r>
        <w:rPr>
          <w:spacing w:val="-1"/>
        </w:rPr>
        <w:t xml:space="preserve"> </w:t>
      </w:r>
      <w:r>
        <w:t>прошу:</w:t>
      </w:r>
    </w:p>
    <w:tbl>
      <w:tblPr>
        <w:tblW w:w="894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15"/>
        <w:gridCol w:w="1134"/>
      </w:tblGrid>
      <w:tr w:rsidR="00B86E14" w:rsidTr="00BB0B15">
        <w:trPr>
          <w:trHeight w:val="1229"/>
        </w:trPr>
        <w:tc>
          <w:tcPr>
            <w:tcW w:w="7815" w:type="dxa"/>
            <w:shd w:val="clear" w:color="auto" w:fill="auto"/>
          </w:tcPr>
          <w:p w:rsidR="00B86E14" w:rsidRPr="00980D26" w:rsidRDefault="00B86E14" w:rsidP="00B86E14">
            <w:pPr>
              <w:pStyle w:val="TableParagraph"/>
              <w:spacing w:before="125"/>
              <w:ind w:left="108" w:right="192"/>
              <w:rPr>
                <w:sz w:val="24"/>
              </w:rPr>
            </w:pPr>
            <w:r w:rsidRPr="00980D26">
              <w:rPr>
                <w:sz w:val="24"/>
              </w:rPr>
              <w:t>направить в форме электронного документа в личный кабинет в</w:t>
            </w:r>
            <w:r w:rsidRPr="00980D26">
              <w:rPr>
                <w:spacing w:val="1"/>
                <w:sz w:val="24"/>
              </w:rPr>
              <w:t xml:space="preserve"> </w:t>
            </w:r>
            <w:r w:rsidRPr="00980D26">
              <w:rPr>
                <w:sz w:val="24"/>
              </w:rPr>
              <w:t>федеральной</w:t>
            </w:r>
            <w:r w:rsidRPr="00980D26">
              <w:rPr>
                <w:spacing w:val="-15"/>
                <w:sz w:val="24"/>
              </w:rPr>
              <w:t xml:space="preserve"> </w:t>
            </w:r>
            <w:r w:rsidRPr="00980D26">
              <w:rPr>
                <w:sz w:val="24"/>
              </w:rPr>
              <w:t>государственной</w:t>
            </w:r>
            <w:r w:rsidRPr="00980D26">
              <w:rPr>
                <w:spacing w:val="-15"/>
                <w:sz w:val="24"/>
              </w:rPr>
              <w:t xml:space="preserve"> </w:t>
            </w:r>
            <w:r w:rsidRPr="00980D26">
              <w:rPr>
                <w:sz w:val="24"/>
              </w:rPr>
              <w:t>информационной</w:t>
            </w:r>
            <w:r w:rsidRPr="00980D26">
              <w:rPr>
                <w:spacing w:val="-15"/>
                <w:sz w:val="24"/>
              </w:rPr>
              <w:t xml:space="preserve"> </w:t>
            </w:r>
            <w:r w:rsidRPr="00980D26">
              <w:rPr>
                <w:sz w:val="24"/>
              </w:rPr>
              <w:t>системе "Единый</w:t>
            </w:r>
            <w:r w:rsidRPr="00980D26">
              <w:rPr>
                <w:spacing w:val="-67"/>
                <w:sz w:val="24"/>
              </w:rPr>
              <w:t xml:space="preserve"> </w:t>
            </w:r>
            <w:r w:rsidRPr="00980D26">
              <w:rPr>
                <w:sz w:val="24"/>
              </w:rPr>
              <w:t>портал государственных и муниципальных услуг(функций)"/на</w:t>
            </w:r>
            <w:r w:rsidRPr="00980D26">
              <w:rPr>
                <w:spacing w:val="1"/>
                <w:sz w:val="24"/>
              </w:rPr>
              <w:t xml:space="preserve"> </w:t>
            </w:r>
            <w:r w:rsidRPr="00980D26">
              <w:rPr>
                <w:sz w:val="24"/>
              </w:rPr>
              <w:t>региональном</w:t>
            </w:r>
            <w:r w:rsidRPr="00980D26">
              <w:rPr>
                <w:spacing w:val="-6"/>
                <w:sz w:val="24"/>
              </w:rPr>
              <w:t xml:space="preserve"> </w:t>
            </w:r>
            <w:r w:rsidRPr="00980D26">
              <w:rPr>
                <w:sz w:val="24"/>
              </w:rPr>
              <w:t>портале</w:t>
            </w:r>
            <w:r w:rsidRPr="00980D26">
              <w:rPr>
                <w:spacing w:val="-6"/>
                <w:sz w:val="24"/>
              </w:rPr>
              <w:t xml:space="preserve"> </w:t>
            </w:r>
            <w:r w:rsidRPr="00980D26">
              <w:rPr>
                <w:sz w:val="24"/>
              </w:rPr>
              <w:t>государственных</w:t>
            </w:r>
            <w:r w:rsidRPr="00980D26">
              <w:rPr>
                <w:spacing w:val="-5"/>
                <w:sz w:val="24"/>
              </w:rPr>
              <w:t xml:space="preserve"> </w:t>
            </w:r>
            <w:r w:rsidRPr="00980D26">
              <w:rPr>
                <w:sz w:val="24"/>
              </w:rPr>
              <w:t>и</w:t>
            </w:r>
            <w:r w:rsidRPr="00980D26">
              <w:rPr>
                <w:spacing w:val="-6"/>
                <w:sz w:val="24"/>
              </w:rPr>
              <w:t xml:space="preserve"> </w:t>
            </w:r>
            <w:r w:rsidRPr="00980D26">
              <w:rPr>
                <w:sz w:val="24"/>
              </w:rPr>
              <w:t>муниципальных</w:t>
            </w:r>
            <w:r w:rsidRPr="00980D26">
              <w:rPr>
                <w:spacing w:val="-5"/>
                <w:sz w:val="24"/>
              </w:rPr>
              <w:t xml:space="preserve"> </w:t>
            </w:r>
            <w:r w:rsidRPr="00980D26">
              <w:rPr>
                <w:sz w:val="24"/>
              </w:rPr>
              <w:t>услуг</w:t>
            </w:r>
          </w:p>
        </w:tc>
        <w:tc>
          <w:tcPr>
            <w:tcW w:w="1134" w:type="dxa"/>
            <w:shd w:val="clear" w:color="auto" w:fill="auto"/>
          </w:tcPr>
          <w:p w:rsidR="00B86E14" w:rsidRPr="008427F4" w:rsidRDefault="00B86E14" w:rsidP="00B86E14">
            <w:pPr>
              <w:pStyle w:val="TableParagraph"/>
              <w:rPr>
                <w:sz w:val="28"/>
              </w:rPr>
            </w:pPr>
          </w:p>
        </w:tc>
      </w:tr>
      <w:tr w:rsidR="00B86E14" w:rsidTr="00BB0B15">
        <w:trPr>
          <w:trHeight w:val="1613"/>
        </w:trPr>
        <w:tc>
          <w:tcPr>
            <w:tcW w:w="7815" w:type="dxa"/>
            <w:shd w:val="clear" w:color="auto" w:fill="auto"/>
          </w:tcPr>
          <w:p w:rsidR="00B86E14" w:rsidRPr="00980D26" w:rsidRDefault="00B86E14" w:rsidP="00BB0B15">
            <w:pPr>
              <w:pStyle w:val="TableParagraph"/>
              <w:tabs>
                <w:tab w:val="left" w:pos="8214"/>
              </w:tabs>
              <w:spacing w:before="125"/>
              <w:ind w:left="108" w:right="141"/>
              <w:rPr>
                <w:sz w:val="24"/>
              </w:rPr>
            </w:pPr>
            <w:r w:rsidRPr="00980D26">
              <w:rPr>
                <w:sz w:val="24"/>
              </w:rPr>
              <w:t>выдать на бумажном носителе при личном обращении в</w:t>
            </w:r>
            <w:r w:rsidRPr="00980D26">
              <w:rPr>
                <w:spacing w:val="1"/>
                <w:sz w:val="24"/>
              </w:rPr>
              <w:t xml:space="preserve"> </w:t>
            </w:r>
            <w:r w:rsidRPr="00980D26">
              <w:rPr>
                <w:sz w:val="24"/>
              </w:rPr>
              <w:t>уполномоченный орган государственной власти, орган местного</w:t>
            </w:r>
            <w:r w:rsidRPr="00980D26">
              <w:rPr>
                <w:spacing w:val="1"/>
                <w:sz w:val="24"/>
              </w:rPr>
              <w:t xml:space="preserve"> </w:t>
            </w:r>
            <w:r w:rsidRPr="00980D26">
              <w:rPr>
                <w:sz w:val="24"/>
              </w:rPr>
              <w:t>самоуправления, организацию либо в многофункциональный центр</w:t>
            </w:r>
            <w:r w:rsidRPr="00980D26">
              <w:rPr>
                <w:spacing w:val="-67"/>
                <w:sz w:val="24"/>
              </w:rPr>
              <w:t xml:space="preserve"> </w:t>
            </w:r>
            <w:r w:rsidRPr="00980D26">
              <w:rPr>
                <w:sz w:val="24"/>
              </w:rPr>
              <w:t>предоставления государственных и муниципальных услуг,</w:t>
            </w:r>
            <w:r w:rsidRPr="00980D26">
              <w:rPr>
                <w:spacing w:val="1"/>
                <w:sz w:val="24"/>
              </w:rPr>
              <w:t xml:space="preserve"> </w:t>
            </w:r>
            <w:r w:rsidRPr="00980D26">
              <w:rPr>
                <w:sz w:val="24"/>
              </w:rPr>
              <w:t>расположенный</w:t>
            </w:r>
            <w:r w:rsidRPr="00980D26">
              <w:rPr>
                <w:spacing w:val="-5"/>
                <w:sz w:val="24"/>
              </w:rPr>
              <w:t xml:space="preserve"> </w:t>
            </w:r>
            <w:r w:rsidRPr="00980D26">
              <w:rPr>
                <w:sz w:val="24"/>
              </w:rPr>
              <w:t>по</w:t>
            </w:r>
            <w:r w:rsidRPr="00980D26">
              <w:rPr>
                <w:spacing w:val="-4"/>
                <w:sz w:val="24"/>
              </w:rPr>
              <w:t xml:space="preserve"> </w:t>
            </w:r>
            <w:r w:rsidRPr="00980D26">
              <w:rPr>
                <w:sz w:val="24"/>
              </w:rPr>
              <w:t>адресу:</w:t>
            </w:r>
            <w:r w:rsidR="00BB0B15">
              <w:rPr>
                <w:sz w:val="24"/>
                <w:u w:val="single"/>
              </w:rPr>
              <w:t xml:space="preserve"> ______________________________________</w:t>
            </w:r>
          </w:p>
        </w:tc>
        <w:tc>
          <w:tcPr>
            <w:tcW w:w="1134" w:type="dxa"/>
            <w:shd w:val="clear" w:color="auto" w:fill="auto"/>
          </w:tcPr>
          <w:p w:rsidR="00B86E14" w:rsidRPr="008427F4" w:rsidRDefault="00B86E14" w:rsidP="00B86E14">
            <w:pPr>
              <w:pStyle w:val="TableParagraph"/>
              <w:rPr>
                <w:sz w:val="28"/>
              </w:rPr>
            </w:pPr>
          </w:p>
        </w:tc>
      </w:tr>
      <w:tr w:rsidR="00B86E14" w:rsidTr="00BB0B15">
        <w:trPr>
          <w:trHeight w:val="729"/>
        </w:trPr>
        <w:tc>
          <w:tcPr>
            <w:tcW w:w="7815" w:type="dxa"/>
            <w:shd w:val="clear" w:color="auto" w:fill="auto"/>
          </w:tcPr>
          <w:p w:rsidR="00B86E14" w:rsidRPr="00980D26" w:rsidRDefault="00B86E14" w:rsidP="00B86E14">
            <w:pPr>
              <w:pStyle w:val="TableParagraph"/>
              <w:spacing w:before="115"/>
              <w:ind w:left="108" w:right="192"/>
              <w:rPr>
                <w:sz w:val="24"/>
              </w:rPr>
            </w:pPr>
            <w:r w:rsidRPr="00980D26">
              <w:rPr>
                <w:sz w:val="24"/>
              </w:rPr>
              <w:t>направить</w:t>
            </w:r>
            <w:r w:rsidRPr="00980D26">
              <w:rPr>
                <w:spacing w:val="-6"/>
                <w:sz w:val="24"/>
              </w:rPr>
              <w:t xml:space="preserve"> </w:t>
            </w:r>
            <w:r w:rsidRPr="00980D26">
              <w:rPr>
                <w:sz w:val="24"/>
              </w:rPr>
              <w:t>в</w:t>
            </w:r>
            <w:r w:rsidRPr="00980D26">
              <w:rPr>
                <w:spacing w:val="-5"/>
                <w:sz w:val="24"/>
              </w:rPr>
              <w:t xml:space="preserve"> </w:t>
            </w:r>
            <w:r w:rsidRPr="00980D26">
              <w:rPr>
                <w:sz w:val="24"/>
              </w:rPr>
              <w:t>форме</w:t>
            </w:r>
            <w:r w:rsidRPr="00980D26">
              <w:rPr>
                <w:spacing w:val="-5"/>
                <w:sz w:val="24"/>
              </w:rPr>
              <w:t xml:space="preserve"> </w:t>
            </w:r>
            <w:r w:rsidRPr="00980D26">
              <w:rPr>
                <w:sz w:val="24"/>
              </w:rPr>
              <w:t>электронного</w:t>
            </w:r>
            <w:r w:rsidRPr="00980D26">
              <w:rPr>
                <w:spacing w:val="-6"/>
                <w:sz w:val="24"/>
              </w:rPr>
              <w:t xml:space="preserve"> </w:t>
            </w:r>
            <w:r w:rsidRPr="00980D26">
              <w:rPr>
                <w:sz w:val="24"/>
              </w:rPr>
              <w:t>документа</w:t>
            </w:r>
            <w:r w:rsidRPr="00980D26">
              <w:rPr>
                <w:spacing w:val="-5"/>
                <w:sz w:val="24"/>
              </w:rPr>
              <w:t xml:space="preserve"> </w:t>
            </w:r>
            <w:r w:rsidRPr="00980D26">
              <w:rPr>
                <w:sz w:val="24"/>
              </w:rPr>
              <w:t>в</w:t>
            </w:r>
            <w:r w:rsidRPr="00980D26">
              <w:rPr>
                <w:spacing w:val="-5"/>
                <w:sz w:val="24"/>
              </w:rPr>
              <w:t xml:space="preserve"> </w:t>
            </w:r>
            <w:r w:rsidRPr="00980D26">
              <w:rPr>
                <w:sz w:val="24"/>
              </w:rPr>
              <w:t>личный</w:t>
            </w:r>
            <w:r w:rsidRPr="00980D26">
              <w:rPr>
                <w:spacing w:val="-6"/>
                <w:sz w:val="24"/>
              </w:rPr>
              <w:t xml:space="preserve"> </w:t>
            </w:r>
            <w:r w:rsidRPr="00980D26">
              <w:rPr>
                <w:sz w:val="24"/>
              </w:rPr>
              <w:t>кабинет</w:t>
            </w:r>
            <w:r w:rsidRPr="00980D26">
              <w:rPr>
                <w:spacing w:val="-5"/>
                <w:sz w:val="24"/>
              </w:rPr>
              <w:t xml:space="preserve"> </w:t>
            </w:r>
            <w:r w:rsidRPr="00980D26">
              <w:rPr>
                <w:sz w:val="24"/>
              </w:rPr>
              <w:t>в</w:t>
            </w:r>
            <w:r w:rsidRPr="00980D26">
              <w:rPr>
                <w:spacing w:val="-67"/>
                <w:sz w:val="24"/>
              </w:rPr>
              <w:t xml:space="preserve"> </w:t>
            </w:r>
            <w:r w:rsidRPr="00980D26">
              <w:rPr>
                <w:sz w:val="24"/>
              </w:rPr>
              <w:t>единой</w:t>
            </w:r>
            <w:r w:rsidRPr="00980D26">
              <w:rPr>
                <w:spacing w:val="-6"/>
                <w:sz w:val="24"/>
              </w:rPr>
              <w:t xml:space="preserve"> </w:t>
            </w:r>
            <w:r w:rsidRPr="00980D26">
              <w:rPr>
                <w:sz w:val="24"/>
              </w:rPr>
              <w:t>информационной</w:t>
            </w:r>
            <w:r w:rsidRPr="00980D26">
              <w:rPr>
                <w:spacing w:val="-5"/>
                <w:sz w:val="24"/>
              </w:rPr>
              <w:t xml:space="preserve"> </w:t>
            </w:r>
            <w:r w:rsidRPr="00980D26">
              <w:rPr>
                <w:sz w:val="24"/>
              </w:rPr>
              <w:t>системе</w:t>
            </w:r>
            <w:r w:rsidRPr="00980D26">
              <w:rPr>
                <w:spacing w:val="-5"/>
                <w:sz w:val="24"/>
              </w:rPr>
              <w:t xml:space="preserve"> </w:t>
            </w:r>
            <w:r w:rsidRPr="00980D26">
              <w:rPr>
                <w:sz w:val="24"/>
              </w:rPr>
              <w:t>жилищного</w:t>
            </w:r>
            <w:r w:rsidRPr="00980D26">
              <w:rPr>
                <w:spacing w:val="-5"/>
                <w:sz w:val="24"/>
              </w:rPr>
              <w:t xml:space="preserve"> </w:t>
            </w:r>
            <w:r w:rsidRPr="00980D26">
              <w:rPr>
                <w:sz w:val="24"/>
              </w:rPr>
              <w:t>строительства</w:t>
            </w:r>
          </w:p>
        </w:tc>
        <w:tc>
          <w:tcPr>
            <w:tcW w:w="1134" w:type="dxa"/>
            <w:tcBorders>
              <w:top w:val="nil"/>
              <w:bottom w:val="nil"/>
              <w:right w:val="single" w:sz="4" w:space="0" w:color="auto"/>
            </w:tcBorders>
            <w:shd w:val="clear" w:color="auto" w:fill="auto"/>
          </w:tcPr>
          <w:p w:rsidR="00B86E14" w:rsidRPr="0030179C" w:rsidRDefault="00B86E14" w:rsidP="00B86E14">
            <w:pPr>
              <w:widowControl w:val="0"/>
              <w:autoSpaceDE w:val="0"/>
              <w:autoSpaceDN w:val="0"/>
            </w:pPr>
          </w:p>
        </w:tc>
      </w:tr>
      <w:tr w:rsidR="00B86E14" w:rsidTr="00BB0B15">
        <w:trPr>
          <w:trHeight w:val="852"/>
        </w:trPr>
        <w:tc>
          <w:tcPr>
            <w:tcW w:w="7815" w:type="dxa"/>
            <w:shd w:val="clear" w:color="auto" w:fill="auto"/>
          </w:tcPr>
          <w:p w:rsidR="00B86E14" w:rsidRPr="00980D26" w:rsidRDefault="00B86E14" w:rsidP="00BB0B15">
            <w:pPr>
              <w:pStyle w:val="TableParagraph"/>
              <w:tabs>
                <w:tab w:val="left" w:pos="5871"/>
              </w:tabs>
              <w:spacing w:before="125"/>
              <w:ind w:left="108" w:right="283"/>
              <w:rPr>
                <w:sz w:val="24"/>
              </w:rPr>
            </w:pPr>
            <w:r w:rsidRPr="00980D26">
              <w:rPr>
                <w:sz w:val="24"/>
              </w:rPr>
              <w:t>направить на бумажном носителе на почтовый</w:t>
            </w:r>
            <w:r w:rsidRPr="00980D26">
              <w:rPr>
                <w:spacing w:val="1"/>
                <w:sz w:val="24"/>
              </w:rPr>
              <w:t xml:space="preserve"> </w:t>
            </w:r>
            <w:r w:rsidRPr="00980D26">
              <w:rPr>
                <w:sz w:val="24"/>
              </w:rPr>
              <w:t>адрес:</w:t>
            </w:r>
            <w:r w:rsidR="00BB0B15">
              <w:rPr>
                <w:sz w:val="24"/>
                <w:u w:val="single"/>
              </w:rPr>
              <w:t xml:space="preserve"> _____________________________________________________________</w:t>
            </w:r>
          </w:p>
        </w:tc>
        <w:tc>
          <w:tcPr>
            <w:tcW w:w="1134" w:type="dxa"/>
            <w:shd w:val="clear" w:color="auto" w:fill="auto"/>
          </w:tcPr>
          <w:p w:rsidR="00B86E14" w:rsidRPr="008427F4" w:rsidRDefault="00B86E14" w:rsidP="00B86E14">
            <w:pPr>
              <w:pStyle w:val="TableParagraph"/>
              <w:rPr>
                <w:sz w:val="28"/>
              </w:rPr>
            </w:pPr>
          </w:p>
        </w:tc>
      </w:tr>
      <w:tr w:rsidR="00B86E14" w:rsidTr="00BB0B15">
        <w:trPr>
          <w:trHeight w:val="283"/>
        </w:trPr>
        <w:tc>
          <w:tcPr>
            <w:tcW w:w="8949" w:type="dxa"/>
            <w:gridSpan w:val="2"/>
            <w:shd w:val="clear" w:color="auto" w:fill="auto"/>
          </w:tcPr>
          <w:p w:rsidR="00B86E14" w:rsidRPr="008427F4" w:rsidRDefault="00B86E14" w:rsidP="00B86E14">
            <w:pPr>
              <w:pStyle w:val="TableParagraph"/>
              <w:jc w:val="center"/>
              <w:rPr>
                <w:sz w:val="28"/>
              </w:rPr>
            </w:pPr>
            <w:r w:rsidRPr="008427F4">
              <w:rPr>
                <w:i/>
                <w:sz w:val="20"/>
              </w:rPr>
              <w:t>Указывается</w:t>
            </w:r>
            <w:r w:rsidRPr="008427F4">
              <w:rPr>
                <w:i/>
                <w:spacing w:val="-5"/>
                <w:sz w:val="20"/>
              </w:rPr>
              <w:t xml:space="preserve"> </w:t>
            </w:r>
            <w:r w:rsidRPr="008427F4">
              <w:rPr>
                <w:i/>
                <w:sz w:val="20"/>
              </w:rPr>
              <w:t>один</w:t>
            </w:r>
            <w:r w:rsidRPr="008427F4">
              <w:rPr>
                <w:i/>
                <w:spacing w:val="-5"/>
                <w:sz w:val="20"/>
              </w:rPr>
              <w:t xml:space="preserve"> </w:t>
            </w:r>
            <w:r w:rsidRPr="008427F4">
              <w:rPr>
                <w:i/>
                <w:sz w:val="20"/>
              </w:rPr>
              <w:t>из</w:t>
            </w:r>
            <w:r w:rsidRPr="008427F4">
              <w:rPr>
                <w:i/>
                <w:spacing w:val="-4"/>
                <w:sz w:val="20"/>
              </w:rPr>
              <w:t xml:space="preserve"> </w:t>
            </w:r>
            <w:r w:rsidRPr="008427F4">
              <w:rPr>
                <w:i/>
                <w:sz w:val="20"/>
              </w:rPr>
              <w:t>перечисленных</w:t>
            </w:r>
            <w:r w:rsidRPr="008427F4">
              <w:rPr>
                <w:i/>
                <w:spacing w:val="-4"/>
                <w:sz w:val="20"/>
              </w:rPr>
              <w:t xml:space="preserve"> </w:t>
            </w:r>
            <w:r w:rsidRPr="008427F4">
              <w:rPr>
                <w:i/>
                <w:sz w:val="20"/>
              </w:rPr>
              <w:t>способов</w:t>
            </w:r>
          </w:p>
        </w:tc>
      </w:tr>
    </w:tbl>
    <w:p w:rsidR="00B86E14" w:rsidRDefault="00B86E14" w:rsidP="00B86E14">
      <w:pPr>
        <w:pStyle w:val="a4"/>
        <w:rPr>
          <w:sz w:val="20"/>
        </w:rPr>
      </w:pPr>
    </w:p>
    <w:p w:rsidR="00B86E14" w:rsidRDefault="00B86E14" w:rsidP="00B86E14">
      <w:pPr>
        <w:pStyle w:val="a4"/>
        <w:rPr>
          <w:sz w:val="20"/>
        </w:rPr>
      </w:pPr>
    </w:p>
    <w:p w:rsidR="00F532BC" w:rsidRDefault="00B86E14" w:rsidP="00F532BC">
      <w:pPr>
        <w:pStyle w:val="a4"/>
        <w:rPr>
          <w:sz w:val="20"/>
        </w:rPr>
      </w:pPr>
      <w:r>
        <w:rPr>
          <w:noProof/>
          <w:lang w:eastAsia="ru-RU"/>
        </w:rPr>
        <mc:AlternateContent>
          <mc:Choice Requires="wps">
            <w:drawing>
              <wp:anchor distT="0" distB="0" distL="0" distR="0" simplePos="0" relativeHeight="251666432" behindDoc="1" locked="0" layoutInCell="1" allowOverlap="1">
                <wp:simplePos x="0" y="0"/>
                <wp:positionH relativeFrom="page">
                  <wp:posOffset>3060700</wp:posOffset>
                </wp:positionH>
                <wp:positionV relativeFrom="paragraph">
                  <wp:posOffset>159385</wp:posOffset>
                </wp:positionV>
                <wp:extent cx="1350010" cy="1270"/>
                <wp:effectExtent l="0" t="0" r="21590" b="17780"/>
                <wp:wrapTopAndBottom/>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0010" cy="1270"/>
                        </a:xfrm>
                        <a:custGeom>
                          <a:avLst/>
                          <a:gdLst>
                            <a:gd name="T0" fmla="+- 0 4820 4820"/>
                            <a:gd name="T1" fmla="*/ T0 w 2126"/>
                            <a:gd name="T2" fmla="+- 0 6946 4820"/>
                            <a:gd name="T3" fmla="*/ T2 w 2126"/>
                          </a:gdLst>
                          <a:ahLst/>
                          <a:cxnLst>
                            <a:cxn ang="0">
                              <a:pos x="T1" y="0"/>
                            </a:cxn>
                            <a:cxn ang="0">
                              <a:pos x="T3" y="0"/>
                            </a:cxn>
                          </a:cxnLst>
                          <a:rect l="0" t="0" r="r" b="b"/>
                          <a:pathLst>
                            <a:path w="2126">
                              <a:moveTo>
                                <a:pt x="0" y="0"/>
                              </a:moveTo>
                              <a:lnTo>
                                <a:pt x="2126"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471490" id="Полилиния 2" o:spid="_x0000_s1026" style="position:absolute;margin-left:241pt;margin-top:12.55pt;width:106.3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2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" path="m,l2126,e" filled="f" strokeweight=".5pt">
                <v:path arrowok="t" o:connecttype="custom" o:connectlocs="0,0;1350010,0" o:connectangles="0,0"/>
                <w10:wrap type="topAndBottom" anchorx="page"/>
              </v:shape>
            </w:pict>
          </mc:Fallback>
        </mc:AlternateContent>
      </w:r>
      <w:r>
        <w:rPr>
          <w:noProof/>
          <w:lang w:eastAsia="ru-RU"/>
        </w:rPr>
        <mc:AlternateContent>
          <mc:Choice Requires="wps">
            <w:drawing>
              <wp:anchor distT="0" distB="0" distL="0" distR="0" simplePos="0" relativeHeight="251667456" behindDoc="1" locked="0" layoutInCell="1" allowOverlap="1">
                <wp:simplePos x="0" y="0"/>
                <wp:positionH relativeFrom="page">
                  <wp:posOffset>4680585</wp:posOffset>
                </wp:positionH>
                <wp:positionV relativeFrom="paragraph">
                  <wp:posOffset>159385</wp:posOffset>
                </wp:positionV>
                <wp:extent cx="2341245" cy="1270"/>
                <wp:effectExtent l="0" t="0" r="20955" b="17780"/>
                <wp:wrapTopAndBottom/>
                <wp:docPr id="1" name="Полили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41245" cy="1270"/>
                        </a:xfrm>
                        <a:custGeom>
                          <a:avLst/>
                          <a:gdLst>
                            <a:gd name="T0" fmla="+- 0 7371 7371"/>
                            <a:gd name="T1" fmla="*/ T0 w 3687"/>
                            <a:gd name="T2" fmla="+- 0 11057 7371"/>
                            <a:gd name="T3" fmla="*/ T2 w 3687"/>
                          </a:gdLst>
                          <a:ahLst/>
                          <a:cxnLst>
                            <a:cxn ang="0">
                              <a:pos x="T1" y="0"/>
                            </a:cxn>
                            <a:cxn ang="0">
                              <a:pos x="T3" y="0"/>
                            </a:cxn>
                          </a:cxnLst>
                          <a:rect l="0" t="0" r="r" b="b"/>
                          <a:pathLst>
                            <a:path w="3687">
                              <a:moveTo>
                                <a:pt x="0" y="0"/>
                              </a:moveTo>
                              <a:lnTo>
                                <a:pt x="3686"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AA5890" id="Полилиния 1" o:spid="_x0000_s1026" style="position:absolute;margin-left:368.55pt;margin-top:12.55pt;width:184.35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" path="m,l3686,e" filled="f" strokeweight=".5pt">
                <v:path arrowok="t" o:connecttype="custom" o:connectlocs="0,0;2340610,0" o:connectangles="0,0"/>
                <w10:wrap type="topAndBottom" anchorx="page"/>
              </v:shape>
            </w:pict>
          </mc:Fallback>
        </mc:AlternateContent>
      </w:r>
    </w:p>
    <w:p w:rsidR="00B86E14" w:rsidRPr="00F532BC" w:rsidRDefault="00F532BC" w:rsidP="00F532BC">
      <w:pPr>
        <w:pStyle w:val="a4"/>
        <w:rPr>
          <w:sz w:val="18"/>
        </w:rPr>
      </w:pPr>
      <w:r>
        <w:rPr>
          <w:sz w:val="20"/>
        </w:rPr>
        <w:t xml:space="preserve">                                                                                </w:t>
      </w:r>
      <w:r w:rsidR="00B86E14" w:rsidRPr="00D0506A">
        <w:rPr>
          <w:sz w:val="20"/>
        </w:rPr>
        <w:t>(подпись)</w:t>
      </w:r>
      <w:r w:rsidR="00B86E14" w:rsidRPr="00D0506A">
        <w:rPr>
          <w:sz w:val="20"/>
        </w:rPr>
        <w:tab/>
      </w:r>
      <w:r>
        <w:rPr>
          <w:sz w:val="20"/>
        </w:rPr>
        <w:t xml:space="preserve">             </w:t>
      </w:r>
      <w:proofErr w:type="gramStart"/>
      <w:r>
        <w:rPr>
          <w:sz w:val="20"/>
        </w:rPr>
        <w:t xml:space="preserve">   </w:t>
      </w:r>
      <w:r w:rsidR="00B86E14" w:rsidRPr="00D0506A">
        <w:rPr>
          <w:sz w:val="20"/>
        </w:rPr>
        <w:t>(</w:t>
      </w:r>
      <w:proofErr w:type="gramEnd"/>
      <w:r w:rsidR="00B86E14" w:rsidRPr="00D0506A">
        <w:rPr>
          <w:sz w:val="20"/>
        </w:rPr>
        <w:t>фамилия, имя, отчество(при</w:t>
      </w:r>
      <w:r w:rsidR="00B86E14" w:rsidRPr="00D0506A">
        <w:rPr>
          <w:spacing w:val="-10"/>
          <w:sz w:val="20"/>
        </w:rPr>
        <w:t xml:space="preserve"> </w:t>
      </w:r>
      <w:r w:rsidR="00B86E14" w:rsidRPr="00D0506A">
        <w:rPr>
          <w:sz w:val="20"/>
        </w:rPr>
        <w:t>наличии)</w:t>
      </w:r>
    </w:p>
    <w:p w:rsidR="00B86E14" w:rsidRPr="00D0506A" w:rsidRDefault="00B86E14" w:rsidP="00B86E14">
      <w:pPr>
        <w:pStyle w:val="a4"/>
        <w:spacing w:line="276" w:lineRule="auto"/>
        <w:ind w:left="113" w:right="154"/>
        <w:rPr>
          <w:sz w:val="24"/>
        </w:rPr>
      </w:pPr>
      <w:r w:rsidRPr="00D0506A">
        <w:rPr>
          <w:sz w:val="24"/>
        </w:rPr>
        <w:t>*Заполняются</w:t>
      </w:r>
      <w:r w:rsidRPr="00D0506A">
        <w:rPr>
          <w:spacing w:val="-5"/>
          <w:sz w:val="24"/>
        </w:rPr>
        <w:t xml:space="preserve"> </w:t>
      </w:r>
      <w:r w:rsidRPr="00D0506A">
        <w:rPr>
          <w:sz w:val="24"/>
        </w:rPr>
        <w:t>те</w:t>
      </w:r>
      <w:r w:rsidRPr="00D0506A">
        <w:rPr>
          <w:spacing w:val="-4"/>
          <w:sz w:val="24"/>
        </w:rPr>
        <w:t xml:space="preserve"> </w:t>
      </w:r>
      <w:r w:rsidRPr="00D0506A">
        <w:rPr>
          <w:sz w:val="24"/>
        </w:rPr>
        <w:t>пункты</w:t>
      </w:r>
      <w:r w:rsidRPr="00D0506A">
        <w:rPr>
          <w:spacing w:val="-5"/>
          <w:sz w:val="24"/>
        </w:rPr>
        <w:t xml:space="preserve"> </w:t>
      </w:r>
      <w:r w:rsidRPr="00D0506A">
        <w:rPr>
          <w:sz w:val="24"/>
        </w:rPr>
        <w:t>уведомления, на</w:t>
      </w:r>
      <w:r w:rsidRPr="00D0506A">
        <w:rPr>
          <w:spacing w:val="-4"/>
          <w:sz w:val="24"/>
        </w:rPr>
        <w:t xml:space="preserve"> </w:t>
      </w:r>
      <w:r w:rsidRPr="00D0506A">
        <w:rPr>
          <w:sz w:val="24"/>
        </w:rPr>
        <w:t>основании</w:t>
      </w:r>
      <w:r w:rsidRPr="00D0506A">
        <w:rPr>
          <w:spacing w:val="-5"/>
          <w:sz w:val="24"/>
        </w:rPr>
        <w:t xml:space="preserve"> </w:t>
      </w:r>
      <w:r w:rsidRPr="00D0506A">
        <w:rPr>
          <w:sz w:val="24"/>
        </w:rPr>
        <w:t>которых</w:t>
      </w:r>
      <w:r w:rsidRPr="00D0506A">
        <w:rPr>
          <w:spacing w:val="-5"/>
          <w:sz w:val="24"/>
        </w:rPr>
        <w:t xml:space="preserve"> </w:t>
      </w:r>
      <w:r w:rsidRPr="00D0506A">
        <w:rPr>
          <w:sz w:val="24"/>
        </w:rPr>
        <w:t>требуется</w:t>
      </w:r>
      <w:r w:rsidRPr="00D0506A">
        <w:rPr>
          <w:spacing w:val="-4"/>
          <w:sz w:val="24"/>
        </w:rPr>
        <w:t xml:space="preserve"> </w:t>
      </w:r>
      <w:r w:rsidRPr="00D0506A">
        <w:rPr>
          <w:sz w:val="24"/>
        </w:rPr>
        <w:t>внести</w:t>
      </w:r>
      <w:r w:rsidR="00F532BC">
        <w:rPr>
          <w:spacing w:val="-67"/>
          <w:sz w:val="24"/>
        </w:rPr>
        <w:t xml:space="preserve"> </w:t>
      </w:r>
      <w:r w:rsidRPr="00D0506A">
        <w:rPr>
          <w:sz w:val="24"/>
        </w:rPr>
        <w:t>изменения</w:t>
      </w:r>
      <w:r w:rsidRPr="00D0506A">
        <w:rPr>
          <w:spacing w:val="-2"/>
          <w:sz w:val="24"/>
        </w:rPr>
        <w:t xml:space="preserve"> </w:t>
      </w:r>
      <w:r w:rsidRPr="00D0506A">
        <w:rPr>
          <w:sz w:val="24"/>
        </w:rPr>
        <w:t>в</w:t>
      </w:r>
      <w:r w:rsidRPr="00D0506A">
        <w:rPr>
          <w:spacing w:val="-1"/>
          <w:sz w:val="24"/>
        </w:rPr>
        <w:t xml:space="preserve"> </w:t>
      </w:r>
      <w:r w:rsidRPr="00D0506A">
        <w:rPr>
          <w:sz w:val="24"/>
        </w:rPr>
        <w:t>разрешение на</w:t>
      </w:r>
      <w:r w:rsidRPr="00D0506A">
        <w:rPr>
          <w:spacing w:val="-2"/>
          <w:sz w:val="24"/>
        </w:rPr>
        <w:t xml:space="preserve"> </w:t>
      </w:r>
      <w:r w:rsidRPr="00D0506A">
        <w:rPr>
          <w:sz w:val="24"/>
        </w:rPr>
        <w:t>строительство.</w:t>
      </w:r>
    </w:p>
    <w:p w:rsidR="00B86E14" w:rsidRPr="00D0506A" w:rsidRDefault="00B86E14" w:rsidP="00B86E14">
      <w:pPr>
        <w:rPr>
          <w:rFonts w:ascii="Times New Roman" w:hAnsi="Times New Roman" w:cs="Times New Roman"/>
          <w:sz w:val="20"/>
        </w:rPr>
        <w:sectPr w:rsidR="00B86E14" w:rsidRPr="00D0506A" w:rsidSect="00BB0B15">
          <w:type w:val="continuous"/>
          <w:pgSz w:w="11910" w:h="16840"/>
          <w:pgMar w:top="1134" w:right="850" w:bottom="1134" w:left="1701" w:header="720" w:footer="720" w:gutter="0"/>
          <w:cols w:space="720"/>
        </w:sectPr>
      </w:pPr>
    </w:p>
    <w:p w:rsidR="00D0506A" w:rsidRDefault="00D0506A" w:rsidP="00D0506A">
      <w:pPr>
        <w:pStyle w:val="a4"/>
        <w:spacing w:before="75"/>
        <w:ind w:left="5794" w:right="232"/>
        <w:jc w:val="center"/>
      </w:pPr>
      <w:r>
        <w:lastRenderedPageBreak/>
        <w:t>ПРИЛОЖЕНИЕ</w:t>
      </w:r>
      <w:r>
        <w:rPr>
          <w:spacing w:val="-6"/>
        </w:rPr>
        <w:t xml:space="preserve"> </w:t>
      </w:r>
      <w:r>
        <w:t>№3</w:t>
      </w:r>
    </w:p>
    <w:p w:rsidR="00D0506A" w:rsidRDefault="00D0506A" w:rsidP="00D0506A">
      <w:pPr>
        <w:pStyle w:val="a4"/>
        <w:ind w:left="5809" w:right="175"/>
        <w:jc w:val="center"/>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 "Выдача</w:t>
      </w:r>
      <w:r>
        <w:rPr>
          <w:spacing w:val="1"/>
        </w:rPr>
        <w:t xml:space="preserve"> </w:t>
      </w:r>
      <w:r>
        <w:t>разрешения на строительство,</w:t>
      </w:r>
      <w:r>
        <w:rPr>
          <w:spacing w:val="1"/>
        </w:rPr>
        <w:t xml:space="preserve"> </w:t>
      </w:r>
      <w:r>
        <w:t>внесение изменений в разрешение</w:t>
      </w:r>
      <w:r>
        <w:rPr>
          <w:spacing w:val="1"/>
        </w:rPr>
        <w:t xml:space="preserve"> </w:t>
      </w:r>
      <w:r>
        <w:t>на строительство, в том числе в</w:t>
      </w:r>
      <w:r>
        <w:rPr>
          <w:spacing w:val="1"/>
        </w:rPr>
        <w:t xml:space="preserve"> </w:t>
      </w:r>
      <w:r>
        <w:t>связи с</w:t>
      </w:r>
      <w:r>
        <w:rPr>
          <w:spacing w:val="1"/>
        </w:rPr>
        <w:t xml:space="preserve"> </w:t>
      </w:r>
      <w:r>
        <w:t>необходимостью</w:t>
      </w:r>
      <w:r>
        <w:rPr>
          <w:spacing w:val="1"/>
        </w:rPr>
        <w:t xml:space="preserve"> </w:t>
      </w:r>
      <w:r>
        <w:t>продления срока действия</w:t>
      </w:r>
      <w:r>
        <w:rPr>
          <w:spacing w:val="1"/>
        </w:rPr>
        <w:t xml:space="preserve"> </w:t>
      </w:r>
      <w:r>
        <w:t>разрешения</w:t>
      </w:r>
      <w:r>
        <w:rPr>
          <w:spacing w:val="-2"/>
        </w:rPr>
        <w:t xml:space="preserve"> </w:t>
      </w:r>
      <w:r>
        <w:t>на</w:t>
      </w:r>
      <w:r>
        <w:rPr>
          <w:spacing w:val="-2"/>
        </w:rPr>
        <w:t xml:space="preserve"> </w:t>
      </w:r>
      <w:r>
        <w:t>строительство"</w:t>
      </w:r>
    </w:p>
    <w:p w:rsidR="00D0506A" w:rsidRDefault="00D0506A" w:rsidP="00D0506A">
      <w:pPr>
        <w:pStyle w:val="a4"/>
        <w:rPr>
          <w:sz w:val="30"/>
        </w:rPr>
      </w:pPr>
    </w:p>
    <w:p w:rsidR="00D0506A" w:rsidRDefault="00D0506A" w:rsidP="00D0506A">
      <w:pPr>
        <w:pStyle w:val="a4"/>
        <w:spacing w:before="217"/>
        <w:ind w:right="148"/>
        <w:jc w:val="right"/>
      </w:pPr>
      <w:r>
        <w:t>ФОРМА</w:t>
      </w:r>
    </w:p>
    <w:p w:rsidR="00D0506A" w:rsidRDefault="00D0506A" w:rsidP="00D0506A">
      <w:pPr>
        <w:pStyle w:val="a4"/>
        <w:rPr>
          <w:sz w:val="30"/>
        </w:rPr>
      </w:pPr>
    </w:p>
    <w:p w:rsidR="00D0506A" w:rsidRDefault="00D0506A" w:rsidP="00D0506A">
      <w:pPr>
        <w:pStyle w:val="a4"/>
        <w:rPr>
          <w:sz w:val="30"/>
        </w:rPr>
      </w:pPr>
    </w:p>
    <w:p w:rsidR="00D0506A" w:rsidRPr="005805B3" w:rsidRDefault="00D0506A" w:rsidP="00D0506A">
      <w:pPr>
        <w:pStyle w:val="1"/>
      </w:pPr>
      <w:r w:rsidRPr="005805B3">
        <w:t>З</w:t>
      </w:r>
      <w:r w:rsidRPr="005805B3">
        <w:rPr>
          <w:spacing w:val="-1"/>
        </w:rPr>
        <w:t xml:space="preserve"> </w:t>
      </w:r>
      <w:r w:rsidRPr="005805B3">
        <w:t>А</w:t>
      </w:r>
      <w:r w:rsidRPr="005805B3">
        <w:rPr>
          <w:spacing w:val="-1"/>
        </w:rPr>
        <w:t xml:space="preserve"> </w:t>
      </w:r>
      <w:r w:rsidRPr="005805B3">
        <w:t>Я</w:t>
      </w:r>
      <w:r w:rsidRPr="005805B3">
        <w:rPr>
          <w:spacing w:val="-1"/>
        </w:rPr>
        <w:t xml:space="preserve"> </w:t>
      </w:r>
      <w:r w:rsidRPr="005805B3">
        <w:t>В</w:t>
      </w:r>
      <w:r w:rsidRPr="005805B3">
        <w:rPr>
          <w:spacing w:val="-1"/>
        </w:rPr>
        <w:t xml:space="preserve"> </w:t>
      </w:r>
      <w:r w:rsidRPr="005805B3">
        <w:t>Л</w:t>
      </w:r>
      <w:r w:rsidRPr="005805B3">
        <w:rPr>
          <w:spacing w:val="-1"/>
        </w:rPr>
        <w:t xml:space="preserve"> </w:t>
      </w:r>
      <w:r w:rsidRPr="005805B3">
        <w:t>Е</w:t>
      </w:r>
      <w:r w:rsidRPr="005805B3">
        <w:rPr>
          <w:spacing w:val="-1"/>
        </w:rPr>
        <w:t xml:space="preserve"> </w:t>
      </w:r>
      <w:r w:rsidRPr="005805B3">
        <w:t>Н</w:t>
      </w:r>
      <w:r w:rsidRPr="005805B3">
        <w:rPr>
          <w:spacing w:val="-1"/>
        </w:rPr>
        <w:t xml:space="preserve"> </w:t>
      </w:r>
      <w:r w:rsidRPr="005805B3">
        <w:t>И</w:t>
      </w:r>
      <w:r w:rsidRPr="005805B3">
        <w:rPr>
          <w:spacing w:val="-1"/>
        </w:rPr>
        <w:t xml:space="preserve"> </w:t>
      </w:r>
      <w:r w:rsidRPr="005805B3">
        <w:t>Е</w:t>
      </w:r>
    </w:p>
    <w:p w:rsidR="00D0506A" w:rsidRPr="005805B3" w:rsidRDefault="00D0506A" w:rsidP="005805B3">
      <w:pPr>
        <w:ind w:left="259" w:right="232"/>
        <w:jc w:val="center"/>
        <w:rPr>
          <w:rFonts w:ascii="Times New Roman" w:hAnsi="Times New Roman" w:cs="Times New Roman"/>
          <w:b/>
          <w:sz w:val="36"/>
          <w:szCs w:val="28"/>
        </w:rPr>
      </w:pPr>
      <w:r w:rsidRPr="005805B3">
        <w:rPr>
          <w:rFonts w:ascii="Times New Roman" w:hAnsi="Times New Roman" w:cs="Times New Roman"/>
          <w:b/>
          <w:sz w:val="28"/>
          <w:szCs w:val="28"/>
        </w:rPr>
        <w:t>о</w:t>
      </w:r>
      <w:r w:rsidRPr="005805B3">
        <w:rPr>
          <w:rFonts w:ascii="Times New Roman" w:hAnsi="Times New Roman" w:cs="Times New Roman"/>
          <w:b/>
          <w:spacing w:val="-5"/>
          <w:sz w:val="28"/>
          <w:szCs w:val="28"/>
        </w:rPr>
        <w:t xml:space="preserve"> </w:t>
      </w:r>
      <w:r w:rsidRPr="005805B3">
        <w:rPr>
          <w:rFonts w:ascii="Times New Roman" w:hAnsi="Times New Roman" w:cs="Times New Roman"/>
          <w:b/>
          <w:sz w:val="28"/>
          <w:szCs w:val="28"/>
        </w:rPr>
        <w:t>внесении</w:t>
      </w:r>
      <w:r w:rsidRPr="005805B3">
        <w:rPr>
          <w:rFonts w:ascii="Times New Roman" w:hAnsi="Times New Roman" w:cs="Times New Roman"/>
          <w:b/>
          <w:spacing w:val="-6"/>
          <w:sz w:val="28"/>
          <w:szCs w:val="28"/>
        </w:rPr>
        <w:t xml:space="preserve"> </w:t>
      </w:r>
      <w:r w:rsidRPr="005805B3">
        <w:rPr>
          <w:rFonts w:ascii="Times New Roman" w:hAnsi="Times New Roman" w:cs="Times New Roman"/>
          <w:b/>
          <w:sz w:val="28"/>
          <w:szCs w:val="28"/>
        </w:rPr>
        <w:t>изменений</w:t>
      </w:r>
      <w:r w:rsidRPr="005805B3">
        <w:rPr>
          <w:rFonts w:ascii="Times New Roman" w:hAnsi="Times New Roman" w:cs="Times New Roman"/>
          <w:b/>
          <w:spacing w:val="-5"/>
          <w:sz w:val="28"/>
          <w:szCs w:val="28"/>
        </w:rPr>
        <w:t xml:space="preserve"> </w:t>
      </w:r>
      <w:r w:rsidRPr="005805B3">
        <w:rPr>
          <w:rFonts w:ascii="Times New Roman" w:hAnsi="Times New Roman" w:cs="Times New Roman"/>
          <w:b/>
          <w:sz w:val="28"/>
          <w:szCs w:val="28"/>
        </w:rPr>
        <w:t>в</w:t>
      </w:r>
      <w:r w:rsidRPr="005805B3">
        <w:rPr>
          <w:rFonts w:ascii="Times New Roman" w:hAnsi="Times New Roman" w:cs="Times New Roman"/>
          <w:b/>
          <w:spacing w:val="-5"/>
          <w:sz w:val="28"/>
          <w:szCs w:val="28"/>
        </w:rPr>
        <w:t xml:space="preserve"> </w:t>
      </w:r>
      <w:r w:rsidRPr="005805B3">
        <w:rPr>
          <w:rFonts w:ascii="Times New Roman" w:hAnsi="Times New Roman" w:cs="Times New Roman"/>
          <w:b/>
          <w:sz w:val="28"/>
          <w:szCs w:val="28"/>
        </w:rPr>
        <w:t>разрешение</w:t>
      </w:r>
      <w:r w:rsidRPr="005805B3">
        <w:rPr>
          <w:rFonts w:ascii="Times New Roman" w:hAnsi="Times New Roman" w:cs="Times New Roman"/>
          <w:b/>
          <w:spacing w:val="-6"/>
          <w:sz w:val="28"/>
          <w:szCs w:val="28"/>
        </w:rPr>
        <w:t xml:space="preserve"> </w:t>
      </w:r>
      <w:r w:rsidRPr="005805B3">
        <w:rPr>
          <w:rFonts w:ascii="Times New Roman" w:hAnsi="Times New Roman" w:cs="Times New Roman"/>
          <w:b/>
          <w:sz w:val="28"/>
          <w:szCs w:val="28"/>
        </w:rPr>
        <w:t>на</w:t>
      </w:r>
      <w:r w:rsidRPr="005805B3">
        <w:rPr>
          <w:rFonts w:ascii="Times New Roman" w:hAnsi="Times New Roman" w:cs="Times New Roman"/>
          <w:b/>
          <w:spacing w:val="-5"/>
          <w:sz w:val="28"/>
          <w:szCs w:val="28"/>
        </w:rPr>
        <w:t xml:space="preserve"> </w:t>
      </w:r>
      <w:r w:rsidRPr="005805B3">
        <w:rPr>
          <w:rFonts w:ascii="Times New Roman" w:hAnsi="Times New Roman" w:cs="Times New Roman"/>
          <w:b/>
          <w:sz w:val="28"/>
          <w:szCs w:val="28"/>
        </w:rPr>
        <w:t>строительство</w:t>
      </w:r>
      <w:r w:rsidRPr="005805B3">
        <w:rPr>
          <w:rFonts w:ascii="Times New Roman" w:hAnsi="Times New Roman" w:cs="Times New Roman"/>
          <w:b/>
          <w:spacing w:val="-6"/>
          <w:sz w:val="28"/>
          <w:szCs w:val="28"/>
        </w:rPr>
        <w:t xml:space="preserve"> </w:t>
      </w:r>
      <w:r w:rsidRPr="005805B3">
        <w:rPr>
          <w:rFonts w:ascii="Times New Roman" w:hAnsi="Times New Roman" w:cs="Times New Roman"/>
          <w:b/>
          <w:sz w:val="28"/>
          <w:szCs w:val="28"/>
        </w:rPr>
        <w:t>в</w:t>
      </w:r>
      <w:r w:rsidRPr="005805B3">
        <w:rPr>
          <w:rFonts w:ascii="Times New Roman" w:hAnsi="Times New Roman" w:cs="Times New Roman"/>
          <w:b/>
          <w:spacing w:val="-5"/>
          <w:sz w:val="28"/>
          <w:szCs w:val="28"/>
        </w:rPr>
        <w:t xml:space="preserve"> </w:t>
      </w:r>
      <w:r w:rsidR="005805B3">
        <w:rPr>
          <w:rFonts w:ascii="Times New Roman" w:hAnsi="Times New Roman" w:cs="Times New Roman"/>
          <w:b/>
          <w:sz w:val="28"/>
          <w:szCs w:val="28"/>
        </w:rPr>
        <w:t xml:space="preserve">связи </w:t>
      </w:r>
      <w:r w:rsidRPr="005805B3">
        <w:rPr>
          <w:rFonts w:ascii="Times New Roman" w:hAnsi="Times New Roman" w:cs="Times New Roman"/>
          <w:b/>
          <w:sz w:val="28"/>
        </w:rPr>
        <w:t>с</w:t>
      </w:r>
      <w:r w:rsidRPr="005805B3">
        <w:rPr>
          <w:rFonts w:ascii="Times New Roman" w:hAnsi="Times New Roman" w:cs="Times New Roman"/>
          <w:b/>
          <w:spacing w:val="-8"/>
          <w:sz w:val="28"/>
        </w:rPr>
        <w:t xml:space="preserve"> </w:t>
      </w:r>
      <w:r w:rsidRPr="005805B3">
        <w:rPr>
          <w:rFonts w:ascii="Times New Roman" w:hAnsi="Times New Roman" w:cs="Times New Roman"/>
          <w:b/>
          <w:sz w:val="28"/>
        </w:rPr>
        <w:t>необходимостью</w:t>
      </w:r>
      <w:r w:rsidRPr="005805B3">
        <w:rPr>
          <w:rFonts w:ascii="Times New Roman" w:hAnsi="Times New Roman" w:cs="Times New Roman"/>
          <w:b/>
          <w:spacing w:val="-8"/>
          <w:sz w:val="28"/>
        </w:rPr>
        <w:t xml:space="preserve"> </w:t>
      </w:r>
      <w:r w:rsidRPr="005805B3">
        <w:rPr>
          <w:rFonts w:ascii="Times New Roman" w:hAnsi="Times New Roman" w:cs="Times New Roman"/>
          <w:b/>
          <w:sz w:val="28"/>
        </w:rPr>
        <w:t>продления</w:t>
      </w:r>
      <w:r w:rsidRPr="005805B3">
        <w:rPr>
          <w:rFonts w:ascii="Times New Roman" w:hAnsi="Times New Roman" w:cs="Times New Roman"/>
          <w:b/>
          <w:spacing w:val="-7"/>
          <w:sz w:val="28"/>
        </w:rPr>
        <w:t xml:space="preserve"> </w:t>
      </w:r>
      <w:r w:rsidRPr="005805B3">
        <w:rPr>
          <w:rFonts w:ascii="Times New Roman" w:hAnsi="Times New Roman" w:cs="Times New Roman"/>
          <w:b/>
          <w:sz w:val="28"/>
        </w:rPr>
        <w:t>срока</w:t>
      </w:r>
      <w:r w:rsidRPr="005805B3">
        <w:rPr>
          <w:rFonts w:ascii="Times New Roman" w:hAnsi="Times New Roman" w:cs="Times New Roman"/>
          <w:b/>
          <w:spacing w:val="-8"/>
          <w:sz w:val="28"/>
        </w:rPr>
        <w:t xml:space="preserve"> </w:t>
      </w:r>
      <w:r w:rsidRPr="005805B3">
        <w:rPr>
          <w:rFonts w:ascii="Times New Roman" w:hAnsi="Times New Roman" w:cs="Times New Roman"/>
          <w:b/>
          <w:sz w:val="28"/>
        </w:rPr>
        <w:t>действия</w:t>
      </w:r>
      <w:r w:rsidRPr="005805B3">
        <w:rPr>
          <w:rFonts w:ascii="Times New Roman" w:hAnsi="Times New Roman" w:cs="Times New Roman"/>
          <w:b/>
          <w:spacing w:val="-7"/>
          <w:sz w:val="28"/>
        </w:rPr>
        <w:t xml:space="preserve"> </w:t>
      </w:r>
      <w:r w:rsidRPr="005805B3">
        <w:rPr>
          <w:rFonts w:ascii="Times New Roman" w:hAnsi="Times New Roman" w:cs="Times New Roman"/>
          <w:b/>
          <w:sz w:val="28"/>
        </w:rPr>
        <w:t>разрешения</w:t>
      </w:r>
      <w:r w:rsidRPr="005805B3">
        <w:rPr>
          <w:rFonts w:ascii="Times New Roman" w:hAnsi="Times New Roman" w:cs="Times New Roman"/>
          <w:b/>
          <w:spacing w:val="-8"/>
          <w:sz w:val="28"/>
        </w:rPr>
        <w:t xml:space="preserve"> </w:t>
      </w:r>
      <w:r w:rsidRPr="005805B3">
        <w:rPr>
          <w:rFonts w:ascii="Times New Roman" w:hAnsi="Times New Roman" w:cs="Times New Roman"/>
          <w:b/>
          <w:sz w:val="28"/>
        </w:rPr>
        <w:t>на</w:t>
      </w:r>
      <w:r w:rsidRPr="005805B3">
        <w:rPr>
          <w:rFonts w:ascii="Times New Roman" w:hAnsi="Times New Roman" w:cs="Times New Roman"/>
          <w:b/>
          <w:spacing w:val="-8"/>
          <w:sz w:val="28"/>
        </w:rPr>
        <w:t xml:space="preserve"> </w:t>
      </w:r>
      <w:r w:rsidRPr="005805B3">
        <w:rPr>
          <w:rFonts w:ascii="Times New Roman" w:hAnsi="Times New Roman" w:cs="Times New Roman"/>
          <w:b/>
          <w:sz w:val="28"/>
        </w:rPr>
        <w:t>строительство</w:t>
      </w:r>
    </w:p>
    <w:p w:rsidR="00D0506A" w:rsidRDefault="00D0506A" w:rsidP="00D0506A">
      <w:pPr>
        <w:pStyle w:val="a4"/>
        <w:rPr>
          <w:b/>
          <w:sz w:val="24"/>
        </w:rPr>
      </w:pPr>
    </w:p>
    <w:p w:rsidR="00D0506A" w:rsidRDefault="00D0506A" w:rsidP="00D0506A">
      <w:pPr>
        <w:pStyle w:val="a4"/>
        <w:tabs>
          <w:tab w:val="left" w:pos="394"/>
          <w:tab w:val="left" w:pos="1978"/>
          <w:tab w:val="left" w:pos="2748"/>
        </w:tabs>
        <w:ind w:right="218"/>
        <w:jc w:val="right"/>
      </w:pPr>
      <w:r>
        <w:t>"</w:t>
      </w:r>
      <w:r>
        <w:rPr>
          <w:u w:val="single"/>
        </w:rPr>
        <w:tab/>
      </w:r>
      <w:r>
        <w:t>"</w:t>
      </w:r>
      <w:r>
        <w:rPr>
          <w:u w:val="single"/>
        </w:rPr>
        <w:tab/>
      </w:r>
      <w:r>
        <w:t>20</w:t>
      </w:r>
      <w:r>
        <w:rPr>
          <w:u w:val="single"/>
        </w:rPr>
        <w:tab/>
      </w:r>
      <w:r>
        <w:t>г.</w:t>
      </w:r>
    </w:p>
    <w:p w:rsidR="00D0506A" w:rsidRDefault="00D0506A" w:rsidP="00D0506A">
      <w:pPr>
        <w:pStyle w:val="a4"/>
        <w:rPr>
          <w:sz w:val="20"/>
        </w:rPr>
      </w:pPr>
    </w:p>
    <w:p w:rsidR="00D0506A" w:rsidRDefault="00D0506A" w:rsidP="00D0506A">
      <w:pPr>
        <w:pStyle w:val="a4"/>
        <w:rPr>
          <w:sz w:val="20"/>
        </w:rPr>
      </w:pPr>
    </w:p>
    <w:p w:rsidR="00D0506A" w:rsidRDefault="005805B3" w:rsidP="00D0506A">
      <w:pPr>
        <w:pStyle w:val="a4"/>
        <w:spacing w:before="2"/>
      </w:pPr>
      <w:r>
        <w:rPr>
          <w:noProof/>
          <w:lang w:eastAsia="ru-RU"/>
        </w:rPr>
        <mc:AlternateContent>
          <mc:Choice Requires="wps">
            <w:drawing>
              <wp:anchor distT="0" distB="0" distL="0" distR="0" simplePos="0" relativeHeight="251669504" behindDoc="1" locked="0" layoutInCell="1" allowOverlap="1">
                <wp:simplePos x="0" y="0"/>
                <wp:positionH relativeFrom="page">
                  <wp:posOffset>1104900</wp:posOffset>
                </wp:positionH>
                <wp:positionV relativeFrom="paragraph">
                  <wp:posOffset>234315</wp:posOffset>
                </wp:positionV>
                <wp:extent cx="5944235" cy="45085"/>
                <wp:effectExtent l="0" t="0" r="18415" b="0"/>
                <wp:wrapTopAndBottom/>
                <wp:docPr id="73" name="Полилиния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944235" cy="45085"/>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6A74C" id="Полилиния 73" o:spid="_x0000_s1026" style="position:absolute;margin-left:87pt;margin-top:18.45pt;width:468.05pt;height:3.55pt;flip:y;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" path="m,l9961,e" filled="f" strokeweight=".5pt">
                <v:path arrowok="t" o:connecttype="custom" o:connectlocs="0,0;5944235,0" o:connectangles="0,0"/>
                <w10:wrap type="topAndBottom" anchorx="page"/>
              </v:shape>
            </w:pict>
          </mc:Fallback>
        </mc:AlternateContent>
      </w:r>
    </w:p>
    <w:p w:rsidR="00D0506A" w:rsidRDefault="005805B3" w:rsidP="00D0506A">
      <w:pPr>
        <w:pStyle w:val="a4"/>
        <w:rPr>
          <w:sz w:val="18"/>
        </w:rPr>
      </w:pPr>
      <w:r>
        <w:rPr>
          <w:noProof/>
          <w:lang w:eastAsia="ru-RU"/>
        </w:rPr>
        <mc:AlternateContent>
          <mc:Choice Requires="wps">
            <w:drawing>
              <wp:anchor distT="0" distB="0" distL="0" distR="0" simplePos="0" relativeHeight="251670528" behindDoc="1" locked="0" layoutInCell="1" allowOverlap="1">
                <wp:simplePos x="0" y="0"/>
                <wp:positionH relativeFrom="page">
                  <wp:posOffset>1104900</wp:posOffset>
                </wp:positionH>
                <wp:positionV relativeFrom="paragraph">
                  <wp:posOffset>209550</wp:posOffset>
                </wp:positionV>
                <wp:extent cx="5944235" cy="45085"/>
                <wp:effectExtent l="0" t="0" r="18415" b="0"/>
                <wp:wrapTopAndBottom/>
                <wp:docPr id="72" name="Полилиния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944235" cy="45085"/>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60217" id="Полилиния 72" o:spid="_x0000_s1026" style="position:absolute;margin-left:87pt;margin-top:16.5pt;width:468.05pt;height:3.55pt;flip:y;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" path="m,l9961,e" filled="f" strokeweight=".5pt">
                <v:path arrowok="t" o:connecttype="custom" o:connectlocs="0,0;5944235,0" o:connectangles="0,0"/>
                <w10:wrap type="topAndBottom" anchorx="page"/>
              </v:shape>
            </w:pict>
          </mc:Fallback>
        </mc:AlternateContent>
      </w:r>
    </w:p>
    <w:p w:rsidR="00D0506A" w:rsidRPr="005805B3" w:rsidRDefault="00D0506A" w:rsidP="00D0506A">
      <w:pPr>
        <w:ind w:left="113" w:right="118"/>
        <w:jc w:val="center"/>
        <w:rPr>
          <w:rFonts w:ascii="Times New Roman" w:hAnsi="Times New Roman" w:cs="Times New Roman"/>
          <w:sz w:val="20"/>
        </w:rPr>
      </w:pPr>
      <w:r w:rsidRPr="005805B3">
        <w:rPr>
          <w:rFonts w:ascii="Times New Roman" w:hAnsi="Times New Roman" w:cs="Times New Roman"/>
          <w:sz w:val="20"/>
        </w:rPr>
        <w:t>(наименование</w:t>
      </w:r>
      <w:r w:rsidRPr="005805B3">
        <w:rPr>
          <w:rFonts w:ascii="Times New Roman" w:hAnsi="Times New Roman" w:cs="Times New Roman"/>
          <w:spacing w:val="-7"/>
          <w:sz w:val="20"/>
        </w:rPr>
        <w:t xml:space="preserve"> </w:t>
      </w:r>
      <w:r w:rsidRPr="005805B3">
        <w:rPr>
          <w:rFonts w:ascii="Times New Roman" w:hAnsi="Times New Roman" w:cs="Times New Roman"/>
          <w:sz w:val="20"/>
        </w:rPr>
        <w:t>уполномоченного</w:t>
      </w:r>
      <w:r w:rsidRPr="005805B3">
        <w:rPr>
          <w:rFonts w:ascii="Times New Roman" w:hAnsi="Times New Roman" w:cs="Times New Roman"/>
          <w:spacing w:val="-6"/>
          <w:sz w:val="20"/>
        </w:rPr>
        <w:t xml:space="preserve"> </w:t>
      </w:r>
      <w:r w:rsidRPr="005805B3">
        <w:rPr>
          <w:rFonts w:ascii="Times New Roman" w:hAnsi="Times New Roman" w:cs="Times New Roman"/>
          <w:sz w:val="20"/>
        </w:rPr>
        <w:t>на</w:t>
      </w:r>
      <w:r w:rsidRPr="005805B3">
        <w:rPr>
          <w:rFonts w:ascii="Times New Roman" w:hAnsi="Times New Roman" w:cs="Times New Roman"/>
          <w:spacing w:val="-6"/>
          <w:sz w:val="20"/>
        </w:rPr>
        <w:t xml:space="preserve"> </w:t>
      </w:r>
      <w:r w:rsidRPr="005805B3">
        <w:rPr>
          <w:rFonts w:ascii="Times New Roman" w:hAnsi="Times New Roman" w:cs="Times New Roman"/>
          <w:sz w:val="20"/>
        </w:rPr>
        <w:t>выдачу</w:t>
      </w:r>
      <w:r w:rsidRPr="005805B3">
        <w:rPr>
          <w:rFonts w:ascii="Times New Roman" w:hAnsi="Times New Roman" w:cs="Times New Roman"/>
          <w:spacing w:val="-7"/>
          <w:sz w:val="20"/>
        </w:rPr>
        <w:t xml:space="preserve"> </w:t>
      </w:r>
      <w:r w:rsidRPr="005805B3">
        <w:rPr>
          <w:rFonts w:ascii="Times New Roman" w:hAnsi="Times New Roman" w:cs="Times New Roman"/>
          <w:sz w:val="20"/>
        </w:rPr>
        <w:t>разрешений</w:t>
      </w:r>
      <w:r w:rsidRPr="005805B3">
        <w:rPr>
          <w:rFonts w:ascii="Times New Roman" w:hAnsi="Times New Roman" w:cs="Times New Roman"/>
          <w:spacing w:val="-6"/>
          <w:sz w:val="20"/>
        </w:rPr>
        <w:t xml:space="preserve"> </w:t>
      </w:r>
      <w:r w:rsidRPr="005805B3">
        <w:rPr>
          <w:rFonts w:ascii="Times New Roman" w:hAnsi="Times New Roman" w:cs="Times New Roman"/>
          <w:sz w:val="20"/>
        </w:rPr>
        <w:t>на</w:t>
      </w:r>
      <w:r w:rsidRPr="005805B3">
        <w:rPr>
          <w:rFonts w:ascii="Times New Roman" w:hAnsi="Times New Roman" w:cs="Times New Roman"/>
          <w:spacing w:val="-6"/>
          <w:sz w:val="20"/>
        </w:rPr>
        <w:t xml:space="preserve"> </w:t>
      </w:r>
      <w:r w:rsidRPr="005805B3">
        <w:rPr>
          <w:rFonts w:ascii="Times New Roman" w:hAnsi="Times New Roman" w:cs="Times New Roman"/>
          <w:sz w:val="20"/>
        </w:rPr>
        <w:t>строительство</w:t>
      </w:r>
      <w:r w:rsidRPr="005805B3">
        <w:rPr>
          <w:rFonts w:ascii="Times New Roman" w:hAnsi="Times New Roman" w:cs="Times New Roman"/>
          <w:spacing w:val="-6"/>
          <w:sz w:val="20"/>
        </w:rPr>
        <w:t xml:space="preserve"> </w:t>
      </w:r>
      <w:r w:rsidRPr="005805B3">
        <w:rPr>
          <w:rFonts w:ascii="Times New Roman" w:hAnsi="Times New Roman" w:cs="Times New Roman"/>
          <w:sz w:val="20"/>
        </w:rPr>
        <w:t>федерального</w:t>
      </w:r>
      <w:r w:rsidRPr="005805B3">
        <w:rPr>
          <w:rFonts w:ascii="Times New Roman" w:hAnsi="Times New Roman" w:cs="Times New Roman"/>
          <w:spacing w:val="-6"/>
          <w:sz w:val="20"/>
        </w:rPr>
        <w:t xml:space="preserve"> </w:t>
      </w:r>
      <w:r w:rsidRPr="005805B3">
        <w:rPr>
          <w:rFonts w:ascii="Times New Roman" w:hAnsi="Times New Roman" w:cs="Times New Roman"/>
          <w:sz w:val="20"/>
        </w:rPr>
        <w:t>органа</w:t>
      </w:r>
      <w:r w:rsidRPr="005805B3">
        <w:rPr>
          <w:rFonts w:ascii="Times New Roman" w:hAnsi="Times New Roman" w:cs="Times New Roman"/>
          <w:spacing w:val="-6"/>
          <w:sz w:val="20"/>
        </w:rPr>
        <w:t xml:space="preserve"> </w:t>
      </w:r>
      <w:r w:rsidRPr="005805B3">
        <w:rPr>
          <w:rFonts w:ascii="Times New Roman" w:hAnsi="Times New Roman" w:cs="Times New Roman"/>
          <w:sz w:val="20"/>
        </w:rPr>
        <w:t>исполнительной</w:t>
      </w:r>
      <w:r w:rsidRPr="005805B3">
        <w:rPr>
          <w:rFonts w:ascii="Times New Roman" w:hAnsi="Times New Roman" w:cs="Times New Roman"/>
          <w:spacing w:val="1"/>
          <w:sz w:val="20"/>
        </w:rPr>
        <w:t xml:space="preserve"> </w:t>
      </w:r>
      <w:r w:rsidRPr="005805B3">
        <w:rPr>
          <w:rFonts w:ascii="Times New Roman" w:hAnsi="Times New Roman" w:cs="Times New Roman"/>
          <w:sz w:val="20"/>
        </w:rPr>
        <w:t>власти, органа исполнительной власти субъекта Российской Федерации, органа местного самоуправления,</w:t>
      </w:r>
      <w:r w:rsidRPr="005805B3">
        <w:rPr>
          <w:rFonts w:ascii="Times New Roman" w:hAnsi="Times New Roman" w:cs="Times New Roman"/>
          <w:spacing w:val="1"/>
          <w:sz w:val="20"/>
        </w:rPr>
        <w:t xml:space="preserve"> </w:t>
      </w:r>
      <w:r w:rsidRPr="005805B3">
        <w:rPr>
          <w:rFonts w:ascii="Times New Roman" w:hAnsi="Times New Roman" w:cs="Times New Roman"/>
          <w:sz w:val="20"/>
        </w:rPr>
        <w:t>организации)</w:t>
      </w:r>
    </w:p>
    <w:p w:rsidR="00D0506A" w:rsidRPr="00D0506A" w:rsidRDefault="00D0506A" w:rsidP="00F532BC">
      <w:pPr>
        <w:pStyle w:val="a4"/>
        <w:tabs>
          <w:tab w:val="left" w:pos="494"/>
          <w:tab w:val="left" w:pos="2067"/>
        </w:tabs>
        <w:spacing w:before="229"/>
        <w:ind w:right="-1" w:firstLine="707"/>
        <w:jc w:val="both"/>
        <w:rPr>
          <w:spacing w:val="-67"/>
        </w:rPr>
      </w:pPr>
      <w:r>
        <w:t>В</w:t>
      </w:r>
      <w:r>
        <w:rPr>
          <w:spacing w:val="1"/>
        </w:rPr>
        <w:t xml:space="preserve"> </w:t>
      </w:r>
      <w:r>
        <w:t>соответствии</w:t>
      </w:r>
      <w:r>
        <w:rPr>
          <w:spacing w:val="1"/>
        </w:rPr>
        <w:t xml:space="preserve"> </w:t>
      </w:r>
      <w:r>
        <w:t>со</w:t>
      </w:r>
      <w:r>
        <w:rPr>
          <w:spacing w:val="1"/>
        </w:rPr>
        <w:t xml:space="preserve"> </w:t>
      </w:r>
      <w:r>
        <w:t>статьей 51 Градостроительного</w:t>
      </w:r>
      <w:r>
        <w:rPr>
          <w:spacing w:val="1"/>
        </w:rPr>
        <w:t xml:space="preserve"> </w:t>
      </w:r>
      <w:r>
        <w:t>кодекса</w:t>
      </w:r>
      <w:r>
        <w:rPr>
          <w:spacing w:val="1"/>
        </w:rPr>
        <w:t xml:space="preserve"> </w:t>
      </w:r>
      <w:r>
        <w:t>Российской</w:t>
      </w:r>
      <w:r>
        <w:rPr>
          <w:spacing w:val="1"/>
        </w:rPr>
        <w:t xml:space="preserve"> </w:t>
      </w:r>
      <w:r>
        <w:t>Федерации</w:t>
      </w:r>
      <w:r>
        <w:rPr>
          <w:spacing w:val="17"/>
        </w:rPr>
        <w:t xml:space="preserve"> </w:t>
      </w:r>
      <w:r>
        <w:t>прошу</w:t>
      </w:r>
      <w:r>
        <w:rPr>
          <w:spacing w:val="86"/>
        </w:rPr>
        <w:t xml:space="preserve"> </w:t>
      </w:r>
      <w:r>
        <w:t>внести</w:t>
      </w:r>
      <w:r>
        <w:rPr>
          <w:spacing w:val="86"/>
        </w:rPr>
        <w:t xml:space="preserve"> </w:t>
      </w:r>
      <w:r>
        <w:t>изменения</w:t>
      </w:r>
      <w:r>
        <w:rPr>
          <w:spacing w:val="87"/>
        </w:rPr>
        <w:t xml:space="preserve"> </w:t>
      </w:r>
      <w:r>
        <w:t>в</w:t>
      </w:r>
      <w:r>
        <w:rPr>
          <w:spacing w:val="86"/>
        </w:rPr>
        <w:t xml:space="preserve"> </w:t>
      </w:r>
      <w:r>
        <w:t>разрешение</w:t>
      </w:r>
      <w:r>
        <w:rPr>
          <w:spacing w:val="86"/>
        </w:rPr>
        <w:t xml:space="preserve"> </w:t>
      </w:r>
      <w:r>
        <w:t>на</w:t>
      </w:r>
      <w:r>
        <w:rPr>
          <w:spacing w:val="87"/>
        </w:rPr>
        <w:t xml:space="preserve"> </w:t>
      </w:r>
      <w:r>
        <w:t>строительство</w:t>
      </w:r>
      <w:r>
        <w:rPr>
          <w:spacing w:val="79"/>
        </w:rPr>
        <w:t xml:space="preserve"> </w:t>
      </w:r>
      <w:r>
        <w:t>в связи</w:t>
      </w:r>
      <w:r>
        <w:rPr>
          <w:spacing w:val="-67"/>
        </w:rPr>
        <w:t xml:space="preserve">         </w:t>
      </w:r>
      <w:r>
        <w:t>с необходимостью</w:t>
      </w:r>
      <w:r>
        <w:rPr>
          <w:spacing w:val="38"/>
        </w:rPr>
        <w:t xml:space="preserve"> </w:t>
      </w:r>
      <w:r>
        <w:t>продления</w:t>
      </w:r>
      <w:r>
        <w:rPr>
          <w:spacing w:val="38"/>
        </w:rPr>
        <w:t xml:space="preserve"> </w:t>
      </w:r>
      <w:r>
        <w:t>срока</w:t>
      </w:r>
      <w:r>
        <w:rPr>
          <w:spacing w:val="38"/>
        </w:rPr>
        <w:t xml:space="preserve"> </w:t>
      </w:r>
      <w:r>
        <w:t>действия</w:t>
      </w:r>
      <w:r>
        <w:rPr>
          <w:spacing w:val="107"/>
        </w:rPr>
        <w:t xml:space="preserve"> </w:t>
      </w:r>
      <w:r>
        <w:t>разрешения</w:t>
      </w:r>
      <w:r>
        <w:rPr>
          <w:spacing w:val="108"/>
        </w:rPr>
        <w:t xml:space="preserve"> </w:t>
      </w:r>
      <w:r>
        <w:t>на</w:t>
      </w:r>
      <w:r>
        <w:rPr>
          <w:spacing w:val="109"/>
        </w:rPr>
        <w:t xml:space="preserve"> </w:t>
      </w:r>
      <w:proofErr w:type="gramStart"/>
      <w:r>
        <w:t xml:space="preserve">строительство </w:t>
      </w:r>
      <w:r>
        <w:rPr>
          <w:spacing w:val="-67"/>
        </w:rPr>
        <w:t xml:space="preserve"> </w:t>
      </w:r>
      <w:r>
        <w:t>на</w:t>
      </w:r>
      <w:proofErr w:type="gramEnd"/>
      <w:r>
        <w:rPr>
          <w:u w:val="single"/>
        </w:rPr>
        <w:tab/>
      </w:r>
      <w:r>
        <w:rPr>
          <w:u w:val="single"/>
        </w:rPr>
        <w:tab/>
      </w:r>
      <w:r>
        <w:t>месяца(-ев).</w:t>
      </w:r>
    </w:p>
    <w:p w:rsidR="00D0506A" w:rsidRDefault="00D0506A" w:rsidP="00D0506A">
      <w:pPr>
        <w:pStyle w:val="a4"/>
        <w:rPr>
          <w:sz w:val="20"/>
        </w:rPr>
      </w:pPr>
    </w:p>
    <w:p w:rsidR="00D0506A" w:rsidRPr="00F532BC" w:rsidRDefault="00D0506A" w:rsidP="00F532BC">
      <w:pPr>
        <w:tabs>
          <w:tab w:val="left" w:pos="3659"/>
        </w:tabs>
        <w:spacing w:before="88"/>
        <w:ind w:left="3447" w:right="125"/>
        <w:rPr>
          <w:rFonts w:ascii="Times New Roman" w:hAnsi="Times New Roman" w:cs="Times New Roman"/>
          <w:sz w:val="24"/>
        </w:rPr>
      </w:pPr>
      <w:r w:rsidRPr="00D0506A">
        <w:rPr>
          <w:rFonts w:ascii="Times New Roman" w:hAnsi="Times New Roman" w:cs="Times New Roman"/>
          <w:sz w:val="24"/>
        </w:rPr>
        <w:t>1. Сведения</w:t>
      </w:r>
      <w:r w:rsidRPr="00D0506A">
        <w:rPr>
          <w:rFonts w:ascii="Times New Roman" w:hAnsi="Times New Roman" w:cs="Times New Roman"/>
          <w:spacing w:val="-4"/>
          <w:sz w:val="24"/>
        </w:rPr>
        <w:t xml:space="preserve"> </w:t>
      </w:r>
      <w:r w:rsidRPr="00D0506A">
        <w:rPr>
          <w:rFonts w:ascii="Times New Roman" w:hAnsi="Times New Roman" w:cs="Times New Roman"/>
          <w:sz w:val="24"/>
        </w:rPr>
        <w:t>о</w:t>
      </w:r>
      <w:r w:rsidRPr="00D0506A">
        <w:rPr>
          <w:rFonts w:ascii="Times New Roman" w:hAnsi="Times New Roman" w:cs="Times New Roman"/>
          <w:spacing w:val="-2"/>
          <w:sz w:val="24"/>
        </w:rPr>
        <w:t xml:space="preserve"> </w:t>
      </w:r>
      <w:r w:rsidRPr="00D0506A">
        <w:rPr>
          <w:rFonts w:ascii="Times New Roman" w:hAnsi="Times New Roman" w:cs="Times New Roman"/>
          <w:sz w:val="24"/>
        </w:rPr>
        <w:t>застройщике</w:t>
      </w:r>
    </w:p>
    <w:tbl>
      <w:tblPr>
        <w:tblW w:w="923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6397"/>
        <w:gridCol w:w="1843"/>
      </w:tblGrid>
      <w:tr w:rsidR="00D0506A" w:rsidTr="005805B3">
        <w:trPr>
          <w:trHeight w:val="689"/>
        </w:trPr>
        <w:tc>
          <w:tcPr>
            <w:tcW w:w="993" w:type="dxa"/>
            <w:shd w:val="clear" w:color="auto" w:fill="auto"/>
          </w:tcPr>
          <w:p w:rsidR="00D0506A" w:rsidRPr="00D0506A" w:rsidRDefault="00D0506A" w:rsidP="00F532BC">
            <w:pPr>
              <w:pStyle w:val="TableParagraph"/>
              <w:spacing w:before="5"/>
              <w:ind w:left="286" w:right="-44"/>
              <w:rPr>
                <w:sz w:val="24"/>
              </w:rPr>
            </w:pPr>
            <w:r w:rsidRPr="00D0506A">
              <w:rPr>
                <w:sz w:val="24"/>
              </w:rPr>
              <w:t>1.1.</w:t>
            </w:r>
          </w:p>
        </w:tc>
        <w:tc>
          <w:tcPr>
            <w:tcW w:w="6397" w:type="dxa"/>
            <w:shd w:val="clear" w:color="auto" w:fill="auto"/>
          </w:tcPr>
          <w:p w:rsidR="00D0506A" w:rsidRPr="00980D26" w:rsidRDefault="00D0506A" w:rsidP="00F532BC">
            <w:pPr>
              <w:pStyle w:val="TableParagraph"/>
              <w:spacing w:before="5" w:line="259" w:lineRule="auto"/>
              <w:ind w:left="108" w:right="362" w:hanging="77"/>
              <w:rPr>
                <w:sz w:val="24"/>
              </w:rPr>
            </w:pPr>
            <w:r w:rsidRPr="00980D26">
              <w:rPr>
                <w:sz w:val="24"/>
              </w:rPr>
              <w:t xml:space="preserve">Сведения о физическом </w:t>
            </w:r>
            <w:proofErr w:type="spellStart"/>
            <w:proofErr w:type="gramStart"/>
            <w:r w:rsidRPr="00980D26">
              <w:rPr>
                <w:sz w:val="24"/>
              </w:rPr>
              <w:t>лице,в</w:t>
            </w:r>
            <w:proofErr w:type="spellEnd"/>
            <w:proofErr w:type="gramEnd"/>
            <w:r w:rsidRPr="00980D26">
              <w:rPr>
                <w:sz w:val="24"/>
              </w:rPr>
              <w:t xml:space="preserve"> случае если</w:t>
            </w:r>
            <w:r w:rsidRPr="00980D26">
              <w:rPr>
                <w:spacing w:val="1"/>
                <w:sz w:val="24"/>
              </w:rPr>
              <w:t xml:space="preserve"> </w:t>
            </w:r>
            <w:r w:rsidRPr="00980D26">
              <w:rPr>
                <w:sz w:val="24"/>
              </w:rPr>
              <w:t>застройщиком</w:t>
            </w:r>
            <w:r w:rsidRPr="00980D26">
              <w:rPr>
                <w:spacing w:val="-6"/>
                <w:sz w:val="24"/>
              </w:rPr>
              <w:t xml:space="preserve"> </w:t>
            </w:r>
            <w:r w:rsidRPr="00980D26">
              <w:rPr>
                <w:sz w:val="24"/>
              </w:rPr>
              <w:t>является</w:t>
            </w:r>
            <w:r w:rsidRPr="00980D26">
              <w:rPr>
                <w:spacing w:val="-5"/>
                <w:sz w:val="24"/>
              </w:rPr>
              <w:t xml:space="preserve"> </w:t>
            </w:r>
            <w:r w:rsidRPr="00980D26">
              <w:rPr>
                <w:sz w:val="24"/>
              </w:rPr>
              <w:t>физическое</w:t>
            </w:r>
            <w:r w:rsidRPr="00980D26">
              <w:rPr>
                <w:spacing w:val="-6"/>
                <w:sz w:val="24"/>
              </w:rPr>
              <w:t xml:space="preserve"> </w:t>
            </w:r>
            <w:r w:rsidRPr="00980D26">
              <w:rPr>
                <w:sz w:val="24"/>
              </w:rPr>
              <w:t>лицо:</w:t>
            </w:r>
          </w:p>
        </w:tc>
        <w:tc>
          <w:tcPr>
            <w:tcW w:w="1843" w:type="dxa"/>
            <w:shd w:val="clear" w:color="auto" w:fill="auto"/>
          </w:tcPr>
          <w:p w:rsidR="00D0506A" w:rsidRPr="00980D26" w:rsidRDefault="00D0506A" w:rsidP="00F532BC">
            <w:pPr>
              <w:pStyle w:val="TableParagraph"/>
              <w:rPr>
                <w:sz w:val="24"/>
              </w:rPr>
            </w:pPr>
          </w:p>
        </w:tc>
      </w:tr>
      <w:tr w:rsidR="00D0506A" w:rsidTr="005805B3">
        <w:trPr>
          <w:trHeight w:val="507"/>
        </w:trPr>
        <w:tc>
          <w:tcPr>
            <w:tcW w:w="993" w:type="dxa"/>
            <w:shd w:val="clear" w:color="auto" w:fill="auto"/>
          </w:tcPr>
          <w:p w:rsidR="00D0506A" w:rsidRPr="00D0506A" w:rsidRDefault="00D0506A" w:rsidP="00F532BC">
            <w:pPr>
              <w:pStyle w:val="TableParagraph"/>
              <w:spacing w:before="5"/>
              <w:ind w:left="181" w:right="-188"/>
              <w:rPr>
                <w:sz w:val="24"/>
              </w:rPr>
            </w:pPr>
            <w:r w:rsidRPr="00D0506A">
              <w:rPr>
                <w:sz w:val="24"/>
              </w:rPr>
              <w:t>1.1.1.</w:t>
            </w:r>
          </w:p>
        </w:tc>
        <w:tc>
          <w:tcPr>
            <w:tcW w:w="6397" w:type="dxa"/>
            <w:shd w:val="clear" w:color="auto" w:fill="auto"/>
          </w:tcPr>
          <w:p w:rsidR="00D0506A" w:rsidRPr="00980D26" w:rsidRDefault="00D0506A" w:rsidP="00F532BC">
            <w:pPr>
              <w:pStyle w:val="TableParagraph"/>
              <w:spacing w:before="5"/>
              <w:ind w:left="163"/>
              <w:rPr>
                <w:sz w:val="24"/>
              </w:rPr>
            </w:pPr>
            <w:r w:rsidRPr="00980D26">
              <w:rPr>
                <w:sz w:val="24"/>
              </w:rPr>
              <w:t>Фамилия, имя, отчество (при</w:t>
            </w:r>
            <w:r w:rsidRPr="00980D26">
              <w:rPr>
                <w:spacing w:val="-9"/>
                <w:sz w:val="24"/>
              </w:rPr>
              <w:t xml:space="preserve"> </w:t>
            </w:r>
            <w:r w:rsidRPr="00980D26">
              <w:rPr>
                <w:sz w:val="24"/>
              </w:rPr>
              <w:t>наличии)</w:t>
            </w:r>
          </w:p>
        </w:tc>
        <w:tc>
          <w:tcPr>
            <w:tcW w:w="1843" w:type="dxa"/>
            <w:shd w:val="clear" w:color="auto" w:fill="auto"/>
          </w:tcPr>
          <w:p w:rsidR="00D0506A" w:rsidRPr="00980D26" w:rsidRDefault="00D0506A" w:rsidP="00F532BC">
            <w:pPr>
              <w:pStyle w:val="TableParagraph"/>
              <w:rPr>
                <w:sz w:val="24"/>
              </w:rPr>
            </w:pPr>
          </w:p>
        </w:tc>
      </w:tr>
      <w:tr w:rsidR="00D0506A" w:rsidTr="005805B3">
        <w:trPr>
          <w:trHeight w:val="840"/>
        </w:trPr>
        <w:tc>
          <w:tcPr>
            <w:tcW w:w="993" w:type="dxa"/>
            <w:shd w:val="clear" w:color="auto" w:fill="auto"/>
          </w:tcPr>
          <w:p w:rsidR="00D0506A" w:rsidRPr="00980D26" w:rsidRDefault="00D0506A" w:rsidP="00F532BC">
            <w:pPr>
              <w:pStyle w:val="TableParagraph"/>
              <w:spacing w:before="5"/>
              <w:ind w:left="181" w:right="-116"/>
              <w:rPr>
                <w:sz w:val="24"/>
                <w:lang w:val="en-US"/>
              </w:rPr>
            </w:pPr>
            <w:r w:rsidRPr="00980D26">
              <w:rPr>
                <w:sz w:val="24"/>
                <w:lang w:val="en-US"/>
              </w:rPr>
              <w:t>1.1.2.</w:t>
            </w:r>
          </w:p>
        </w:tc>
        <w:tc>
          <w:tcPr>
            <w:tcW w:w="6397" w:type="dxa"/>
            <w:shd w:val="clear" w:color="auto" w:fill="auto"/>
          </w:tcPr>
          <w:p w:rsidR="00D0506A" w:rsidRPr="00980D26" w:rsidRDefault="00D0506A" w:rsidP="00F532BC">
            <w:pPr>
              <w:pStyle w:val="TableParagraph"/>
              <w:spacing w:before="5" w:line="259" w:lineRule="auto"/>
              <w:ind w:left="108" w:right="620" w:hanging="10"/>
              <w:rPr>
                <w:sz w:val="24"/>
              </w:rPr>
            </w:pPr>
            <w:r w:rsidRPr="00980D26">
              <w:rPr>
                <w:sz w:val="24"/>
              </w:rPr>
              <w:t>Реквизиты документа, удостоверяющего</w:t>
            </w:r>
            <w:r w:rsidRPr="00980D26">
              <w:rPr>
                <w:spacing w:val="1"/>
                <w:sz w:val="24"/>
              </w:rPr>
              <w:t xml:space="preserve"> </w:t>
            </w:r>
            <w:r w:rsidRPr="00980D26">
              <w:rPr>
                <w:sz w:val="24"/>
              </w:rPr>
              <w:t>личность (не</w:t>
            </w:r>
            <w:r w:rsidRPr="00980D26">
              <w:rPr>
                <w:spacing w:val="-5"/>
                <w:sz w:val="24"/>
              </w:rPr>
              <w:t xml:space="preserve"> </w:t>
            </w:r>
            <w:r w:rsidRPr="00980D26">
              <w:rPr>
                <w:sz w:val="24"/>
              </w:rPr>
              <w:t>указываются</w:t>
            </w:r>
            <w:r w:rsidRPr="00980D26">
              <w:rPr>
                <w:spacing w:val="-3"/>
                <w:sz w:val="24"/>
              </w:rPr>
              <w:t xml:space="preserve"> </w:t>
            </w:r>
            <w:r w:rsidRPr="00980D26">
              <w:rPr>
                <w:sz w:val="24"/>
              </w:rPr>
              <w:t>в</w:t>
            </w:r>
            <w:r w:rsidRPr="00980D26">
              <w:rPr>
                <w:spacing w:val="-5"/>
                <w:sz w:val="24"/>
              </w:rPr>
              <w:t xml:space="preserve"> </w:t>
            </w:r>
            <w:r w:rsidRPr="00980D26">
              <w:rPr>
                <w:sz w:val="24"/>
              </w:rPr>
              <w:t xml:space="preserve">случае, </w:t>
            </w:r>
            <w:proofErr w:type="gramStart"/>
            <w:r w:rsidRPr="00980D26">
              <w:rPr>
                <w:sz w:val="24"/>
              </w:rPr>
              <w:t xml:space="preserve">если </w:t>
            </w:r>
            <w:r w:rsidRPr="00980D26">
              <w:rPr>
                <w:spacing w:val="-67"/>
                <w:sz w:val="24"/>
              </w:rPr>
              <w:t xml:space="preserve"> </w:t>
            </w:r>
            <w:r w:rsidRPr="00980D26">
              <w:rPr>
                <w:sz w:val="24"/>
              </w:rPr>
              <w:t>застройщик</w:t>
            </w:r>
            <w:proofErr w:type="gramEnd"/>
            <w:r w:rsidRPr="00980D26">
              <w:rPr>
                <w:sz w:val="24"/>
              </w:rPr>
              <w:t xml:space="preserve"> является индивидуальным</w:t>
            </w:r>
            <w:r w:rsidRPr="00980D26">
              <w:rPr>
                <w:spacing w:val="1"/>
                <w:sz w:val="24"/>
              </w:rPr>
              <w:t xml:space="preserve"> </w:t>
            </w:r>
            <w:r w:rsidRPr="00980D26">
              <w:rPr>
                <w:sz w:val="24"/>
              </w:rPr>
              <w:t>предпринимателем)</w:t>
            </w:r>
          </w:p>
        </w:tc>
        <w:tc>
          <w:tcPr>
            <w:tcW w:w="1843" w:type="dxa"/>
            <w:shd w:val="clear" w:color="auto" w:fill="auto"/>
          </w:tcPr>
          <w:p w:rsidR="00D0506A" w:rsidRPr="00980D26" w:rsidRDefault="00D0506A" w:rsidP="00F532BC">
            <w:pPr>
              <w:pStyle w:val="TableParagraph"/>
              <w:rPr>
                <w:sz w:val="24"/>
              </w:rPr>
            </w:pPr>
          </w:p>
        </w:tc>
      </w:tr>
      <w:tr w:rsidR="00D0506A" w:rsidTr="005805B3">
        <w:trPr>
          <w:trHeight w:val="578"/>
        </w:trPr>
        <w:tc>
          <w:tcPr>
            <w:tcW w:w="993" w:type="dxa"/>
            <w:shd w:val="clear" w:color="auto" w:fill="auto"/>
          </w:tcPr>
          <w:p w:rsidR="00D0506A" w:rsidRPr="00980D26" w:rsidRDefault="00D0506A" w:rsidP="00F532BC">
            <w:pPr>
              <w:pStyle w:val="TableParagraph"/>
              <w:spacing w:line="318" w:lineRule="exact"/>
              <w:ind w:right="-159"/>
              <w:jc w:val="center"/>
              <w:rPr>
                <w:sz w:val="24"/>
                <w:lang w:val="en-US"/>
              </w:rPr>
            </w:pPr>
            <w:r w:rsidRPr="00980D26">
              <w:rPr>
                <w:sz w:val="24"/>
                <w:lang w:val="en-US"/>
              </w:rPr>
              <w:lastRenderedPageBreak/>
              <w:t>1.1.3.</w:t>
            </w:r>
          </w:p>
        </w:tc>
        <w:tc>
          <w:tcPr>
            <w:tcW w:w="6397" w:type="dxa"/>
            <w:shd w:val="clear" w:color="auto" w:fill="auto"/>
          </w:tcPr>
          <w:p w:rsidR="00D0506A" w:rsidRPr="00980D26" w:rsidRDefault="00D0506A" w:rsidP="00F532BC">
            <w:pPr>
              <w:pStyle w:val="TableParagraph"/>
              <w:spacing w:line="259" w:lineRule="auto"/>
              <w:ind w:left="108" w:right="241" w:firstLine="36"/>
              <w:rPr>
                <w:sz w:val="24"/>
              </w:rPr>
            </w:pPr>
            <w:r w:rsidRPr="00980D26">
              <w:rPr>
                <w:sz w:val="24"/>
              </w:rPr>
              <w:t>Основной государственный</w:t>
            </w:r>
            <w:r w:rsidRPr="00980D26">
              <w:rPr>
                <w:spacing w:val="1"/>
                <w:sz w:val="24"/>
              </w:rPr>
              <w:t xml:space="preserve"> </w:t>
            </w:r>
            <w:r w:rsidRPr="00980D26">
              <w:rPr>
                <w:sz w:val="24"/>
              </w:rPr>
              <w:t>регистрационный</w:t>
            </w:r>
            <w:r w:rsidRPr="00980D26">
              <w:rPr>
                <w:spacing w:val="-10"/>
                <w:sz w:val="24"/>
              </w:rPr>
              <w:t xml:space="preserve"> </w:t>
            </w:r>
            <w:r w:rsidRPr="00980D26">
              <w:rPr>
                <w:sz w:val="24"/>
              </w:rPr>
              <w:t>номер</w:t>
            </w:r>
            <w:r w:rsidRPr="00980D26">
              <w:rPr>
                <w:spacing w:val="-9"/>
                <w:sz w:val="24"/>
              </w:rPr>
              <w:t xml:space="preserve"> </w:t>
            </w:r>
            <w:r w:rsidRPr="00980D26">
              <w:rPr>
                <w:sz w:val="24"/>
              </w:rPr>
              <w:t>индивидуального</w:t>
            </w:r>
            <w:r w:rsidRPr="00980D26">
              <w:rPr>
                <w:spacing w:val="-67"/>
                <w:sz w:val="24"/>
              </w:rPr>
              <w:t xml:space="preserve"> </w:t>
            </w:r>
            <w:r w:rsidRPr="00980D26">
              <w:rPr>
                <w:sz w:val="24"/>
              </w:rPr>
              <w:t>предпринимателя</w:t>
            </w:r>
          </w:p>
        </w:tc>
        <w:tc>
          <w:tcPr>
            <w:tcW w:w="1843" w:type="dxa"/>
            <w:shd w:val="clear" w:color="auto" w:fill="auto"/>
          </w:tcPr>
          <w:p w:rsidR="00D0506A" w:rsidRPr="00980D26" w:rsidRDefault="00D0506A" w:rsidP="00F532BC">
            <w:pPr>
              <w:pStyle w:val="TableParagraph"/>
              <w:rPr>
                <w:sz w:val="24"/>
              </w:rPr>
            </w:pPr>
          </w:p>
        </w:tc>
      </w:tr>
      <w:tr w:rsidR="00D0506A" w:rsidTr="005805B3">
        <w:trPr>
          <w:trHeight w:val="383"/>
        </w:trPr>
        <w:tc>
          <w:tcPr>
            <w:tcW w:w="993" w:type="dxa"/>
            <w:shd w:val="clear" w:color="auto" w:fill="auto"/>
          </w:tcPr>
          <w:p w:rsidR="00D0506A" w:rsidRPr="00980D26" w:rsidRDefault="00D0506A" w:rsidP="00F532BC">
            <w:pPr>
              <w:pStyle w:val="TableParagraph"/>
              <w:spacing w:line="318" w:lineRule="exact"/>
              <w:ind w:right="-44"/>
              <w:jc w:val="center"/>
              <w:rPr>
                <w:sz w:val="24"/>
                <w:lang w:val="en-US"/>
              </w:rPr>
            </w:pPr>
            <w:r w:rsidRPr="00980D26">
              <w:rPr>
                <w:sz w:val="24"/>
                <w:lang w:val="en-US"/>
              </w:rPr>
              <w:t>1.2.</w:t>
            </w:r>
          </w:p>
        </w:tc>
        <w:tc>
          <w:tcPr>
            <w:tcW w:w="6397" w:type="dxa"/>
            <w:shd w:val="clear" w:color="auto" w:fill="auto"/>
          </w:tcPr>
          <w:p w:rsidR="00D0506A" w:rsidRPr="00980D26" w:rsidRDefault="00D0506A" w:rsidP="00F532BC">
            <w:pPr>
              <w:pStyle w:val="TableParagraph"/>
              <w:spacing w:line="318" w:lineRule="exact"/>
              <w:ind w:left="31"/>
              <w:rPr>
                <w:sz w:val="24"/>
                <w:lang w:val="en-US"/>
              </w:rPr>
            </w:pPr>
            <w:proofErr w:type="spellStart"/>
            <w:r w:rsidRPr="00980D26">
              <w:rPr>
                <w:sz w:val="24"/>
                <w:lang w:val="en-US"/>
              </w:rPr>
              <w:t>Сведения</w:t>
            </w:r>
            <w:proofErr w:type="spellEnd"/>
            <w:r w:rsidRPr="00980D26">
              <w:rPr>
                <w:spacing w:val="-5"/>
                <w:sz w:val="24"/>
                <w:lang w:val="en-US"/>
              </w:rPr>
              <w:t xml:space="preserve"> </w:t>
            </w:r>
            <w:r w:rsidRPr="00980D26">
              <w:rPr>
                <w:sz w:val="24"/>
                <w:lang w:val="en-US"/>
              </w:rPr>
              <w:t>о</w:t>
            </w:r>
            <w:r w:rsidRPr="00980D26">
              <w:rPr>
                <w:spacing w:val="-3"/>
                <w:sz w:val="24"/>
                <w:lang w:val="en-US"/>
              </w:rPr>
              <w:t xml:space="preserve"> </w:t>
            </w:r>
            <w:proofErr w:type="spellStart"/>
            <w:r w:rsidRPr="00980D26">
              <w:rPr>
                <w:sz w:val="24"/>
                <w:lang w:val="en-US"/>
              </w:rPr>
              <w:t>юридическом</w:t>
            </w:r>
            <w:proofErr w:type="spellEnd"/>
            <w:r w:rsidRPr="00980D26">
              <w:rPr>
                <w:spacing w:val="-5"/>
                <w:sz w:val="24"/>
                <w:lang w:val="en-US"/>
              </w:rPr>
              <w:t xml:space="preserve"> </w:t>
            </w:r>
            <w:proofErr w:type="spellStart"/>
            <w:r w:rsidRPr="00980D26">
              <w:rPr>
                <w:sz w:val="24"/>
                <w:lang w:val="en-US"/>
              </w:rPr>
              <w:t>лице</w:t>
            </w:r>
            <w:proofErr w:type="spellEnd"/>
            <w:r w:rsidRPr="00980D26">
              <w:rPr>
                <w:sz w:val="24"/>
                <w:lang w:val="en-US"/>
              </w:rPr>
              <w:t>:</w:t>
            </w:r>
          </w:p>
        </w:tc>
        <w:tc>
          <w:tcPr>
            <w:tcW w:w="1843" w:type="dxa"/>
            <w:shd w:val="clear" w:color="auto" w:fill="auto"/>
          </w:tcPr>
          <w:p w:rsidR="00D0506A" w:rsidRPr="00980D26" w:rsidRDefault="00D0506A" w:rsidP="00F532BC">
            <w:pPr>
              <w:pStyle w:val="TableParagraph"/>
              <w:rPr>
                <w:sz w:val="24"/>
                <w:lang w:val="en-US"/>
              </w:rPr>
            </w:pPr>
          </w:p>
        </w:tc>
      </w:tr>
      <w:tr w:rsidR="00D0506A" w:rsidTr="005805B3">
        <w:trPr>
          <w:trHeight w:val="296"/>
        </w:trPr>
        <w:tc>
          <w:tcPr>
            <w:tcW w:w="993" w:type="dxa"/>
            <w:shd w:val="clear" w:color="auto" w:fill="auto"/>
          </w:tcPr>
          <w:p w:rsidR="00D0506A" w:rsidRPr="00980D26" w:rsidRDefault="00D0506A" w:rsidP="00F532BC">
            <w:pPr>
              <w:pStyle w:val="TableParagraph"/>
              <w:spacing w:line="318" w:lineRule="exact"/>
              <w:ind w:right="-173"/>
              <w:jc w:val="center"/>
              <w:rPr>
                <w:sz w:val="24"/>
                <w:lang w:val="en-US"/>
              </w:rPr>
            </w:pPr>
            <w:r w:rsidRPr="00980D26">
              <w:rPr>
                <w:sz w:val="24"/>
                <w:lang w:val="en-US"/>
              </w:rPr>
              <w:t>1.2.1.</w:t>
            </w:r>
          </w:p>
        </w:tc>
        <w:tc>
          <w:tcPr>
            <w:tcW w:w="6397" w:type="dxa"/>
            <w:shd w:val="clear" w:color="auto" w:fill="auto"/>
          </w:tcPr>
          <w:p w:rsidR="00D0506A" w:rsidRPr="00980D26" w:rsidRDefault="00D0506A" w:rsidP="00F532BC">
            <w:pPr>
              <w:pStyle w:val="TableParagraph"/>
              <w:spacing w:line="318" w:lineRule="exact"/>
              <w:ind w:left="160"/>
              <w:rPr>
                <w:sz w:val="24"/>
                <w:lang w:val="en-US"/>
              </w:rPr>
            </w:pPr>
            <w:proofErr w:type="spellStart"/>
            <w:r w:rsidRPr="00980D26">
              <w:rPr>
                <w:sz w:val="24"/>
                <w:lang w:val="en-US"/>
              </w:rPr>
              <w:t>Полное</w:t>
            </w:r>
            <w:proofErr w:type="spellEnd"/>
            <w:r w:rsidRPr="00980D26">
              <w:rPr>
                <w:spacing w:val="-8"/>
                <w:sz w:val="24"/>
                <w:lang w:val="en-US"/>
              </w:rPr>
              <w:t xml:space="preserve"> </w:t>
            </w:r>
            <w:proofErr w:type="spellStart"/>
            <w:r w:rsidRPr="00980D26">
              <w:rPr>
                <w:sz w:val="24"/>
                <w:lang w:val="en-US"/>
              </w:rPr>
              <w:t>наименование</w:t>
            </w:r>
            <w:proofErr w:type="spellEnd"/>
          </w:p>
        </w:tc>
        <w:tc>
          <w:tcPr>
            <w:tcW w:w="1843" w:type="dxa"/>
            <w:shd w:val="clear" w:color="auto" w:fill="auto"/>
          </w:tcPr>
          <w:p w:rsidR="00D0506A" w:rsidRPr="00980D26" w:rsidRDefault="00D0506A" w:rsidP="00F532BC">
            <w:pPr>
              <w:pStyle w:val="TableParagraph"/>
              <w:rPr>
                <w:sz w:val="24"/>
                <w:lang w:val="en-US"/>
              </w:rPr>
            </w:pPr>
          </w:p>
        </w:tc>
      </w:tr>
      <w:tr w:rsidR="00D0506A" w:rsidTr="005805B3">
        <w:trPr>
          <w:trHeight w:val="541"/>
        </w:trPr>
        <w:tc>
          <w:tcPr>
            <w:tcW w:w="993" w:type="dxa"/>
            <w:shd w:val="clear" w:color="auto" w:fill="auto"/>
          </w:tcPr>
          <w:p w:rsidR="00D0506A" w:rsidRPr="00980D26" w:rsidRDefault="00D0506A" w:rsidP="00F532BC">
            <w:pPr>
              <w:pStyle w:val="TableParagraph"/>
              <w:spacing w:line="317" w:lineRule="exact"/>
              <w:ind w:right="-159"/>
              <w:jc w:val="center"/>
              <w:rPr>
                <w:sz w:val="24"/>
                <w:lang w:val="en-US"/>
              </w:rPr>
            </w:pPr>
            <w:r w:rsidRPr="00980D26">
              <w:rPr>
                <w:sz w:val="24"/>
                <w:lang w:val="en-US"/>
              </w:rPr>
              <w:t>1.2.2.</w:t>
            </w:r>
          </w:p>
        </w:tc>
        <w:tc>
          <w:tcPr>
            <w:tcW w:w="6397" w:type="dxa"/>
            <w:shd w:val="clear" w:color="auto" w:fill="auto"/>
          </w:tcPr>
          <w:p w:rsidR="00D0506A" w:rsidRPr="00980D26" w:rsidRDefault="00D0506A" w:rsidP="00F532BC">
            <w:pPr>
              <w:pStyle w:val="TableParagraph"/>
              <w:spacing w:line="259" w:lineRule="auto"/>
              <w:ind w:left="108" w:right="2318" w:firstLine="36"/>
              <w:rPr>
                <w:sz w:val="24"/>
                <w:lang w:val="en-US"/>
              </w:rPr>
            </w:pPr>
            <w:proofErr w:type="spellStart"/>
            <w:r w:rsidRPr="00980D26">
              <w:rPr>
                <w:sz w:val="24"/>
                <w:lang w:val="en-US"/>
              </w:rPr>
              <w:t>Основной</w:t>
            </w:r>
            <w:proofErr w:type="spellEnd"/>
            <w:r w:rsidRPr="00980D26">
              <w:rPr>
                <w:sz w:val="24"/>
                <w:lang w:val="en-US"/>
              </w:rPr>
              <w:t xml:space="preserve"> </w:t>
            </w:r>
            <w:proofErr w:type="spellStart"/>
            <w:r w:rsidRPr="00980D26">
              <w:rPr>
                <w:sz w:val="24"/>
                <w:lang w:val="en-US"/>
              </w:rPr>
              <w:t>государственный</w:t>
            </w:r>
            <w:proofErr w:type="spellEnd"/>
            <w:r w:rsidRPr="00980D26">
              <w:rPr>
                <w:spacing w:val="-68"/>
                <w:sz w:val="24"/>
                <w:lang w:val="en-US"/>
              </w:rPr>
              <w:t xml:space="preserve"> </w:t>
            </w:r>
            <w:proofErr w:type="spellStart"/>
            <w:r w:rsidRPr="00980D26">
              <w:rPr>
                <w:sz w:val="24"/>
                <w:lang w:val="en-US"/>
              </w:rPr>
              <w:t>регистрационный</w:t>
            </w:r>
            <w:proofErr w:type="spellEnd"/>
            <w:r w:rsidRPr="00980D26">
              <w:rPr>
                <w:spacing w:val="-3"/>
                <w:sz w:val="24"/>
                <w:lang w:val="en-US"/>
              </w:rPr>
              <w:t xml:space="preserve"> </w:t>
            </w:r>
            <w:proofErr w:type="spellStart"/>
            <w:r w:rsidRPr="00980D26">
              <w:rPr>
                <w:sz w:val="24"/>
                <w:lang w:val="en-US"/>
              </w:rPr>
              <w:t>номер</w:t>
            </w:r>
            <w:proofErr w:type="spellEnd"/>
          </w:p>
        </w:tc>
        <w:tc>
          <w:tcPr>
            <w:tcW w:w="1843" w:type="dxa"/>
            <w:shd w:val="clear" w:color="auto" w:fill="auto"/>
          </w:tcPr>
          <w:p w:rsidR="00D0506A" w:rsidRPr="00980D26" w:rsidRDefault="00D0506A" w:rsidP="00F532BC">
            <w:pPr>
              <w:pStyle w:val="TableParagraph"/>
              <w:rPr>
                <w:sz w:val="24"/>
                <w:lang w:val="en-US"/>
              </w:rPr>
            </w:pPr>
          </w:p>
        </w:tc>
      </w:tr>
      <w:tr w:rsidR="00D0506A" w:rsidTr="005805B3">
        <w:trPr>
          <w:trHeight w:val="648"/>
        </w:trPr>
        <w:tc>
          <w:tcPr>
            <w:tcW w:w="993" w:type="dxa"/>
            <w:shd w:val="clear" w:color="auto" w:fill="auto"/>
          </w:tcPr>
          <w:p w:rsidR="00D0506A" w:rsidRPr="00980D26" w:rsidRDefault="00D0506A" w:rsidP="00F532BC">
            <w:pPr>
              <w:pStyle w:val="TableParagraph"/>
              <w:spacing w:line="318" w:lineRule="exact"/>
              <w:ind w:right="-188"/>
              <w:jc w:val="center"/>
              <w:rPr>
                <w:sz w:val="24"/>
                <w:lang w:val="en-US"/>
              </w:rPr>
            </w:pPr>
            <w:r w:rsidRPr="00980D26">
              <w:rPr>
                <w:sz w:val="24"/>
                <w:lang w:val="en-US"/>
              </w:rPr>
              <w:t>1.2.3.</w:t>
            </w:r>
          </w:p>
        </w:tc>
        <w:tc>
          <w:tcPr>
            <w:tcW w:w="6397" w:type="dxa"/>
            <w:shd w:val="clear" w:color="auto" w:fill="auto"/>
          </w:tcPr>
          <w:p w:rsidR="00D0506A" w:rsidRPr="00980D26" w:rsidRDefault="00D0506A" w:rsidP="00F532BC">
            <w:pPr>
              <w:pStyle w:val="TableParagraph"/>
              <w:spacing w:line="259" w:lineRule="auto"/>
              <w:ind w:left="108" w:right="362" w:firstLine="55"/>
              <w:rPr>
                <w:sz w:val="24"/>
              </w:rPr>
            </w:pPr>
            <w:r w:rsidRPr="00980D26">
              <w:rPr>
                <w:sz w:val="24"/>
              </w:rPr>
              <w:t>Идентификационный номер</w:t>
            </w:r>
            <w:r w:rsidRPr="00980D26">
              <w:rPr>
                <w:spacing w:val="1"/>
                <w:sz w:val="24"/>
              </w:rPr>
              <w:t xml:space="preserve"> </w:t>
            </w:r>
            <w:r w:rsidRPr="00980D26">
              <w:rPr>
                <w:spacing w:val="-1"/>
                <w:sz w:val="24"/>
              </w:rPr>
              <w:t>налогоплательщика–юридического</w:t>
            </w:r>
            <w:r w:rsidRPr="00980D26">
              <w:rPr>
                <w:sz w:val="24"/>
              </w:rPr>
              <w:t xml:space="preserve"> лица</w:t>
            </w:r>
          </w:p>
        </w:tc>
        <w:tc>
          <w:tcPr>
            <w:tcW w:w="1843" w:type="dxa"/>
            <w:shd w:val="clear" w:color="auto" w:fill="auto"/>
          </w:tcPr>
          <w:p w:rsidR="00D0506A" w:rsidRPr="00980D26" w:rsidRDefault="00D0506A" w:rsidP="00F532BC">
            <w:pPr>
              <w:pStyle w:val="TableParagraph"/>
              <w:rPr>
                <w:sz w:val="24"/>
              </w:rPr>
            </w:pPr>
          </w:p>
        </w:tc>
      </w:tr>
    </w:tbl>
    <w:p w:rsidR="00D0506A" w:rsidRPr="00F532BC" w:rsidRDefault="00F532BC" w:rsidP="00F532BC">
      <w:pPr>
        <w:tabs>
          <w:tab w:val="left" w:pos="2651"/>
        </w:tabs>
        <w:spacing w:before="89"/>
        <w:ind w:left="3447" w:right="129"/>
        <w:rPr>
          <w:rFonts w:ascii="Times New Roman" w:hAnsi="Times New Roman" w:cs="Times New Roman"/>
          <w:sz w:val="24"/>
        </w:rPr>
      </w:pPr>
      <w:r w:rsidRPr="00F532BC">
        <w:rPr>
          <w:rFonts w:ascii="Times New Roman" w:hAnsi="Times New Roman" w:cs="Times New Roman"/>
          <w:sz w:val="24"/>
        </w:rPr>
        <w:t xml:space="preserve">2. </w:t>
      </w:r>
      <w:r w:rsidR="00D0506A" w:rsidRPr="00F532BC">
        <w:rPr>
          <w:rFonts w:ascii="Times New Roman" w:hAnsi="Times New Roman" w:cs="Times New Roman"/>
          <w:sz w:val="24"/>
        </w:rPr>
        <w:t>Сведения</w:t>
      </w:r>
      <w:r w:rsidR="00D0506A" w:rsidRPr="00F532BC">
        <w:rPr>
          <w:rFonts w:ascii="Times New Roman" w:hAnsi="Times New Roman" w:cs="Times New Roman"/>
          <w:spacing w:val="-5"/>
          <w:sz w:val="24"/>
        </w:rPr>
        <w:t xml:space="preserve"> </w:t>
      </w:r>
      <w:r w:rsidR="00D0506A" w:rsidRPr="00F532BC">
        <w:rPr>
          <w:rFonts w:ascii="Times New Roman" w:hAnsi="Times New Roman" w:cs="Times New Roman"/>
          <w:sz w:val="24"/>
        </w:rPr>
        <w:t>о</w:t>
      </w:r>
      <w:r w:rsidR="00D0506A" w:rsidRPr="00F532BC">
        <w:rPr>
          <w:rFonts w:ascii="Times New Roman" w:hAnsi="Times New Roman" w:cs="Times New Roman"/>
          <w:spacing w:val="-4"/>
          <w:sz w:val="24"/>
        </w:rPr>
        <w:t xml:space="preserve"> </w:t>
      </w:r>
      <w:r w:rsidR="00D0506A" w:rsidRPr="00F532BC">
        <w:rPr>
          <w:rFonts w:ascii="Times New Roman" w:hAnsi="Times New Roman" w:cs="Times New Roman"/>
          <w:sz w:val="24"/>
        </w:rPr>
        <w:t>разрешении</w:t>
      </w:r>
      <w:r w:rsidR="00D0506A" w:rsidRPr="00F532BC">
        <w:rPr>
          <w:rFonts w:ascii="Times New Roman" w:hAnsi="Times New Roman" w:cs="Times New Roman"/>
          <w:spacing w:val="-5"/>
          <w:sz w:val="24"/>
        </w:rPr>
        <w:t xml:space="preserve"> </w:t>
      </w:r>
      <w:r w:rsidR="00D0506A" w:rsidRPr="00F532BC">
        <w:rPr>
          <w:rFonts w:ascii="Times New Roman" w:hAnsi="Times New Roman" w:cs="Times New Roman"/>
          <w:sz w:val="24"/>
        </w:rPr>
        <w:t>на</w:t>
      </w:r>
      <w:r w:rsidR="00D0506A" w:rsidRPr="00F532BC">
        <w:rPr>
          <w:rFonts w:ascii="Times New Roman" w:hAnsi="Times New Roman" w:cs="Times New Roman"/>
          <w:spacing w:val="-5"/>
          <w:sz w:val="24"/>
        </w:rPr>
        <w:t xml:space="preserve"> </w:t>
      </w:r>
      <w:r w:rsidR="00D0506A" w:rsidRPr="00F532BC">
        <w:rPr>
          <w:rFonts w:ascii="Times New Roman" w:hAnsi="Times New Roman" w:cs="Times New Roman"/>
          <w:sz w:val="24"/>
        </w:rPr>
        <w:t>строительство</w:t>
      </w:r>
    </w:p>
    <w:tbl>
      <w:tblPr>
        <w:tblW w:w="923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6"/>
        <w:gridCol w:w="4820"/>
        <w:gridCol w:w="1701"/>
        <w:gridCol w:w="2126"/>
      </w:tblGrid>
      <w:tr w:rsidR="00D0506A" w:rsidTr="00F532BC">
        <w:trPr>
          <w:trHeight w:val="718"/>
        </w:trPr>
        <w:tc>
          <w:tcPr>
            <w:tcW w:w="586" w:type="dxa"/>
            <w:shd w:val="clear" w:color="auto" w:fill="auto"/>
          </w:tcPr>
          <w:p w:rsidR="00D0506A" w:rsidRPr="00980D26" w:rsidRDefault="00D0506A" w:rsidP="00F532BC">
            <w:pPr>
              <w:pStyle w:val="TableParagraph"/>
              <w:spacing w:before="5"/>
              <w:ind w:left="10"/>
              <w:jc w:val="center"/>
              <w:rPr>
                <w:sz w:val="24"/>
                <w:lang w:val="en-US"/>
              </w:rPr>
            </w:pPr>
            <w:r w:rsidRPr="00980D26">
              <w:rPr>
                <w:sz w:val="24"/>
                <w:lang w:val="en-US"/>
              </w:rPr>
              <w:t>№</w:t>
            </w:r>
          </w:p>
        </w:tc>
        <w:tc>
          <w:tcPr>
            <w:tcW w:w="4820" w:type="dxa"/>
            <w:shd w:val="clear" w:color="auto" w:fill="auto"/>
          </w:tcPr>
          <w:p w:rsidR="00D0506A" w:rsidRPr="00980D26" w:rsidRDefault="00D0506A" w:rsidP="00F532BC">
            <w:pPr>
              <w:pStyle w:val="TableParagraph"/>
              <w:spacing w:before="5" w:line="259" w:lineRule="auto"/>
              <w:ind w:left="982" w:right="362" w:hanging="461"/>
              <w:rPr>
                <w:sz w:val="24"/>
              </w:rPr>
            </w:pPr>
            <w:r w:rsidRPr="00980D26">
              <w:rPr>
                <w:spacing w:val="-1"/>
                <w:sz w:val="24"/>
              </w:rPr>
              <w:t>Орган(организация</w:t>
            </w:r>
            <w:proofErr w:type="gramStart"/>
            <w:r w:rsidRPr="00980D26">
              <w:rPr>
                <w:spacing w:val="-1"/>
                <w:sz w:val="24"/>
              </w:rPr>
              <w:t>),выдавший</w:t>
            </w:r>
            <w:proofErr w:type="gramEnd"/>
            <w:r>
              <w:rPr>
                <w:spacing w:val="-1"/>
                <w:sz w:val="24"/>
              </w:rPr>
              <w:t xml:space="preserve"> </w:t>
            </w:r>
            <w:r w:rsidRPr="00980D26">
              <w:rPr>
                <w:spacing w:val="-1"/>
                <w:sz w:val="24"/>
              </w:rPr>
              <w:t>(-</w:t>
            </w:r>
            <w:proofErr w:type="spellStart"/>
            <w:r w:rsidRPr="00980D26">
              <w:rPr>
                <w:spacing w:val="-1"/>
                <w:sz w:val="24"/>
              </w:rPr>
              <w:t>ая</w:t>
            </w:r>
            <w:proofErr w:type="spellEnd"/>
            <w:r w:rsidRPr="00980D26">
              <w:rPr>
                <w:spacing w:val="-1"/>
                <w:sz w:val="24"/>
              </w:rPr>
              <w:t>)</w:t>
            </w:r>
            <w:r w:rsidRPr="00980D26">
              <w:rPr>
                <w:spacing w:val="-67"/>
                <w:sz w:val="24"/>
              </w:rPr>
              <w:t xml:space="preserve"> </w:t>
            </w:r>
            <w:r w:rsidRPr="00980D26">
              <w:rPr>
                <w:sz w:val="24"/>
              </w:rPr>
              <w:t>разрешение</w:t>
            </w:r>
            <w:r w:rsidRPr="00980D26">
              <w:rPr>
                <w:spacing w:val="-3"/>
                <w:sz w:val="24"/>
              </w:rPr>
              <w:t xml:space="preserve"> </w:t>
            </w:r>
            <w:r w:rsidRPr="00980D26">
              <w:rPr>
                <w:sz w:val="24"/>
              </w:rPr>
              <w:t>на</w:t>
            </w:r>
            <w:r w:rsidRPr="00980D26">
              <w:rPr>
                <w:spacing w:val="-3"/>
                <w:sz w:val="24"/>
              </w:rPr>
              <w:t xml:space="preserve"> </w:t>
            </w:r>
            <w:r w:rsidRPr="00980D26">
              <w:rPr>
                <w:sz w:val="24"/>
              </w:rPr>
              <w:t>строительство</w:t>
            </w:r>
          </w:p>
        </w:tc>
        <w:tc>
          <w:tcPr>
            <w:tcW w:w="1701" w:type="dxa"/>
            <w:shd w:val="clear" w:color="auto" w:fill="auto"/>
          </w:tcPr>
          <w:p w:rsidR="00D0506A" w:rsidRPr="00980D26" w:rsidRDefault="00D0506A" w:rsidP="00F532BC">
            <w:pPr>
              <w:pStyle w:val="TableParagraph"/>
              <w:spacing w:before="5" w:line="259" w:lineRule="auto"/>
              <w:ind w:left="292" w:right="272" w:firstLine="236"/>
              <w:rPr>
                <w:sz w:val="24"/>
                <w:lang w:val="en-US"/>
              </w:rPr>
            </w:pPr>
            <w:proofErr w:type="spellStart"/>
            <w:r w:rsidRPr="00980D26">
              <w:rPr>
                <w:sz w:val="24"/>
                <w:lang w:val="en-US"/>
              </w:rPr>
              <w:t>Номер</w:t>
            </w:r>
            <w:proofErr w:type="spellEnd"/>
            <w:r w:rsidRPr="00980D26">
              <w:rPr>
                <w:spacing w:val="1"/>
                <w:sz w:val="24"/>
                <w:lang w:val="en-US"/>
              </w:rPr>
              <w:t xml:space="preserve"> </w:t>
            </w:r>
            <w:proofErr w:type="spellStart"/>
            <w:r w:rsidRPr="00980D26">
              <w:rPr>
                <w:spacing w:val="-1"/>
                <w:sz w:val="24"/>
                <w:lang w:val="en-US"/>
              </w:rPr>
              <w:t>документа</w:t>
            </w:r>
            <w:proofErr w:type="spellEnd"/>
          </w:p>
        </w:tc>
        <w:tc>
          <w:tcPr>
            <w:tcW w:w="2126" w:type="dxa"/>
            <w:shd w:val="clear" w:color="auto" w:fill="auto"/>
          </w:tcPr>
          <w:p w:rsidR="00D0506A" w:rsidRPr="00980D26" w:rsidRDefault="00D0506A" w:rsidP="00F532BC">
            <w:pPr>
              <w:pStyle w:val="TableParagraph"/>
              <w:spacing w:before="5" w:line="259" w:lineRule="auto"/>
              <w:ind w:left="151" w:right="131" w:firstLine="347"/>
              <w:rPr>
                <w:sz w:val="24"/>
                <w:lang w:val="en-US"/>
              </w:rPr>
            </w:pPr>
            <w:proofErr w:type="spellStart"/>
            <w:r w:rsidRPr="00980D26">
              <w:rPr>
                <w:sz w:val="24"/>
                <w:lang w:val="en-US"/>
              </w:rPr>
              <w:t>Дата</w:t>
            </w:r>
            <w:proofErr w:type="spellEnd"/>
            <w:r w:rsidRPr="00980D26">
              <w:rPr>
                <w:spacing w:val="1"/>
                <w:sz w:val="24"/>
                <w:lang w:val="en-US"/>
              </w:rPr>
              <w:t xml:space="preserve"> </w:t>
            </w:r>
            <w:proofErr w:type="spellStart"/>
            <w:r w:rsidRPr="00980D26">
              <w:rPr>
                <w:spacing w:val="-1"/>
                <w:sz w:val="24"/>
                <w:lang w:val="en-US"/>
              </w:rPr>
              <w:t>документа</w:t>
            </w:r>
            <w:proofErr w:type="spellEnd"/>
          </w:p>
        </w:tc>
      </w:tr>
      <w:tr w:rsidR="00D0506A" w:rsidTr="005805B3">
        <w:trPr>
          <w:trHeight w:val="369"/>
        </w:trPr>
        <w:tc>
          <w:tcPr>
            <w:tcW w:w="586" w:type="dxa"/>
            <w:shd w:val="clear" w:color="auto" w:fill="auto"/>
          </w:tcPr>
          <w:p w:rsidR="00D0506A" w:rsidRPr="00980D26" w:rsidRDefault="00D0506A" w:rsidP="00F532BC">
            <w:pPr>
              <w:pStyle w:val="TableParagraph"/>
              <w:rPr>
                <w:sz w:val="24"/>
                <w:lang w:val="en-US"/>
              </w:rPr>
            </w:pPr>
          </w:p>
        </w:tc>
        <w:tc>
          <w:tcPr>
            <w:tcW w:w="4820" w:type="dxa"/>
            <w:shd w:val="clear" w:color="auto" w:fill="auto"/>
          </w:tcPr>
          <w:p w:rsidR="00D0506A" w:rsidRPr="00980D26" w:rsidRDefault="00D0506A" w:rsidP="00F532BC">
            <w:pPr>
              <w:pStyle w:val="TableParagraph"/>
              <w:rPr>
                <w:sz w:val="24"/>
                <w:lang w:val="en-US"/>
              </w:rPr>
            </w:pPr>
          </w:p>
        </w:tc>
        <w:tc>
          <w:tcPr>
            <w:tcW w:w="1701" w:type="dxa"/>
            <w:shd w:val="clear" w:color="auto" w:fill="auto"/>
          </w:tcPr>
          <w:p w:rsidR="00D0506A" w:rsidRPr="00980D26" w:rsidRDefault="00D0506A" w:rsidP="00F532BC">
            <w:pPr>
              <w:pStyle w:val="TableParagraph"/>
              <w:rPr>
                <w:sz w:val="24"/>
                <w:lang w:val="en-US"/>
              </w:rPr>
            </w:pPr>
          </w:p>
        </w:tc>
        <w:tc>
          <w:tcPr>
            <w:tcW w:w="2126" w:type="dxa"/>
            <w:shd w:val="clear" w:color="auto" w:fill="auto"/>
          </w:tcPr>
          <w:p w:rsidR="00D0506A" w:rsidRPr="00980D26" w:rsidRDefault="00D0506A" w:rsidP="00F532BC">
            <w:pPr>
              <w:pStyle w:val="TableParagraph"/>
              <w:rPr>
                <w:sz w:val="24"/>
                <w:lang w:val="en-US"/>
              </w:rPr>
            </w:pPr>
          </w:p>
        </w:tc>
      </w:tr>
    </w:tbl>
    <w:p w:rsidR="00D0506A" w:rsidRDefault="00D0506A" w:rsidP="00D0506A">
      <w:pPr>
        <w:pStyle w:val="a4"/>
        <w:tabs>
          <w:tab w:val="left" w:pos="9756"/>
          <w:tab w:val="left" w:pos="9810"/>
        </w:tabs>
        <w:spacing w:before="255"/>
        <w:ind w:left="113" w:right="372"/>
        <w:jc w:val="both"/>
      </w:pPr>
      <w:proofErr w:type="gramStart"/>
      <w:r>
        <w:t>Приложение:</w:t>
      </w:r>
      <w:r w:rsidR="005805B3">
        <w:t>_</w:t>
      </w:r>
      <w:proofErr w:type="gramEnd"/>
      <w:r w:rsidR="005805B3">
        <w:t>___________________________________________________</w:t>
      </w:r>
      <w:r>
        <w:t xml:space="preserve"> Номер</w:t>
      </w:r>
      <w:r>
        <w:rPr>
          <w:spacing w:val="-6"/>
        </w:rPr>
        <w:t xml:space="preserve"> </w:t>
      </w:r>
      <w:r>
        <w:t>телефона</w:t>
      </w:r>
      <w:r>
        <w:rPr>
          <w:spacing w:val="-4"/>
        </w:rPr>
        <w:t xml:space="preserve"> </w:t>
      </w:r>
      <w:r>
        <w:t>и</w:t>
      </w:r>
      <w:r>
        <w:rPr>
          <w:spacing w:val="-5"/>
        </w:rPr>
        <w:t xml:space="preserve"> </w:t>
      </w:r>
      <w:r>
        <w:t>адрес</w:t>
      </w:r>
      <w:r>
        <w:rPr>
          <w:spacing w:val="-6"/>
        </w:rPr>
        <w:t xml:space="preserve"> </w:t>
      </w:r>
      <w:r>
        <w:t>электронной</w:t>
      </w:r>
      <w:r>
        <w:rPr>
          <w:spacing w:val="-5"/>
        </w:rPr>
        <w:t xml:space="preserve"> </w:t>
      </w:r>
      <w:r>
        <w:t>почты</w:t>
      </w:r>
      <w:r>
        <w:rPr>
          <w:spacing w:val="-5"/>
        </w:rPr>
        <w:t xml:space="preserve"> </w:t>
      </w:r>
      <w:r>
        <w:t>для</w:t>
      </w:r>
      <w:r>
        <w:rPr>
          <w:spacing w:val="-5"/>
        </w:rPr>
        <w:t xml:space="preserve"> </w:t>
      </w:r>
      <w:r>
        <w:t>связи:</w:t>
      </w:r>
      <w:r>
        <w:rPr>
          <w:u w:val="single"/>
        </w:rPr>
        <w:t xml:space="preserve"> </w:t>
      </w:r>
      <w:r>
        <w:rPr>
          <w:u w:val="single"/>
        </w:rPr>
        <w:tab/>
      </w:r>
      <w:r>
        <w:t xml:space="preserve"> Результат</w:t>
      </w:r>
      <w:r>
        <w:rPr>
          <w:spacing w:val="-2"/>
        </w:rPr>
        <w:t xml:space="preserve"> </w:t>
      </w:r>
      <w:r>
        <w:t>предоставления</w:t>
      </w:r>
      <w:r>
        <w:rPr>
          <w:spacing w:val="-1"/>
        </w:rPr>
        <w:t xml:space="preserve"> </w:t>
      </w:r>
      <w:r>
        <w:t>услуги</w:t>
      </w:r>
      <w:r>
        <w:rPr>
          <w:spacing w:val="-1"/>
        </w:rPr>
        <w:t xml:space="preserve"> </w:t>
      </w:r>
      <w:r>
        <w:t>прошу:</w:t>
      </w:r>
    </w:p>
    <w:p w:rsidR="00D0506A" w:rsidRDefault="00D0506A" w:rsidP="00D0506A">
      <w:pPr>
        <w:pStyle w:val="a4"/>
        <w:spacing w:before="8"/>
        <w:rPr>
          <w:sz w:val="11"/>
        </w:rPr>
      </w:pPr>
    </w:p>
    <w:tbl>
      <w:tblPr>
        <w:tblW w:w="923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9"/>
        <w:gridCol w:w="1134"/>
      </w:tblGrid>
      <w:tr w:rsidR="00D0506A" w:rsidTr="00F532BC">
        <w:trPr>
          <w:trHeight w:val="1257"/>
        </w:trPr>
        <w:tc>
          <w:tcPr>
            <w:tcW w:w="8099" w:type="dxa"/>
            <w:shd w:val="clear" w:color="auto" w:fill="auto"/>
          </w:tcPr>
          <w:p w:rsidR="00D0506A" w:rsidRPr="00980D26" w:rsidRDefault="00D0506A" w:rsidP="00F532BC">
            <w:pPr>
              <w:pStyle w:val="TableParagraph"/>
              <w:spacing w:before="125"/>
              <w:ind w:left="108" w:right="196"/>
              <w:rPr>
                <w:sz w:val="24"/>
              </w:rPr>
            </w:pPr>
            <w:r w:rsidRPr="00980D26">
              <w:rPr>
                <w:sz w:val="24"/>
              </w:rPr>
              <w:t>направить в форме электронного документа в личный кабинет в</w:t>
            </w:r>
            <w:r w:rsidRPr="00980D26">
              <w:rPr>
                <w:spacing w:val="1"/>
                <w:sz w:val="24"/>
              </w:rPr>
              <w:t xml:space="preserve"> </w:t>
            </w:r>
            <w:r w:rsidRPr="00980D26">
              <w:rPr>
                <w:sz w:val="24"/>
              </w:rPr>
              <w:t>федеральной</w:t>
            </w:r>
            <w:r w:rsidRPr="00980D26">
              <w:rPr>
                <w:spacing w:val="-15"/>
                <w:sz w:val="24"/>
              </w:rPr>
              <w:t xml:space="preserve"> </w:t>
            </w:r>
            <w:r w:rsidRPr="00980D26">
              <w:rPr>
                <w:sz w:val="24"/>
              </w:rPr>
              <w:t>государственной</w:t>
            </w:r>
            <w:r w:rsidRPr="00980D26">
              <w:rPr>
                <w:spacing w:val="-15"/>
                <w:sz w:val="24"/>
              </w:rPr>
              <w:t xml:space="preserve"> </w:t>
            </w:r>
            <w:r w:rsidRPr="00980D26">
              <w:rPr>
                <w:sz w:val="24"/>
              </w:rPr>
              <w:t>информационной</w:t>
            </w:r>
            <w:r w:rsidRPr="00980D26">
              <w:rPr>
                <w:spacing w:val="-15"/>
                <w:sz w:val="24"/>
              </w:rPr>
              <w:t xml:space="preserve"> </w:t>
            </w:r>
            <w:r w:rsidRPr="00980D26">
              <w:rPr>
                <w:sz w:val="24"/>
              </w:rPr>
              <w:t>системе "Единый</w:t>
            </w:r>
            <w:r w:rsidRPr="00980D26">
              <w:rPr>
                <w:spacing w:val="-67"/>
                <w:sz w:val="24"/>
              </w:rPr>
              <w:t xml:space="preserve"> </w:t>
            </w:r>
            <w:r w:rsidRPr="00980D26">
              <w:rPr>
                <w:sz w:val="24"/>
              </w:rPr>
              <w:t>портал государственных и муниципальных услуг(функций)"/на</w:t>
            </w:r>
            <w:r w:rsidRPr="00980D26">
              <w:rPr>
                <w:spacing w:val="1"/>
                <w:sz w:val="24"/>
              </w:rPr>
              <w:t xml:space="preserve"> </w:t>
            </w:r>
            <w:r w:rsidRPr="00980D26">
              <w:rPr>
                <w:sz w:val="24"/>
              </w:rPr>
              <w:t>региональном</w:t>
            </w:r>
            <w:r w:rsidRPr="00980D26">
              <w:rPr>
                <w:spacing w:val="-6"/>
                <w:sz w:val="24"/>
              </w:rPr>
              <w:t xml:space="preserve"> </w:t>
            </w:r>
            <w:r w:rsidRPr="00980D26">
              <w:rPr>
                <w:sz w:val="24"/>
              </w:rPr>
              <w:t>портале</w:t>
            </w:r>
            <w:r w:rsidRPr="00980D26">
              <w:rPr>
                <w:spacing w:val="-6"/>
                <w:sz w:val="24"/>
              </w:rPr>
              <w:t xml:space="preserve"> </w:t>
            </w:r>
            <w:r w:rsidRPr="00980D26">
              <w:rPr>
                <w:sz w:val="24"/>
              </w:rPr>
              <w:t>государственных</w:t>
            </w:r>
            <w:r w:rsidRPr="00980D26">
              <w:rPr>
                <w:spacing w:val="-5"/>
                <w:sz w:val="24"/>
              </w:rPr>
              <w:t xml:space="preserve"> </w:t>
            </w:r>
            <w:r w:rsidRPr="00980D26">
              <w:rPr>
                <w:sz w:val="24"/>
              </w:rPr>
              <w:t>и</w:t>
            </w:r>
            <w:r w:rsidRPr="00980D26">
              <w:rPr>
                <w:spacing w:val="-6"/>
                <w:sz w:val="24"/>
              </w:rPr>
              <w:t xml:space="preserve"> </w:t>
            </w:r>
            <w:r w:rsidRPr="00980D26">
              <w:rPr>
                <w:sz w:val="24"/>
              </w:rPr>
              <w:t>муниципальных</w:t>
            </w:r>
            <w:r w:rsidRPr="00980D26">
              <w:rPr>
                <w:spacing w:val="-5"/>
                <w:sz w:val="24"/>
              </w:rPr>
              <w:t xml:space="preserve"> </w:t>
            </w:r>
            <w:r w:rsidRPr="00980D26">
              <w:rPr>
                <w:sz w:val="24"/>
              </w:rPr>
              <w:t>услуг</w:t>
            </w:r>
          </w:p>
        </w:tc>
        <w:tc>
          <w:tcPr>
            <w:tcW w:w="1134" w:type="dxa"/>
            <w:shd w:val="clear" w:color="auto" w:fill="auto"/>
          </w:tcPr>
          <w:p w:rsidR="00D0506A" w:rsidRPr="008427F4" w:rsidRDefault="00D0506A" w:rsidP="00F532BC">
            <w:pPr>
              <w:pStyle w:val="TableParagraph"/>
              <w:rPr>
                <w:sz w:val="28"/>
              </w:rPr>
            </w:pPr>
          </w:p>
        </w:tc>
      </w:tr>
      <w:tr w:rsidR="00D0506A" w:rsidTr="00F532BC">
        <w:trPr>
          <w:trHeight w:val="1639"/>
        </w:trPr>
        <w:tc>
          <w:tcPr>
            <w:tcW w:w="8099" w:type="dxa"/>
            <w:shd w:val="clear" w:color="auto" w:fill="auto"/>
          </w:tcPr>
          <w:p w:rsidR="00F532BC" w:rsidRPr="00F532BC" w:rsidRDefault="00D0506A" w:rsidP="00F532BC">
            <w:pPr>
              <w:pStyle w:val="TableParagraph"/>
              <w:tabs>
                <w:tab w:val="left" w:pos="8214"/>
              </w:tabs>
              <w:spacing w:before="125"/>
              <w:ind w:left="108" w:right="425"/>
              <w:rPr>
                <w:sz w:val="24"/>
              </w:rPr>
            </w:pPr>
            <w:r w:rsidRPr="00980D26">
              <w:rPr>
                <w:sz w:val="24"/>
              </w:rPr>
              <w:t>выдать на бумажном носителе при личном обращении в</w:t>
            </w:r>
            <w:r w:rsidRPr="00980D26">
              <w:rPr>
                <w:spacing w:val="1"/>
                <w:sz w:val="24"/>
              </w:rPr>
              <w:t xml:space="preserve"> </w:t>
            </w:r>
            <w:r w:rsidRPr="00980D26">
              <w:rPr>
                <w:sz w:val="24"/>
              </w:rPr>
              <w:t>уполномоченный орган государственной власти, орган местного</w:t>
            </w:r>
            <w:r w:rsidRPr="00980D26">
              <w:rPr>
                <w:spacing w:val="1"/>
                <w:sz w:val="24"/>
              </w:rPr>
              <w:t xml:space="preserve"> </w:t>
            </w:r>
            <w:r w:rsidRPr="00980D26">
              <w:rPr>
                <w:sz w:val="24"/>
              </w:rPr>
              <w:t>самоуправления, организацию либо в многофункциональный центр</w:t>
            </w:r>
            <w:r w:rsidRPr="00980D26">
              <w:rPr>
                <w:spacing w:val="-67"/>
                <w:sz w:val="24"/>
              </w:rPr>
              <w:t xml:space="preserve"> </w:t>
            </w:r>
            <w:r w:rsidRPr="00980D26">
              <w:rPr>
                <w:sz w:val="24"/>
              </w:rPr>
              <w:t>предоставления государственных и муниципальных услуг,</w:t>
            </w:r>
            <w:r w:rsidRPr="00980D26">
              <w:rPr>
                <w:spacing w:val="1"/>
                <w:sz w:val="24"/>
              </w:rPr>
              <w:t xml:space="preserve"> </w:t>
            </w:r>
            <w:r w:rsidRPr="00980D26">
              <w:rPr>
                <w:sz w:val="24"/>
              </w:rPr>
              <w:t>расположенный</w:t>
            </w:r>
            <w:r w:rsidRPr="00980D26">
              <w:rPr>
                <w:spacing w:val="-5"/>
                <w:sz w:val="24"/>
              </w:rPr>
              <w:t xml:space="preserve"> </w:t>
            </w:r>
            <w:r w:rsidRPr="00980D26">
              <w:rPr>
                <w:sz w:val="24"/>
              </w:rPr>
              <w:t>по</w:t>
            </w:r>
            <w:r w:rsidRPr="00980D26">
              <w:rPr>
                <w:spacing w:val="-4"/>
                <w:sz w:val="24"/>
              </w:rPr>
              <w:t xml:space="preserve"> </w:t>
            </w:r>
            <w:r w:rsidRPr="00980D26">
              <w:rPr>
                <w:sz w:val="24"/>
              </w:rPr>
              <w:t>адресу</w:t>
            </w:r>
            <w:r w:rsidRPr="00F532BC">
              <w:rPr>
                <w:sz w:val="24"/>
              </w:rPr>
              <w:t>:</w:t>
            </w:r>
            <w:r w:rsidR="00F532BC">
              <w:rPr>
                <w:sz w:val="24"/>
              </w:rPr>
              <w:t xml:space="preserve"> _______________________________________</w:t>
            </w:r>
          </w:p>
        </w:tc>
        <w:tc>
          <w:tcPr>
            <w:tcW w:w="1134" w:type="dxa"/>
            <w:shd w:val="clear" w:color="auto" w:fill="auto"/>
          </w:tcPr>
          <w:p w:rsidR="00D0506A" w:rsidRPr="008427F4" w:rsidRDefault="00D0506A" w:rsidP="00F532BC">
            <w:pPr>
              <w:pStyle w:val="TableParagraph"/>
              <w:rPr>
                <w:sz w:val="28"/>
              </w:rPr>
            </w:pPr>
          </w:p>
        </w:tc>
      </w:tr>
      <w:tr w:rsidR="00D0506A" w:rsidTr="00F532BC">
        <w:trPr>
          <w:trHeight w:val="982"/>
        </w:trPr>
        <w:tc>
          <w:tcPr>
            <w:tcW w:w="8099" w:type="dxa"/>
            <w:shd w:val="clear" w:color="auto" w:fill="auto"/>
          </w:tcPr>
          <w:p w:rsidR="00D0506A" w:rsidRDefault="00D0506A" w:rsidP="00F532BC">
            <w:pPr>
              <w:pStyle w:val="TableParagraph"/>
              <w:tabs>
                <w:tab w:val="left" w:pos="5949"/>
              </w:tabs>
              <w:spacing w:before="125"/>
              <w:ind w:left="108" w:right="425"/>
              <w:rPr>
                <w:spacing w:val="-1"/>
                <w:sz w:val="24"/>
              </w:rPr>
            </w:pPr>
            <w:r w:rsidRPr="00980D26">
              <w:rPr>
                <w:sz w:val="24"/>
              </w:rPr>
              <w:t>направить на бумажном носителе на почтовый</w:t>
            </w:r>
            <w:r w:rsidRPr="00980D26">
              <w:rPr>
                <w:spacing w:val="1"/>
                <w:sz w:val="24"/>
              </w:rPr>
              <w:t xml:space="preserve"> </w:t>
            </w:r>
            <w:r w:rsidRPr="00980D26">
              <w:rPr>
                <w:sz w:val="24"/>
              </w:rPr>
              <w:t>адрес:</w:t>
            </w:r>
            <w:r w:rsidRPr="00980D26">
              <w:rPr>
                <w:spacing w:val="-1"/>
                <w:sz w:val="24"/>
              </w:rPr>
              <w:t xml:space="preserve"> </w:t>
            </w:r>
            <w:r w:rsidR="00F532BC">
              <w:rPr>
                <w:spacing w:val="-1"/>
                <w:sz w:val="24"/>
              </w:rPr>
              <w:t>________________</w:t>
            </w:r>
          </w:p>
          <w:p w:rsidR="00F532BC" w:rsidRPr="00F532BC" w:rsidRDefault="00F532BC" w:rsidP="00F532BC">
            <w:pPr>
              <w:pStyle w:val="TableParagraph"/>
              <w:tabs>
                <w:tab w:val="left" w:pos="5949"/>
              </w:tabs>
              <w:spacing w:before="125"/>
              <w:ind w:left="108" w:right="425"/>
              <w:rPr>
                <w:spacing w:val="-1"/>
                <w:sz w:val="24"/>
              </w:rPr>
            </w:pPr>
            <w:r>
              <w:rPr>
                <w:spacing w:val="-1"/>
                <w:sz w:val="24"/>
              </w:rPr>
              <w:t>_______________________________________________________________</w:t>
            </w:r>
          </w:p>
        </w:tc>
        <w:tc>
          <w:tcPr>
            <w:tcW w:w="1134" w:type="dxa"/>
            <w:shd w:val="clear" w:color="auto" w:fill="auto"/>
          </w:tcPr>
          <w:p w:rsidR="00D0506A" w:rsidRPr="008427F4" w:rsidRDefault="00D0506A" w:rsidP="00F532BC">
            <w:pPr>
              <w:pStyle w:val="TableParagraph"/>
              <w:rPr>
                <w:sz w:val="28"/>
              </w:rPr>
            </w:pPr>
          </w:p>
        </w:tc>
      </w:tr>
      <w:tr w:rsidR="00D0506A" w:rsidTr="00F532BC">
        <w:trPr>
          <w:trHeight w:val="515"/>
        </w:trPr>
        <w:tc>
          <w:tcPr>
            <w:tcW w:w="8099" w:type="dxa"/>
            <w:shd w:val="clear" w:color="auto" w:fill="auto"/>
          </w:tcPr>
          <w:p w:rsidR="00D0506A" w:rsidRPr="00980D26" w:rsidRDefault="00D0506A" w:rsidP="00F532BC">
            <w:pPr>
              <w:pStyle w:val="TableParagraph"/>
              <w:spacing w:before="125"/>
              <w:ind w:left="108"/>
              <w:rPr>
                <w:sz w:val="24"/>
              </w:rPr>
            </w:pPr>
            <w:r w:rsidRPr="00980D26">
              <w:rPr>
                <w:sz w:val="24"/>
              </w:rPr>
              <w:t>направить</w:t>
            </w:r>
            <w:r w:rsidRPr="00980D26">
              <w:rPr>
                <w:spacing w:val="-4"/>
                <w:sz w:val="24"/>
              </w:rPr>
              <w:t xml:space="preserve"> </w:t>
            </w:r>
            <w:r w:rsidRPr="00980D26">
              <w:rPr>
                <w:sz w:val="24"/>
              </w:rPr>
              <w:t>в</w:t>
            </w:r>
            <w:r w:rsidRPr="00980D26">
              <w:rPr>
                <w:spacing w:val="-2"/>
                <w:sz w:val="24"/>
              </w:rPr>
              <w:t xml:space="preserve"> </w:t>
            </w:r>
            <w:r w:rsidRPr="00980D26">
              <w:rPr>
                <w:sz w:val="24"/>
              </w:rPr>
              <w:t>форме</w:t>
            </w:r>
            <w:r w:rsidRPr="00980D26">
              <w:rPr>
                <w:spacing w:val="-3"/>
                <w:sz w:val="24"/>
              </w:rPr>
              <w:t xml:space="preserve"> </w:t>
            </w:r>
            <w:r w:rsidRPr="00980D26">
              <w:rPr>
                <w:sz w:val="24"/>
              </w:rPr>
              <w:t>электронного</w:t>
            </w:r>
            <w:r w:rsidRPr="00980D26">
              <w:rPr>
                <w:spacing w:val="-3"/>
                <w:sz w:val="24"/>
              </w:rPr>
              <w:t xml:space="preserve"> </w:t>
            </w:r>
            <w:r w:rsidRPr="00980D26">
              <w:rPr>
                <w:sz w:val="24"/>
              </w:rPr>
              <w:t>документа</w:t>
            </w:r>
            <w:r w:rsidRPr="00980D26">
              <w:rPr>
                <w:spacing w:val="-3"/>
                <w:sz w:val="24"/>
              </w:rPr>
              <w:t xml:space="preserve"> </w:t>
            </w:r>
            <w:r w:rsidRPr="00980D26">
              <w:rPr>
                <w:sz w:val="24"/>
              </w:rPr>
              <w:t>в</w:t>
            </w:r>
            <w:r w:rsidRPr="00980D26">
              <w:rPr>
                <w:spacing w:val="-3"/>
                <w:sz w:val="24"/>
              </w:rPr>
              <w:t xml:space="preserve"> </w:t>
            </w:r>
            <w:r w:rsidRPr="00980D26">
              <w:rPr>
                <w:sz w:val="24"/>
              </w:rPr>
              <w:t>личный</w:t>
            </w:r>
            <w:r w:rsidRPr="00980D26">
              <w:rPr>
                <w:spacing w:val="-3"/>
                <w:sz w:val="24"/>
              </w:rPr>
              <w:t xml:space="preserve"> </w:t>
            </w:r>
            <w:r w:rsidRPr="00980D26">
              <w:rPr>
                <w:sz w:val="24"/>
              </w:rPr>
              <w:t>кабинет</w:t>
            </w:r>
            <w:r w:rsidRPr="00980D26">
              <w:rPr>
                <w:spacing w:val="-3"/>
                <w:sz w:val="24"/>
              </w:rPr>
              <w:t xml:space="preserve"> </w:t>
            </w:r>
            <w:r w:rsidRPr="00980D26">
              <w:rPr>
                <w:sz w:val="24"/>
              </w:rPr>
              <w:t>в</w:t>
            </w:r>
          </w:p>
        </w:tc>
        <w:tc>
          <w:tcPr>
            <w:tcW w:w="1134" w:type="dxa"/>
            <w:shd w:val="clear" w:color="auto" w:fill="auto"/>
          </w:tcPr>
          <w:p w:rsidR="00D0506A" w:rsidRPr="008427F4" w:rsidRDefault="00D0506A" w:rsidP="00F532BC">
            <w:pPr>
              <w:pStyle w:val="TableParagraph"/>
              <w:rPr>
                <w:sz w:val="28"/>
              </w:rPr>
            </w:pPr>
          </w:p>
        </w:tc>
      </w:tr>
      <w:tr w:rsidR="00D0506A" w:rsidTr="00F532BC">
        <w:trPr>
          <w:trHeight w:val="442"/>
        </w:trPr>
        <w:tc>
          <w:tcPr>
            <w:tcW w:w="8099" w:type="dxa"/>
            <w:shd w:val="clear" w:color="auto" w:fill="auto"/>
          </w:tcPr>
          <w:p w:rsidR="00D0506A" w:rsidRPr="008427F4" w:rsidRDefault="00D0506A" w:rsidP="00F532BC">
            <w:pPr>
              <w:pStyle w:val="TableParagraph"/>
              <w:spacing w:line="318" w:lineRule="exact"/>
              <w:ind w:left="108"/>
              <w:rPr>
                <w:sz w:val="28"/>
              </w:rPr>
            </w:pPr>
            <w:r w:rsidRPr="00980D26">
              <w:rPr>
                <w:sz w:val="24"/>
              </w:rPr>
              <w:t>единой</w:t>
            </w:r>
            <w:r w:rsidRPr="00980D26">
              <w:rPr>
                <w:spacing w:val="-10"/>
                <w:sz w:val="24"/>
              </w:rPr>
              <w:t xml:space="preserve"> </w:t>
            </w:r>
            <w:r w:rsidRPr="00980D26">
              <w:rPr>
                <w:sz w:val="24"/>
              </w:rPr>
              <w:t>информационной</w:t>
            </w:r>
            <w:r w:rsidRPr="00980D26">
              <w:rPr>
                <w:spacing w:val="-9"/>
                <w:sz w:val="24"/>
              </w:rPr>
              <w:t xml:space="preserve"> </w:t>
            </w:r>
            <w:r w:rsidRPr="00980D26">
              <w:rPr>
                <w:sz w:val="24"/>
              </w:rPr>
              <w:t>системе</w:t>
            </w:r>
            <w:r w:rsidRPr="00980D26">
              <w:rPr>
                <w:spacing w:val="-10"/>
                <w:sz w:val="24"/>
              </w:rPr>
              <w:t xml:space="preserve"> </w:t>
            </w:r>
            <w:r w:rsidRPr="00980D26">
              <w:rPr>
                <w:sz w:val="24"/>
              </w:rPr>
              <w:t>жилищного</w:t>
            </w:r>
            <w:r w:rsidRPr="00980D26">
              <w:rPr>
                <w:spacing w:val="-9"/>
                <w:sz w:val="24"/>
              </w:rPr>
              <w:t xml:space="preserve"> </w:t>
            </w:r>
            <w:r w:rsidRPr="00980D26">
              <w:rPr>
                <w:sz w:val="24"/>
              </w:rPr>
              <w:t>строительства</w:t>
            </w:r>
          </w:p>
        </w:tc>
        <w:tc>
          <w:tcPr>
            <w:tcW w:w="1134" w:type="dxa"/>
            <w:shd w:val="clear" w:color="auto" w:fill="auto"/>
          </w:tcPr>
          <w:p w:rsidR="00D0506A" w:rsidRPr="0030179C" w:rsidRDefault="00D0506A" w:rsidP="00F532BC">
            <w:pPr>
              <w:pStyle w:val="TableParagraph"/>
            </w:pPr>
          </w:p>
        </w:tc>
      </w:tr>
      <w:tr w:rsidR="00D0506A" w:rsidTr="00F532BC">
        <w:trPr>
          <w:trHeight w:val="469"/>
        </w:trPr>
        <w:tc>
          <w:tcPr>
            <w:tcW w:w="9233" w:type="dxa"/>
            <w:gridSpan w:val="2"/>
            <w:shd w:val="clear" w:color="auto" w:fill="auto"/>
          </w:tcPr>
          <w:p w:rsidR="00D0506A" w:rsidRPr="008427F4" w:rsidRDefault="00D0506A" w:rsidP="00F532BC">
            <w:pPr>
              <w:pStyle w:val="TableParagraph"/>
              <w:spacing w:before="115"/>
              <w:ind w:left="2845" w:right="3092"/>
              <w:jc w:val="center"/>
              <w:rPr>
                <w:i/>
                <w:sz w:val="20"/>
              </w:rPr>
            </w:pPr>
            <w:r w:rsidRPr="008427F4">
              <w:rPr>
                <w:i/>
                <w:sz w:val="20"/>
              </w:rPr>
              <w:t>Указывается</w:t>
            </w:r>
            <w:r w:rsidRPr="008427F4">
              <w:rPr>
                <w:i/>
                <w:spacing w:val="-5"/>
                <w:sz w:val="20"/>
              </w:rPr>
              <w:t xml:space="preserve"> </w:t>
            </w:r>
            <w:r w:rsidRPr="008427F4">
              <w:rPr>
                <w:i/>
                <w:sz w:val="20"/>
              </w:rPr>
              <w:t>один</w:t>
            </w:r>
            <w:r w:rsidRPr="008427F4">
              <w:rPr>
                <w:i/>
                <w:spacing w:val="-5"/>
                <w:sz w:val="20"/>
              </w:rPr>
              <w:t xml:space="preserve"> </w:t>
            </w:r>
            <w:r w:rsidRPr="008427F4">
              <w:rPr>
                <w:i/>
                <w:sz w:val="20"/>
              </w:rPr>
              <w:t>из</w:t>
            </w:r>
            <w:r w:rsidRPr="008427F4">
              <w:rPr>
                <w:i/>
                <w:spacing w:val="-4"/>
                <w:sz w:val="20"/>
              </w:rPr>
              <w:t xml:space="preserve"> </w:t>
            </w:r>
            <w:r w:rsidRPr="008427F4">
              <w:rPr>
                <w:i/>
                <w:sz w:val="20"/>
              </w:rPr>
              <w:t>перечисленных</w:t>
            </w:r>
            <w:r w:rsidRPr="008427F4">
              <w:rPr>
                <w:i/>
                <w:spacing w:val="-4"/>
                <w:sz w:val="20"/>
              </w:rPr>
              <w:t xml:space="preserve"> </w:t>
            </w:r>
            <w:r w:rsidRPr="008427F4">
              <w:rPr>
                <w:i/>
                <w:sz w:val="20"/>
              </w:rPr>
              <w:t>способов</w:t>
            </w:r>
          </w:p>
        </w:tc>
      </w:tr>
    </w:tbl>
    <w:p w:rsidR="00D0506A" w:rsidRDefault="00D0506A" w:rsidP="00D0506A">
      <w:pPr>
        <w:pStyle w:val="a4"/>
        <w:rPr>
          <w:sz w:val="20"/>
        </w:rPr>
      </w:pPr>
    </w:p>
    <w:p w:rsidR="00D0506A" w:rsidRDefault="00D0506A" w:rsidP="00D0506A">
      <w:pPr>
        <w:pStyle w:val="a4"/>
        <w:rPr>
          <w:sz w:val="20"/>
        </w:rPr>
      </w:pPr>
    </w:p>
    <w:p w:rsidR="00D0506A" w:rsidRDefault="00D0506A" w:rsidP="00D0506A">
      <w:pPr>
        <w:pStyle w:val="a4"/>
        <w:rPr>
          <w:sz w:val="20"/>
        </w:rPr>
      </w:pPr>
    </w:p>
    <w:p w:rsidR="00D0506A" w:rsidRDefault="00D0506A" w:rsidP="00D0506A">
      <w:pPr>
        <w:pStyle w:val="a4"/>
        <w:spacing w:before="6"/>
        <w:rPr>
          <w:sz w:val="27"/>
        </w:rPr>
      </w:pPr>
      <w:r>
        <w:rPr>
          <w:noProof/>
          <w:lang w:eastAsia="ru-RU"/>
        </w:rPr>
        <mc:AlternateContent>
          <mc:Choice Requires="wps">
            <w:drawing>
              <wp:anchor distT="0" distB="0" distL="0" distR="0" simplePos="0" relativeHeight="251671552" behindDoc="1" locked="0" layoutInCell="1" allowOverlap="1">
                <wp:simplePos x="0" y="0"/>
                <wp:positionH relativeFrom="page">
                  <wp:posOffset>2880360</wp:posOffset>
                </wp:positionH>
                <wp:positionV relativeFrom="paragraph">
                  <wp:posOffset>228600</wp:posOffset>
                </wp:positionV>
                <wp:extent cx="1441450" cy="1270"/>
                <wp:effectExtent l="0" t="0" r="25400" b="17780"/>
                <wp:wrapTopAndBottom/>
                <wp:docPr id="71" name="Полилиния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0" cy="1270"/>
                        </a:xfrm>
                        <a:custGeom>
                          <a:avLst/>
                          <a:gdLst>
                            <a:gd name="T0" fmla="+- 0 4536 4536"/>
                            <a:gd name="T1" fmla="*/ T0 w 2270"/>
                            <a:gd name="T2" fmla="+- 0 6805 4536"/>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25FDF4" id="Полилиния 71" o:spid="_x0000_s1026" style="position:absolute;margin-left:226.8pt;margin-top:18pt;width:113.5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" path="m,l2269,e" filled="f" strokeweight=".5pt">
                <v:path arrowok="t" o:connecttype="custom" o:connectlocs="0,0;1440815,0" o:connectangles="0,0"/>
                <w10:wrap type="topAndBottom" anchorx="page"/>
              </v:shape>
            </w:pict>
          </mc:Fallback>
        </mc:AlternateContent>
      </w:r>
      <w:r>
        <w:rPr>
          <w:noProof/>
          <w:lang w:eastAsia="ru-RU"/>
        </w:rPr>
        <mc:AlternateContent>
          <mc:Choice Requires="wps">
            <w:drawing>
              <wp:anchor distT="0" distB="0" distL="0" distR="0" simplePos="0" relativeHeight="251672576" behindDoc="1" locked="0" layoutInCell="1" allowOverlap="1">
                <wp:simplePos x="0" y="0"/>
                <wp:positionH relativeFrom="page">
                  <wp:posOffset>4500880</wp:posOffset>
                </wp:positionH>
                <wp:positionV relativeFrom="paragraph">
                  <wp:posOffset>228600</wp:posOffset>
                </wp:positionV>
                <wp:extent cx="2520315" cy="1270"/>
                <wp:effectExtent l="0" t="0" r="13335" b="17780"/>
                <wp:wrapTopAndBottom/>
                <wp:docPr id="70" name="Полилиния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0315" cy="1270"/>
                        </a:xfrm>
                        <a:custGeom>
                          <a:avLst/>
                          <a:gdLst>
                            <a:gd name="T0" fmla="+- 0 7088 7088"/>
                            <a:gd name="T1" fmla="*/ T0 w 3969"/>
                            <a:gd name="T2" fmla="+- 0 11057 7088"/>
                            <a:gd name="T3" fmla="*/ T2 w 3969"/>
                          </a:gdLst>
                          <a:ahLst/>
                          <a:cxnLst>
                            <a:cxn ang="0">
                              <a:pos x="T1" y="0"/>
                            </a:cxn>
                            <a:cxn ang="0">
                              <a:pos x="T3" y="0"/>
                            </a:cxn>
                          </a:cxnLst>
                          <a:rect l="0" t="0" r="r" b="b"/>
                          <a:pathLst>
                            <a:path w="3969">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BD64E" id="Полилиния 70" o:spid="_x0000_s1026" style="position:absolute;margin-left:354.4pt;margin-top:18pt;width:198.45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" path="m,l3969,e" filled="f" strokeweight=".5pt">
                <v:path arrowok="t" o:connecttype="custom" o:connectlocs="0,0;2520315,0" o:connectangles="0,0"/>
                <w10:wrap type="topAndBottom" anchorx="page"/>
              </v:shape>
            </w:pict>
          </mc:Fallback>
        </mc:AlternateContent>
      </w:r>
    </w:p>
    <w:p w:rsidR="00B86E14" w:rsidRPr="00F532BC" w:rsidRDefault="00F532BC" w:rsidP="00D0506A">
      <w:pPr>
        <w:tabs>
          <w:tab w:val="left" w:pos="426"/>
        </w:tabs>
        <w:spacing w:after="0"/>
        <w:jc w:val="both"/>
        <w:rPr>
          <w:rFonts w:ascii="Times New Roman" w:hAnsi="Times New Roman" w:cs="Times New Roman"/>
          <w:sz w:val="20"/>
        </w:rPr>
      </w:pPr>
      <w:r w:rsidRPr="00F532BC">
        <w:rPr>
          <w:rFonts w:ascii="Times New Roman" w:hAnsi="Times New Roman" w:cs="Times New Roman"/>
          <w:sz w:val="20"/>
        </w:rPr>
        <w:t xml:space="preserve">                                                                                     </w:t>
      </w:r>
      <w:r w:rsidR="00D0506A" w:rsidRPr="00F532BC">
        <w:rPr>
          <w:rFonts w:ascii="Times New Roman" w:hAnsi="Times New Roman" w:cs="Times New Roman"/>
          <w:sz w:val="20"/>
        </w:rPr>
        <w:t>(подпись)</w:t>
      </w:r>
      <w:r w:rsidR="00D0506A" w:rsidRPr="00F532BC">
        <w:rPr>
          <w:rFonts w:ascii="Times New Roman" w:hAnsi="Times New Roman" w:cs="Times New Roman"/>
          <w:sz w:val="20"/>
        </w:rPr>
        <w:tab/>
      </w:r>
      <w:r w:rsidRPr="00F532BC">
        <w:rPr>
          <w:rFonts w:ascii="Times New Roman" w:hAnsi="Times New Roman" w:cs="Times New Roman"/>
          <w:sz w:val="20"/>
        </w:rPr>
        <w:t xml:space="preserve">                    </w:t>
      </w:r>
      <w:proofErr w:type="gramStart"/>
      <w:r w:rsidRPr="00F532BC">
        <w:rPr>
          <w:rFonts w:ascii="Times New Roman" w:hAnsi="Times New Roman" w:cs="Times New Roman"/>
          <w:sz w:val="20"/>
        </w:rPr>
        <w:t xml:space="preserve">   </w:t>
      </w:r>
      <w:r w:rsidR="00D0506A" w:rsidRPr="00F532BC">
        <w:rPr>
          <w:rFonts w:ascii="Times New Roman" w:hAnsi="Times New Roman" w:cs="Times New Roman"/>
          <w:sz w:val="20"/>
        </w:rPr>
        <w:t>(</w:t>
      </w:r>
      <w:proofErr w:type="spellStart"/>
      <w:proofErr w:type="gramEnd"/>
      <w:r w:rsidR="00D0506A" w:rsidRPr="00F532BC">
        <w:rPr>
          <w:rFonts w:ascii="Times New Roman" w:hAnsi="Times New Roman" w:cs="Times New Roman"/>
          <w:sz w:val="20"/>
        </w:rPr>
        <w:t>фамилия,имя,отчес</w:t>
      </w:r>
      <w:r w:rsidRPr="00F532BC">
        <w:rPr>
          <w:rFonts w:ascii="Times New Roman" w:hAnsi="Times New Roman" w:cs="Times New Roman"/>
          <w:sz w:val="20"/>
        </w:rPr>
        <w:t>тво</w:t>
      </w:r>
      <w:proofErr w:type="spellEnd"/>
      <w:r w:rsidRPr="00F532BC">
        <w:rPr>
          <w:rFonts w:ascii="Times New Roman" w:hAnsi="Times New Roman" w:cs="Times New Roman"/>
          <w:sz w:val="20"/>
        </w:rPr>
        <w:t xml:space="preserve">) </w:t>
      </w:r>
    </w:p>
    <w:p w:rsidR="00F532BC" w:rsidRPr="00F532BC" w:rsidRDefault="00F532BC" w:rsidP="00D0506A">
      <w:pPr>
        <w:tabs>
          <w:tab w:val="left" w:pos="426"/>
        </w:tabs>
        <w:spacing w:after="0"/>
        <w:jc w:val="both"/>
        <w:rPr>
          <w:rFonts w:ascii="Times New Roman" w:hAnsi="Times New Roman" w:cs="Times New Roman"/>
          <w:sz w:val="20"/>
        </w:rPr>
      </w:pPr>
    </w:p>
    <w:p w:rsidR="00F532BC" w:rsidRDefault="00F532BC" w:rsidP="00D0506A">
      <w:pPr>
        <w:tabs>
          <w:tab w:val="left" w:pos="426"/>
        </w:tabs>
        <w:spacing w:after="0"/>
        <w:jc w:val="both"/>
        <w:rPr>
          <w:sz w:val="20"/>
        </w:rPr>
      </w:pPr>
    </w:p>
    <w:p w:rsidR="00F532BC" w:rsidRDefault="00F532BC" w:rsidP="00D0506A">
      <w:pPr>
        <w:tabs>
          <w:tab w:val="left" w:pos="426"/>
        </w:tabs>
        <w:spacing w:after="0"/>
        <w:jc w:val="both"/>
        <w:rPr>
          <w:sz w:val="20"/>
        </w:rPr>
      </w:pPr>
    </w:p>
    <w:p w:rsidR="005805B3" w:rsidRDefault="005805B3" w:rsidP="00F532BC">
      <w:pPr>
        <w:widowControl w:val="0"/>
        <w:autoSpaceDE w:val="0"/>
        <w:autoSpaceDN w:val="0"/>
        <w:spacing w:before="75" w:after="0" w:line="240" w:lineRule="auto"/>
        <w:ind w:left="5794" w:right="232"/>
        <w:jc w:val="center"/>
        <w:rPr>
          <w:rFonts w:ascii="Times New Roman" w:eastAsia="Times New Roman" w:hAnsi="Times New Roman" w:cs="Times New Roman"/>
          <w:sz w:val="28"/>
          <w:szCs w:val="28"/>
        </w:rPr>
      </w:pPr>
    </w:p>
    <w:p w:rsidR="005805B3" w:rsidRDefault="005805B3" w:rsidP="00F532BC">
      <w:pPr>
        <w:widowControl w:val="0"/>
        <w:autoSpaceDE w:val="0"/>
        <w:autoSpaceDN w:val="0"/>
        <w:spacing w:before="75" w:after="0" w:line="240" w:lineRule="auto"/>
        <w:ind w:left="5794" w:right="232"/>
        <w:jc w:val="center"/>
        <w:rPr>
          <w:rFonts w:ascii="Times New Roman" w:eastAsia="Times New Roman" w:hAnsi="Times New Roman" w:cs="Times New Roman"/>
          <w:sz w:val="28"/>
          <w:szCs w:val="28"/>
        </w:rPr>
      </w:pPr>
    </w:p>
    <w:p w:rsidR="00F532BC" w:rsidRPr="00F532BC" w:rsidRDefault="00F532BC" w:rsidP="00F532BC">
      <w:pPr>
        <w:widowControl w:val="0"/>
        <w:autoSpaceDE w:val="0"/>
        <w:autoSpaceDN w:val="0"/>
        <w:spacing w:before="75" w:after="0" w:line="240" w:lineRule="auto"/>
        <w:ind w:left="5794" w:right="232"/>
        <w:jc w:val="center"/>
        <w:rPr>
          <w:rFonts w:ascii="Times New Roman" w:eastAsia="Times New Roman" w:hAnsi="Times New Roman" w:cs="Times New Roman"/>
          <w:sz w:val="28"/>
          <w:szCs w:val="28"/>
        </w:rPr>
      </w:pPr>
      <w:r w:rsidRPr="00F532BC">
        <w:rPr>
          <w:rFonts w:ascii="Times New Roman" w:eastAsia="Times New Roman" w:hAnsi="Times New Roman" w:cs="Times New Roman"/>
          <w:sz w:val="28"/>
          <w:szCs w:val="28"/>
        </w:rPr>
        <w:lastRenderedPageBreak/>
        <w:t>ПРИЛОЖЕНИЕ</w:t>
      </w:r>
      <w:r w:rsidRPr="00F532BC">
        <w:rPr>
          <w:rFonts w:ascii="Times New Roman" w:eastAsia="Times New Roman" w:hAnsi="Times New Roman" w:cs="Times New Roman"/>
          <w:spacing w:val="-6"/>
          <w:sz w:val="28"/>
          <w:szCs w:val="28"/>
        </w:rPr>
        <w:t xml:space="preserve"> </w:t>
      </w:r>
      <w:r w:rsidRPr="00F532BC">
        <w:rPr>
          <w:rFonts w:ascii="Times New Roman" w:eastAsia="Times New Roman" w:hAnsi="Times New Roman" w:cs="Times New Roman"/>
          <w:sz w:val="28"/>
          <w:szCs w:val="28"/>
        </w:rPr>
        <w:t>№4</w:t>
      </w:r>
    </w:p>
    <w:p w:rsidR="00F532BC" w:rsidRPr="00F532BC" w:rsidRDefault="00F532BC" w:rsidP="00F532BC">
      <w:pPr>
        <w:widowControl w:val="0"/>
        <w:autoSpaceDE w:val="0"/>
        <w:autoSpaceDN w:val="0"/>
        <w:spacing w:after="0" w:line="240" w:lineRule="auto"/>
        <w:ind w:left="5809" w:right="175"/>
        <w:jc w:val="center"/>
        <w:rPr>
          <w:rFonts w:ascii="Times New Roman" w:eastAsia="Times New Roman" w:hAnsi="Times New Roman" w:cs="Times New Roman"/>
          <w:sz w:val="28"/>
          <w:szCs w:val="28"/>
        </w:rPr>
      </w:pPr>
      <w:r w:rsidRPr="00F532BC">
        <w:rPr>
          <w:rFonts w:ascii="Times New Roman" w:eastAsia="Times New Roman" w:hAnsi="Times New Roman" w:cs="Times New Roman"/>
          <w:sz w:val="28"/>
          <w:szCs w:val="28"/>
        </w:rPr>
        <w:t>к Административному регламенту</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предоставления государственной и</w:t>
      </w:r>
      <w:r w:rsidRPr="00F532BC">
        <w:rPr>
          <w:rFonts w:ascii="Times New Roman" w:eastAsia="Times New Roman" w:hAnsi="Times New Roman" w:cs="Times New Roman"/>
          <w:spacing w:val="-67"/>
          <w:sz w:val="28"/>
          <w:szCs w:val="28"/>
        </w:rPr>
        <w:t xml:space="preserve"> </w:t>
      </w:r>
      <w:r w:rsidRPr="00F532BC">
        <w:rPr>
          <w:rFonts w:ascii="Times New Roman" w:eastAsia="Times New Roman" w:hAnsi="Times New Roman" w:cs="Times New Roman"/>
          <w:sz w:val="28"/>
          <w:szCs w:val="28"/>
        </w:rPr>
        <w:t>муниципальной услуги "Выдача</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разрешения на строительство,</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внесение изменений в разрешение</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на строительство, в том числе в</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связи с</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необходимостью</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продления срока действия</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разрешения</w:t>
      </w:r>
      <w:r w:rsidRPr="00F532BC">
        <w:rPr>
          <w:rFonts w:ascii="Times New Roman" w:eastAsia="Times New Roman" w:hAnsi="Times New Roman" w:cs="Times New Roman"/>
          <w:spacing w:val="-2"/>
          <w:sz w:val="28"/>
          <w:szCs w:val="28"/>
        </w:rPr>
        <w:t xml:space="preserve"> </w:t>
      </w:r>
      <w:r w:rsidRPr="00F532BC">
        <w:rPr>
          <w:rFonts w:ascii="Times New Roman" w:eastAsia="Times New Roman" w:hAnsi="Times New Roman" w:cs="Times New Roman"/>
          <w:sz w:val="28"/>
          <w:szCs w:val="28"/>
        </w:rPr>
        <w:t>на</w:t>
      </w:r>
      <w:r w:rsidRPr="00F532BC">
        <w:rPr>
          <w:rFonts w:ascii="Times New Roman" w:eastAsia="Times New Roman" w:hAnsi="Times New Roman" w:cs="Times New Roman"/>
          <w:spacing w:val="-2"/>
          <w:sz w:val="28"/>
          <w:szCs w:val="28"/>
        </w:rPr>
        <w:t xml:space="preserve"> </w:t>
      </w:r>
      <w:r w:rsidRPr="00F532BC">
        <w:rPr>
          <w:rFonts w:ascii="Times New Roman" w:eastAsia="Times New Roman" w:hAnsi="Times New Roman" w:cs="Times New Roman"/>
          <w:sz w:val="28"/>
          <w:szCs w:val="28"/>
        </w:rPr>
        <w:t>строительство"</w:t>
      </w:r>
    </w:p>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30"/>
          <w:szCs w:val="28"/>
        </w:rPr>
      </w:pPr>
    </w:p>
    <w:p w:rsidR="00F532BC" w:rsidRPr="00F532BC" w:rsidRDefault="00F532BC" w:rsidP="00F532BC">
      <w:pPr>
        <w:widowControl w:val="0"/>
        <w:autoSpaceDE w:val="0"/>
        <w:autoSpaceDN w:val="0"/>
        <w:spacing w:before="9" w:after="0" w:line="240" w:lineRule="auto"/>
        <w:rPr>
          <w:rFonts w:ascii="Times New Roman" w:eastAsia="Times New Roman" w:hAnsi="Times New Roman" w:cs="Times New Roman"/>
          <w:sz w:val="39"/>
          <w:szCs w:val="28"/>
        </w:rPr>
      </w:pPr>
    </w:p>
    <w:p w:rsidR="00F532BC" w:rsidRPr="00F532BC" w:rsidRDefault="00F532BC" w:rsidP="00F532BC">
      <w:pPr>
        <w:widowControl w:val="0"/>
        <w:autoSpaceDE w:val="0"/>
        <w:autoSpaceDN w:val="0"/>
        <w:spacing w:after="0" w:line="240" w:lineRule="auto"/>
        <w:ind w:right="148"/>
        <w:jc w:val="right"/>
        <w:rPr>
          <w:rFonts w:ascii="Times New Roman" w:eastAsia="Times New Roman" w:hAnsi="Times New Roman" w:cs="Times New Roman"/>
          <w:sz w:val="28"/>
          <w:szCs w:val="28"/>
        </w:rPr>
      </w:pPr>
      <w:r w:rsidRPr="00F532BC">
        <w:rPr>
          <w:rFonts w:ascii="Times New Roman" w:eastAsia="Times New Roman" w:hAnsi="Times New Roman" w:cs="Times New Roman"/>
          <w:sz w:val="28"/>
          <w:szCs w:val="28"/>
        </w:rPr>
        <w:t>ФОРМА</w:t>
      </w:r>
    </w:p>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30"/>
          <w:szCs w:val="28"/>
        </w:rPr>
      </w:pPr>
    </w:p>
    <w:p w:rsidR="00F532BC" w:rsidRPr="00F532BC" w:rsidRDefault="00F532BC" w:rsidP="00F532BC">
      <w:pPr>
        <w:widowControl w:val="0"/>
        <w:autoSpaceDE w:val="0"/>
        <w:autoSpaceDN w:val="0"/>
        <w:spacing w:before="194" w:after="0" w:line="240" w:lineRule="auto"/>
        <w:ind w:left="197" w:right="232"/>
        <w:jc w:val="center"/>
        <w:outlineLvl w:val="0"/>
        <w:rPr>
          <w:rFonts w:ascii="Times New Roman" w:eastAsia="Times New Roman" w:hAnsi="Times New Roman" w:cs="Times New Roman"/>
          <w:b/>
          <w:bCs/>
          <w:sz w:val="28"/>
          <w:szCs w:val="28"/>
        </w:rPr>
      </w:pPr>
      <w:r w:rsidRPr="00F532BC">
        <w:rPr>
          <w:rFonts w:ascii="Times New Roman" w:eastAsia="Times New Roman" w:hAnsi="Times New Roman" w:cs="Times New Roman"/>
          <w:b/>
          <w:bCs/>
          <w:sz w:val="28"/>
          <w:szCs w:val="28"/>
        </w:rPr>
        <w:t>З</w:t>
      </w:r>
      <w:r w:rsidRPr="00F532BC">
        <w:rPr>
          <w:rFonts w:ascii="Times New Roman" w:eastAsia="Times New Roman" w:hAnsi="Times New Roman" w:cs="Times New Roman"/>
          <w:b/>
          <w:bCs/>
          <w:spacing w:val="-1"/>
          <w:sz w:val="28"/>
          <w:szCs w:val="28"/>
        </w:rPr>
        <w:t xml:space="preserve"> </w:t>
      </w:r>
      <w:r w:rsidRPr="00F532BC">
        <w:rPr>
          <w:rFonts w:ascii="Times New Roman" w:eastAsia="Times New Roman" w:hAnsi="Times New Roman" w:cs="Times New Roman"/>
          <w:b/>
          <w:bCs/>
          <w:sz w:val="28"/>
          <w:szCs w:val="28"/>
        </w:rPr>
        <w:t>А</w:t>
      </w:r>
      <w:r w:rsidRPr="00F532BC">
        <w:rPr>
          <w:rFonts w:ascii="Times New Roman" w:eastAsia="Times New Roman" w:hAnsi="Times New Roman" w:cs="Times New Roman"/>
          <w:b/>
          <w:bCs/>
          <w:spacing w:val="-1"/>
          <w:sz w:val="28"/>
          <w:szCs w:val="28"/>
        </w:rPr>
        <w:t xml:space="preserve"> </w:t>
      </w:r>
      <w:r w:rsidRPr="00F532BC">
        <w:rPr>
          <w:rFonts w:ascii="Times New Roman" w:eastAsia="Times New Roman" w:hAnsi="Times New Roman" w:cs="Times New Roman"/>
          <w:b/>
          <w:bCs/>
          <w:sz w:val="28"/>
          <w:szCs w:val="28"/>
        </w:rPr>
        <w:t>Я</w:t>
      </w:r>
      <w:r w:rsidRPr="00F532BC">
        <w:rPr>
          <w:rFonts w:ascii="Times New Roman" w:eastAsia="Times New Roman" w:hAnsi="Times New Roman" w:cs="Times New Roman"/>
          <w:b/>
          <w:bCs/>
          <w:spacing w:val="-1"/>
          <w:sz w:val="28"/>
          <w:szCs w:val="28"/>
        </w:rPr>
        <w:t xml:space="preserve"> </w:t>
      </w:r>
      <w:r w:rsidRPr="00F532BC">
        <w:rPr>
          <w:rFonts w:ascii="Times New Roman" w:eastAsia="Times New Roman" w:hAnsi="Times New Roman" w:cs="Times New Roman"/>
          <w:b/>
          <w:bCs/>
          <w:sz w:val="28"/>
          <w:szCs w:val="28"/>
        </w:rPr>
        <w:t>В</w:t>
      </w:r>
      <w:r w:rsidRPr="00F532BC">
        <w:rPr>
          <w:rFonts w:ascii="Times New Roman" w:eastAsia="Times New Roman" w:hAnsi="Times New Roman" w:cs="Times New Roman"/>
          <w:b/>
          <w:bCs/>
          <w:spacing w:val="-1"/>
          <w:sz w:val="28"/>
          <w:szCs w:val="28"/>
        </w:rPr>
        <w:t xml:space="preserve"> </w:t>
      </w:r>
      <w:r w:rsidRPr="00F532BC">
        <w:rPr>
          <w:rFonts w:ascii="Times New Roman" w:eastAsia="Times New Roman" w:hAnsi="Times New Roman" w:cs="Times New Roman"/>
          <w:b/>
          <w:bCs/>
          <w:sz w:val="28"/>
          <w:szCs w:val="28"/>
        </w:rPr>
        <w:t>Л</w:t>
      </w:r>
      <w:r w:rsidRPr="00F532BC">
        <w:rPr>
          <w:rFonts w:ascii="Times New Roman" w:eastAsia="Times New Roman" w:hAnsi="Times New Roman" w:cs="Times New Roman"/>
          <w:b/>
          <w:bCs/>
          <w:spacing w:val="-1"/>
          <w:sz w:val="28"/>
          <w:szCs w:val="28"/>
        </w:rPr>
        <w:t xml:space="preserve"> </w:t>
      </w:r>
      <w:r w:rsidRPr="00F532BC">
        <w:rPr>
          <w:rFonts w:ascii="Times New Roman" w:eastAsia="Times New Roman" w:hAnsi="Times New Roman" w:cs="Times New Roman"/>
          <w:b/>
          <w:bCs/>
          <w:sz w:val="28"/>
          <w:szCs w:val="28"/>
        </w:rPr>
        <w:t>Е</w:t>
      </w:r>
      <w:r w:rsidRPr="00F532BC">
        <w:rPr>
          <w:rFonts w:ascii="Times New Roman" w:eastAsia="Times New Roman" w:hAnsi="Times New Roman" w:cs="Times New Roman"/>
          <w:b/>
          <w:bCs/>
          <w:spacing w:val="-1"/>
          <w:sz w:val="28"/>
          <w:szCs w:val="28"/>
        </w:rPr>
        <w:t xml:space="preserve"> </w:t>
      </w:r>
      <w:r w:rsidRPr="00F532BC">
        <w:rPr>
          <w:rFonts w:ascii="Times New Roman" w:eastAsia="Times New Roman" w:hAnsi="Times New Roman" w:cs="Times New Roman"/>
          <w:b/>
          <w:bCs/>
          <w:sz w:val="28"/>
          <w:szCs w:val="28"/>
        </w:rPr>
        <w:t>Н</w:t>
      </w:r>
      <w:r w:rsidRPr="00F532BC">
        <w:rPr>
          <w:rFonts w:ascii="Times New Roman" w:eastAsia="Times New Roman" w:hAnsi="Times New Roman" w:cs="Times New Roman"/>
          <w:b/>
          <w:bCs/>
          <w:spacing w:val="-1"/>
          <w:sz w:val="28"/>
          <w:szCs w:val="28"/>
        </w:rPr>
        <w:t xml:space="preserve"> </w:t>
      </w:r>
      <w:r w:rsidRPr="00F532BC">
        <w:rPr>
          <w:rFonts w:ascii="Times New Roman" w:eastAsia="Times New Roman" w:hAnsi="Times New Roman" w:cs="Times New Roman"/>
          <w:b/>
          <w:bCs/>
          <w:sz w:val="28"/>
          <w:szCs w:val="28"/>
        </w:rPr>
        <w:t>И</w:t>
      </w:r>
      <w:r w:rsidRPr="00F532BC">
        <w:rPr>
          <w:rFonts w:ascii="Times New Roman" w:eastAsia="Times New Roman" w:hAnsi="Times New Roman" w:cs="Times New Roman"/>
          <w:b/>
          <w:bCs/>
          <w:spacing w:val="-1"/>
          <w:sz w:val="28"/>
          <w:szCs w:val="28"/>
        </w:rPr>
        <w:t xml:space="preserve"> </w:t>
      </w:r>
      <w:r w:rsidRPr="00F532BC">
        <w:rPr>
          <w:rFonts w:ascii="Times New Roman" w:eastAsia="Times New Roman" w:hAnsi="Times New Roman" w:cs="Times New Roman"/>
          <w:b/>
          <w:bCs/>
          <w:sz w:val="28"/>
          <w:szCs w:val="28"/>
        </w:rPr>
        <w:t>Е</w:t>
      </w:r>
    </w:p>
    <w:p w:rsidR="00F532BC" w:rsidRPr="00F532BC" w:rsidRDefault="00F532BC" w:rsidP="00F532BC">
      <w:pPr>
        <w:spacing w:after="200" w:line="276" w:lineRule="auto"/>
        <w:ind w:right="39"/>
        <w:jc w:val="center"/>
        <w:rPr>
          <w:rFonts w:ascii="Times New Roman" w:eastAsia="Calibri" w:hAnsi="Times New Roman" w:cs="Times New Roman"/>
          <w:b/>
          <w:sz w:val="28"/>
        </w:rPr>
      </w:pPr>
      <w:r w:rsidRPr="00F532BC">
        <w:rPr>
          <w:rFonts w:ascii="Times New Roman" w:eastAsia="Calibri" w:hAnsi="Times New Roman" w:cs="Times New Roman"/>
          <w:b/>
          <w:sz w:val="28"/>
        </w:rPr>
        <w:t>о</w:t>
      </w:r>
      <w:r w:rsidRPr="00F532BC">
        <w:rPr>
          <w:rFonts w:ascii="Times New Roman" w:eastAsia="Calibri" w:hAnsi="Times New Roman" w:cs="Times New Roman"/>
          <w:b/>
          <w:spacing w:val="-6"/>
          <w:sz w:val="28"/>
        </w:rPr>
        <w:t xml:space="preserve"> </w:t>
      </w:r>
      <w:r w:rsidRPr="00F532BC">
        <w:rPr>
          <w:rFonts w:ascii="Times New Roman" w:eastAsia="Calibri" w:hAnsi="Times New Roman" w:cs="Times New Roman"/>
          <w:b/>
          <w:sz w:val="28"/>
        </w:rPr>
        <w:t>внесении</w:t>
      </w:r>
      <w:r w:rsidRPr="00F532BC">
        <w:rPr>
          <w:rFonts w:ascii="Times New Roman" w:eastAsia="Calibri" w:hAnsi="Times New Roman" w:cs="Times New Roman"/>
          <w:b/>
          <w:spacing w:val="-6"/>
          <w:sz w:val="28"/>
        </w:rPr>
        <w:t xml:space="preserve"> </w:t>
      </w:r>
      <w:r w:rsidRPr="00F532BC">
        <w:rPr>
          <w:rFonts w:ascii="Times New Roman" w:eastAsia="Calibri" w:hAnsi="Times New Roman" w:cs="Times New Roman"/>
          <w:b/>
          <w:sz w:val="28"/>
        </w:rPr>
        <w:t>изменений</w:t>
      </w:r>
      <w:r w:rsidRPr="00F532BC">
        <w:rPr>
          <w:rFonts w:ascii="Times New Roman" w:eastAsia="Calibri" w:hAnsi="Times New Roman" w:cs="Times New Roman"/>
          <w:b/>
          <w:spacing w:val="-6"/>
          <w:sz w:val="28"/>
        </w:rPr>
        <w:t xml:space="preserve"> </w:t>
      </w:r>
      <w:r w:rsidRPr="00F532BC">
        <w:rPr>
          <w:rFonts w:ascii="Times New Roman" w:eastAsia="Calibri" w:hAnsi="Times New Roman" w:cs="Times New Roman"/>
          <w:b/>
          <w:sz w:val="28"/>
        </w:rPr>
        <w:t>в</w:t>
      </w:r>
      <w:r w:rsidRPr="00F532BC">
        <w:rPr>
          <w:rFonts w:ascii="Times New Roman" w:eastAsia="Calibri" w:hAnsi="Times New Roman" w:cs="Times New Roman"/>
          <w:b/>
          <w:spacing w:val="-6"/>
          <w:sz w:val="28"/>
        </w:rPr>
        <w:t xml:space="preserve"> </w:t>
      </w:r>
      <w:r w:rsidRPr="00F532BC">
        <w:rPr>
          <w:rFonts w:ascii="Times New Roman" w:eastAsia="Calibri" w:hAnsi="Times New Roman" w:cs="Times New Roman"/>
          <w:b/>
          <w:sz w:val="28"/>
        </w:rPr>
        <w:t>разрешение</w:t>
      </w:r>
      <w:r w:rsidRPr="00F532BC">
        <w:rPr>
          <w:rFonts w:ascii="Times New Roman" w:eastAsia="Calibri" w:hAnsi="Times New Roman" w:cs="Times New Roman"/>
          <w:b/>
          <w:spacing w:val="-6"/>
          <w:sz w:val="28"/>
        </w:rPr>
        <w:t xml:space="preserve"> </w:t>
      </w:r>
      <w:r w:rsidRPr="00F532BC">
        <w:rPr>
          <w:rFonts w:ascii="Times New Roman" w:eastAsia="Calibri" w:hAnsi="Times New Roman" w:cs="Times New Roman"/>
          <w:b/>
          <w:sz w:val="28"/>
        </w:rPr>
        <w:t>на</w:t>
      </w:r>
      <w:r w:rsidRPr="00F532BC">
        <w:rPr>
          <w:rFonts w:ascii="Times New Roman" w:eastAsia="Calibri" w:hAnsi="Times New Roman" w:cs="Times New Roman"/>
          <w:b/>
          <w:spacing w:val="-7"/>
          <w:sz w:val="28"/>
        </w:rPr>
        <w:t xml:space="preserve"> </w:t>
      </w:r>
      <w:r w:rsidRPr="00F532BC">
        <w:rPr>
          <w:rFonts w:ascii="Times New Roman" w:eastAsia="Calibri" w:hAnsi="Times New Roman" w:cs="Times New Roman"/>
          <w:b/>
          <w:sz w:val="28"/>
        </w:rPr>
        <w:t>строительство</w:t>
      </w:r>
    </w:p>
    <w:p w:rsidR="00F532BC" w:rsidRPr="00F532BC" w:rsidRDefault="00F532BC" w:rsidP="00F532BC">
      <w:pPr>
        <w:widowControl w:val="0"/>
        <w:autoSpaceDE w:val="0"/>
        <w:autoSpaceDN w:val="0"/>
        <w:spacing w:after="0" w:line="240" w:lineRule="auto"/>
        <w:rPr>
          <w:rFonts w:ascii="Times New Roman" w:eastAsia="Times New Roman" w:hAnsi="Times New Roman" w:cs="Times New Roman"/>
          <w:b/>
          <w:sz w:val="30"/>
          <w:szCs w:val="28"/>
        </w:rPr>
      </w:pPr>
    </w:p>
    <w:p w:rsidR="00F532BC" w:rsidRPr="00F532BC" w:rsidRDefault="00F532BC" w:rsidP="00F532BC">
      <w:pPr>
        <w:widowControl w:val="0"/>
        <w:tabs>
          <w:tab w:val="left" w:pos="394"/>
          <w:tab w:val="left" w:pos="1978"/>
          <w:tab w:val="left" w:pos="2748"/>
        </w:tabs>
        <w:autoSpaceDE w:val="0"/>
        <w:autoSpaceDN w:val="0"/>
        <w:spacing w:before="207" w:after="0" w:line="240" w:lineRule="auto"/>
        <w:ind w:right="218"/>
        <w:jc w:val="right"/>
        <w:rPr>
          <w:rFonts w:ascii="Times New Roman" w:eastAsia="Times New Roman" w:hAnsi="Times New Roman" w:cs="Times New Roman"/>
          <w:sz w:val="28"/>
          <w:szCs w:val="28"/>
        </w:rPr>
      </w:pPr>
      <w:r w:rsidRPr="00F532BC">
        <w:rPr>
          <w:rFonts w:ascii="Times New Roman" w:eastAsia="Times New Roman" w:hAnsi="Times New Roman" w:cs="Times New Roman"/>
          <w:sz w:val="28"/>
          <w:szCs w:val="28"/>
        </w:rPr>
        <w:t>"</w:t>
      </w:r>
      <w:r w:rsidRPr="00F532BC">
        <w:rPr>
          <w:rFonts w:ascii="Times New Roman" w:eastAsia="Times New Roman" w:hAnsi="Times New Roman" w:cs="Times New Roman"/>
          <w:sz w:val="28"/>
          <w:szCs w:val="28"/>
          <w:u w:val="single"/>
        </w:rPr>
        <w:tab/>
      </w:r>
      <w:r w:rsidRPr="00F532BC">
        <w:rPr>
          <w:rFonts w:ascii="Times New Roman" w:eastAsia="Times New Roman" w:hAnsi="Times New Roman" w:cs="Times New Roman"/>
          <w:sz w:val="28"/>
          <w:szCs w:val="28"/>
        </w:rPr>
        <w:t>"</w:t>
      </w:r>
      <w:r w:rsidRPr="00F532BC">
        <w:rPr>
          <w:rFonts w:ascii="Times New Roman" w:eastAsia="Times New Roman" w:hAnsi="Times New Roman" w:cs="Times New Roman"/>
          <w:sz w:val="28"/>
          <w:szCs w:val="28"/>
          <w:u w:val="single"/>
        </w:rPr>
        <w:tab/>
      </w:r>
      <w:r w:rsidRPr="00F532BC">
        <w:rPr>
          <w:rFonts w:ascii="Times New Roman" w:eastAsia="Times New Roman" w:hAnsi="Times New Roman" w:cs="Times New Roman"/>
          <w:sz w:val="28"/>
          <w:szCs w:val="28"/>
        </w:rPr>
        <w:t>20</w:t>
      </w:r>
      <w:r w:rsidRPr="00F532BC">
        <w:rPr>
          <w:rFonts w:ascii="Times New Roman" w:eastAsia="Times New Roman" w:hAnsi="Times New Roman" w:cs="Times New Roman"/>
          <w:sz w:val="28"/>
          <w:szCs w:val="28"/>
          <w:u w:val="single"/>
        </w:rPr>
        <w:tab/>
      </w:r>
      <w:r w:rsidRPr="00F532BC">
        <w:rPr>
          <w:rFonts w:ascii="Times New Roman" w:eastAsia="Times New Roman" w:hAnsi="Times New Roman" w:cs="Times New Roman"/>
          <w:sz w:val="28"/>
          <w:szCs w:val="28"/>
        </w:rPr>
        <w:t>г.</w:t>
      </w:r>
    </w:p>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0"/>
          <w:szCs w:val="28"/>
        </w:rPr>
      </w:pPr>
    </w:p>
    <w:p w:rsidR="00F532BC" w:rsidRPr="00F532BC" w:rsidRDefault="00877237" w:rsidP="00F532BC">
      <w:pPr>
        <w:widowControl w:val="0"/>
        <w:autoSpaceDE w:val="0"/>
        <w:autoSpaceDN w:val="0"/>
        <w:spacing w:before="2" w:after="0" w:line="240" w:lineRule="auto"/>
        <w:rPr>
          <w:rFonts w:ascii="Times New Roman" w:eastAsia="Times New Roman" w:hAnsi="Times New Roman" w:cs="Times New Roman"/>
          <w:sz w:val="24"/>
          <w:szCs w:val="28"/>
        </w:rPr>
      </w:pPr>
      <w:r w:rsidRPr="00F532BC">
        <w:rPr>
          <w:rFonts w:ascii="Times New Roman" w:eastAsia="Times New Roman" w:hAnsi="Times New Roman" w:cs="Times New Roman"/>
          <w:noProof/>
          <w:sz w:val="28"/>
          <w:szCs w:val="28"/>
          <w:lang w:eastAsia="ru-RU"/>
        </w:rPr>
        <mc:AlternateContent>
          <mc:Choice Requires="wps">
            <w:drawing>
              <wp:anchor distT="0" distB="0" distL="0" distR="0" simplePos="0" relativeHeight="251674624" behindDoc="1" locked="0" layoutInCell="1" allowOverlap="1">
                <wp:simplePos x="0" y="0"/>
                <wp:positionH relativeFrom="page">
                  <wp:posOffset>1390650</wp:posOffset>
                </wp:positionH>
                <wp:positionV relativeFrom="paragraph">
                  <wp:posOffset>202565</wp:posOffset>
                </wp:positionV>
                <wp:extent cx="5657850" cy="45085"/>
                <wp:effectExtent l="0" t="0" r="19050" b="0"/>
                <wp:wrapTopAndBottom/>
                <wp:docPr id="69" name="Полилиния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657850" cy="45085"/>
                        </a:xfrm>
                        <a:custGeom>
                          <a:avLst/>
                          <a:gdLst>
                            <a:gd name="T0" fmla="+- 0 1315 1315"/>
                            <a:gd name="T1" fmla="*/ T0 w 9780"/>
                            <a:gd name="T2" fmla="+- 0 11095 1315"/>
                            <a:gd name="T3" fmla="*/ T2 w 9780"/>
                          </a:gdLst>
                          <a:ahLst/>
                          <a:cxnLst>
                            <a:cxn ang="0">
                              <a:pos x="T1" y="0"/>
                            </a:cxn>
                            <a:cxn ang="0">
                              <a:pos x="T3" y="0"/>
                            </a:cxn>
                          </a:cxnLst>
                          <a:rect l="0" t="0" r="r" b="b"/>
                          <a:pathLst>
                            <a:path w="9780">
                              <a:moveTo>
                                <a:pt x="0" y="0"/>
                              </a:moveTo>
                              <a:lnTo>
                                <a:pt x="978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A16C7" id="Полилиния 69" o:spid="_x0000_s1026" style="position:absolute;margin-left:109.5pt;margin-top:15.95pt;width:445.5pt;height:3.55pt;flip:y;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8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" path="m,l9780,e" filled="f" strokeweight=".5pt">
                <v:path arrowok="t" o:connecttype="custom" o:connectlocs="0,0;5657850,0" o:connectangles="0,0"/>
                <w10:wrap type="topAndBottom" anchorx="page"/>
              </v:shape>
            </w:pict>
          </mc:Fallback>
        </mc:AlternateContent>
      </w:r>
    </w:p>
    <w:p w:rsidR="00F532BC" w:rsidRPr="00F532BC" w:rsidRDefault="00877237" w:rsidP="00F532BC">
      <w:pPr>
        <w:widowControl w:val="0"/>
        <w:autoSpaceDE w:val="0"/>
        <w:autoSpaceDN w:val="0"/>
        <w:spacing w:before="1" w:after="0" w:line="240" w:lineRule="auto"/>
        <w:rPr>
          <w:rFonts w:ascii="Times New Roman" w:eastAsia="Times New Roman" w:hAnsi="Times New Roman" w:cs="Times New Roman"/>
          <w:sz w:val="18"/>
          <w:szCs w:val="28"/>
        </w:rPr>
      </w:pPr>
      <w:r w:rsidRPr="00F532BC">
        <w:rPr>
          <w:rFonts w:ascii="Times New Roman" w:eastAsia="Times New Roman" w:hAnsi="Times New Roman" w:cs="Times New Roman"/>
          <w:noProof/>
          <w:sz w:val="28"/>
          <w:szCs w:val="28"/>
          <w:lang w:eastAsia="ru-RU"/>
        </w:rPr>
        <mc:AlternateContent>
          <mc:Choice Requires="wps">
            <w:drawing>
              <wp:anchor distT="0" distB="0" distL="0" distR="0" simplePos="0" relativeHeight="251675648" behindDoc="1" locked="0" layoutInCell="1" allowOverlap="1">
                <wp:simplePos x="0" y="0"/>
                <wp:positionH relativeFrom="page">
                  <wp:posOffset>1390650</wp:posOffset>
                </wp:positionH>
                <wp:positionV relativeFrom="paragraph">
                  <wp:posOffset>207010</wp:posOffset>
                </wp:positionV>
                <wp:extent cx="5657850" cy="45085"/>
                <wp:effectExtent l="0" t="0" r="19050" b="0"/>
                <wp:wrapTopAndBottom/>
                <wp:docPr id="68" name="Полилиния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657850" cy="45085"/>
                        </a:xfrm>
                        <a:custGeom>
                          <a:avLst/>
                          <a:gdLst>
                            <a:gd name="T0" fmla="+- 0 1315 1315"/>
                            <a:gd name="T1" fmla="*/ T0 w 9780"/>
                            <a:gd name="T2" fmla="+- 0 11095 1315"/>
                            <a:gd name="T3" fmla="*/ T2 w 9780"/>
                          </a:gdLst>
                          <a:ahLst/>
                          <a:cxnLst>
                            <a:cxn ang="0">
                              <a:pos x="T1" y="0"/>
                            </a:cxn>
                            <a:cxn ang="0">
                              <a:pos x="T3" y="0"/>
                            </a:cxn>
                          </a:cxnLst>
                          <a:rect l="0" t="0" r="r" b="b"/>
                          <a:pathLst>
                            <a:path w="9780">
                              <a:moveTo>
                                <a:pt x="0" y="0"/>
                              </a:moveTo>
                              <a:lnTo>
                                <a:pt x="978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69BB2" id="Полилиния 68" o:spid="_x0000_s1026" style="position:absolute;margin-left:109.5pt;margin-top:16.3pt;width:445.5pt;height:3.55pt;flip:y;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8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" path="m,l9780,e" filled="f" strokeweight=".5pt">
                <v:path arrowok="t" o:connecttype="custom" o:connectlocs="0,0;5657850,0" o:connectangles="0,0"/>
                <w10:wrap type="topAndBottom" anchorx="page"/>
              </v:shape>
            </w:pict>
          </mc:Fallback>
        </mc:AlternateContent>
      </w:r>
    </w:p>
    <w:p w:rsidR="00F532BC" w:rsidRPr="00F532BC" w:rsidRDefault="00F532BC" w:rsidP="00F532BC">
      <w:pPr>
        <w:spacing w:after="200" w:line="276" w:lineRule="auto"/>
        <w:ind w:left="639" w:right="561" w:firstLine="99"/>
        <w:jc w:val="center"/>
        <w:rPr>
          <w:rFonts w:ascii="Times New Roman" w:eastAsia="Calibri" w:hAnsi="Times New Roman" w:cs="Times New Roman"/>
          <w:sz w:val="20"/>
        </w:rPr>
      </w:pPr>
      <w:r w:rsidRPr="00F532BC">
        <w:rPr>
          <w:rFonts w:ascii="Times New Roman" w:eastAsia="Calibri" w:hAnsi="Times New Roman" w:cs="Times New Roman"/>
          <w:sz w:val="20"/>
        </w:rPr>
        <w:t>(наименование уполномоченного на выдачу разрешений на строительство федерального органа</w:t>
      </w:r>
      <w:r w:rsidRPr="00F532BC">
        <w:rPr>
          <w:rFonts w:ascii="Times New Roman" w:eastAsia="Calibri" w:hAnsi="Times New Roman" w:cs="Times New Roman"/>
          <w:spacing w:val="1"/>
          <w:sz w:val="20"/>
        </w:rPr>
        <w:t xml:space="preserve"> </w:t>
      </w:r>
      <w:r w:rsidRPr="00F532BC">
        <w:rPr>
          <w:rFonts w:ascii="Times New Roman" w:eastAsia="Calibri" w:hAnsi="Times New Roman" w:cs="Times New Roman"/>
          <w:sz w:val="20"/>
        </w:rPr>
        <w:t>исполнительной</w:t>
      </w:r>
      <w:r w:rsidRPr="00F532BC">
        <w:rPr>
          <w:rFonts w:ascii="Times New Roman" w:eastAsia="Calibri" w:hAnsi="Times New Roman" w:cs="Times New Roman"/>
          <w:spacing w:val="-7"/>
          <w:sz w:val="20"/>
        </w:rPr>
        <w:t xml:space="preserve"> </w:t>
      </w:r>
      <w:r w:rsidRPr="00F532BC">
        <w:rPr>
          <w:rFonts w:ascii="Times New Roman" w:eastAsia="Calibri" w:hAnsi="Times New Roman" w:cs="Times New Roman"/>
          <w:sz w:val="20"/>
        </w:rPr>
        <w:t>власти, органа</w:t>
      </w:r>
      <w:r w:rsidRPr="00F532BC">
        <w:rPr>
          <w:rFonts w:ascii="Times New Roman" w:eastAsia="Calibri" w:hAnsi="Times New Roman" w:cs="Times New Roman"/>
          <w:spacing w:val="-8"/>
          <w:sz w:val="20"/>
        </w:rPr>
        <w:t xml:space="preserve"> </w:t>
      </w:r>
      <w:r w:rsidRPr="00F532BC">
        <w:rPr>
          <w:rFonts w:ascii="Times New Roman" w:eastAsia="Calibri" w:hAnsi="Times New Roman" w:cs="Times New Roman"/>
          <w:sz w:val="20"/>
        </w:rPr>
        <w:t>исполнительной</w:t>
      </w:r>
      <w:r w:rsidRPr="00F532BC">
        <w:rPr>
          <w:rFonts w:ascii="Times New Roman" w:eastAsia="Calibri" w:hAnsi="Times New Roman" w:cs="Times New Roman"/>
          <w:spacing w:val="-6"/>
          <w:sz w:val="20"/>
        </w:rPr>
        <w:t xml:space="preserve"> </w:t>
      </w:r>
      <w:r w:rsidRPr="00F532BC">
        <w:rPr>
          <w:rFonts w:ascii="Times New Roman" w:eastAsia="Calibri" w:hAnsi="Times New Roman" w:cs="Times New Roman"/>
          <w:sz w:val="20"/>
        </w:rPr>
        <w:t>власти</w:t>
      </w:r>
      <w:r w:rsidRPr="00F532BC">
        <w:rPr>
          <w:rFonts w:ascii="Times New Roman" w:eastAsia="Calibri" w:hAnsi="Times New Roman" w:cs="Times New Roman"/>
          <w:spacing w:val="-8"/>
          <w:sz w:val="20"/>
        </w:rPr>
        <w:t xml:space="preserve"> </w:t>
      </w:r>
      <w:r w:rsidRPr="00F532BC">
        <w:rPr>
          <w:rFonts w:ascii="Times New Roman" w:eastAsia="Calibri" w:hAnsi="Times New Roman" w:cs="Times New Roman"/>
          <w:sz w:val="20"/>
        </w:rPr>
        <w:t>субъекта</w:t>
      </w:r>
      <w:r w:rsidRPr="00F532BC">
        <w:rPr>
          <w:rFonts w:ascii="Times New Roman" w:eastAsia="Calibri" w:hAnsi="Times New Roman" w:cs="Times New Roman"/>
          <w:spacing w:val="-8"/>
          <w:sz w:val="20"/>
        </w:rPr>
        <w:t xml:space="preserve"> </w:t>
      </w:r>
      <w:r w:rsidRPr="00F532BC">
        <w:rPr>
          <w:rFonts w:ascii="Times New Roman" w:eastAsia="Calibri" w:hAnsi="Times New Roman" w:cs="Times New Roman"/>
          <w:sz w:val="20"/>
        </w:rPr>
        <w:t>Российской</w:t>
      </w:r>
      <w:r w:rsidRPr="00F532BC">
        <w:rPr>
          <w:rFonts w:ascii="Times New Roman" w:eastAsia="Calibri" w:hAnsi="Times New Roman" w:cs="Times New Roman"/>
          <w:spacing w:val="-7"/>
          <w:sz w:val="20"/>
        </w:rPr>
        <w:t xml:space="preserve"> </w:t>
      </w:r>
      <w:r w:rsidRPr="00F532BC">
        <w:rPr>
          <w:rFonts w:ascii="Times New Roman" w:eastAsia="Calibri" w:hAnsi="Times New Roman" w:cs="Times New Roman"/>
          <w:sz w:val="20"/>
        </w:rPr>
        <w:t>Федерации, органа</w:t>
      </w:r>
      <w:r w:rsidRPr="00F532BC">
        <w:rPr>
          <w:rFonts w:ascii="Times New Roman" w:eastAsia="Calibri" w:hAnsi="Times New Roman" w:cs="Times New Roman"/>
          <w:spacing w:val="-8"/>
          <w:sz w:val="20"/>
        </w:rPr>
        <w:t xml:space="preserve"> </w:t>
      </w:r>
      <w:r w:rsidRPr="00F532BC">
        <w:rPr>
          <w:rFonts w:ascii="Times New Roman" w:eastAsia="Calibri" w:hAnsi="Times New Roman" w:cs="Times New Roman"/>
          <w:sz w:val="20"/>
        </w:rPr>
        <w:t>местного</w:t>
      </w:r>
      <w:r w:rsidRPr="00F532BC">
        <w:rPr>
          <w:rFonts w:ascii="Times New Roman" w:eastAsia="Calibri" w:hAnsi="Times New Roman" w:cs="Times New Roman"/>
          <w:spacing w:val="1"/>
          <w:sz w:val="20"/>
        </w:rPr>
        <w:t xml:space="preserve"> </w:t>
      </w:r>
      <w:r w:rsidRPr="00F532BC">
        <w:rPr>
          <w:rFonts w:ascii="Times New Roman" w:eastAsia="Calibri" w:hAnsi="Times New Roman" w:cs="Times New Roman"/>
          <w:sz w:val="20"/>
        </w:rPr>
        <w:t>самоуправления, организации)</w:t>
      </w:r>
    </w:p>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0"/>
          <w:szCs w:val="28"/>
        </w:rPr>
      </w:pPr>
    </w:p>
    <w:p w:rsidR="00F532BC" w:rsidRPr="00F532BC" w:rsidRDefault="00877237" w:rsidP="00F532BC">
      <w:pPr>
        <w:widowControl w:val="0"/>
        <w:autoSpaceDE w:val="0"/>
        <w:autoSpaceDN w:val="0"/>
        <w:spacing w:before="89" w:after="0" w:line="240" w:lineRule="auto"/>
        <w:ind w:right="154"/>
        <w:jc w:val="both"/>
        <w:rPr>
          <w:rFonts w:ascii="Times New Roman" w:eastAsia="Times New Roman" w:hAnsi="Times New Roman" w:cs="Times New Roman"/>
          <w:sz w:val="28"/>
          <w:szCs w:val="28"/>
        </w:rPr>
      </w:pPr>
      <w:r>
        <w:rPr>
          <w:rFonts w:ascii="Times New Roman" w:eastAsia="Times New Roman" w:hAnsi="Times New Roman" w:cs="Times New Roman"/>
          <w:sz w:val="20"/>
          <w:szCs w:val="28"/>
        </w:rPr>
        <w:tab/>
      </w:r>
      <w:r w:rsidR="00F532BC" w:rsidRPr="00F532BC">
        <w:rPr>
          <w:rFonts w:ascii="Times New Roman" w:eastAsia="Times New Roman" w:hAnsi="Times New Roman" w:cs="Times New Roman"/>
          <w:sz w:val="28"/>
          <w:szCs w:val="28"/>
        </w:rPr>
        <w:t>В</w:t>
      </w:r>
      <w:r w:rsidR="00F532BC" w:rsidRPr="00F532BC">
        <w:rPr>
          <w:rFonts w:ascii="Times New Roman" w:eastAsia="Times New Roman" w:hAnsi="Times New Roman" w:cs="Times New Roman"/>
          <w:spacing w:val="1"/>
          <w:sz w:val="28"/>
          <w:szCs w:val="28"/>
        </w:rPr>
        <w:t xml:space="preserve"> </w:t>
      </w:r>
      <w:r w:rsidR="00F532BC" w:rsidRPr="00F532BC">
        <w:rPr>
          <w:rFonts w:ascii="Times New Roman" w:eastAsia="Times New Roman" w:hAnsi="Times New Roman" w:cs="Times New Roman"/>
          <w:sz w:val="28"/>
          <w:szCs w:val="28"/>
        </w:rPr>
        <w:t>соответствии</w:t>
      </w:r>
      <w:r w:rsidR="00F532BC" w:rsidRPr="00F532BC">
        <w:rPr>
          <w:rFonts w:ascii="Times New Roman" w:eastAsia="Times New Roman" w:hAnsi="Times New Roman" w:cs="Times New Roman"/>
          <w:spacing w:val="1"/>
          <w:sz w:val="28"/>
          <w:szCs w:val="28"/>
        </w:rPr>
        <w:t xml:space="preserve"> </w:t>
      </w:r>
      <w:r w:rsidR="00F532BC" w:rsidRPr="00F532BC">
        <w:rPr>
          <w:rFonts w:ascii="Times New Roman" w:eastAsia="Times New Roman" w:hAnsi="Times New Roman" w:cs="Times New Roman"/>
          <w:sz w:val="28"/>
          <w:szCs w:val="28"/>
        </w:rPr>
        <w:t>со</w:t>
      </w:r>
      <w:r w:rsidR="00F532BC" w:rsidRPr="00F532BC">
        <w:rPr>
          <w:rFonts w:ascii="Times New Roman" w:eastAsia="Times New Roman" w:hAnsi="Times New Roman" w:cs="Times New Roman"/>
          <w:spacing w:val="1"/>
          <w:sz w:val="28"/>
          <w:szCs w:val="28"/>
        </w:rPr>
        <w:t xml:space="preserve"> </w:t>
      </w:r>
      <w:r w:rsidR="00F532BC" w:rsidRPr="00F532BC">
        <w:rPr>
          <w:rFonts w:ascii="Times New Roman" w:eastAsia="Times New Roman" w:hAnsi="Times New Roman" w:cs="Times New Roman"/>
          <w:sz w:val="28"/>
          <w:szCs w:val="28"/>
        </w:rPr>
        <w:t>статьей 51 Градостроительного</w:t>
      </w:r>
      <w:r w:rsidR="00F532BC" w:rsidRPr="00F532BC">
        <w:rPr>
          <w:rFonts w:ascii="Times New Roman" w:eastAsia="Times New Roman" w:hAnsi="Times New Roman" w:cs="Times New Roman"/>
          <w:spacing w:val="1"/>
          <w:sz w:val="28"/>
          <w:szCs w:val="28"/>
        </w:rPr>
        <w:t xml:space="preserve"> </w:t>
      </w:r>
      <w:r w:rsidR="00F532BC" w:rsidRPr="00F532BC">
        <w:rPr>
          <w:rFonts w:ascii="Times New Roman" w:eastAsia="Times New Roman" w:hAnsi="Times New Roman" w:cs="Times New Roman"/>
          <w:sz w:val="28"/>
          <w:szCs w:val="28"/>
        </w:rPr>
        <w:t>кодекса</w:t>
      </w:r>
      <w:r w:rsidR="00F532BC" w:rsidRPr="00F532BC">
        <w:rPr>
          <w:rFonts w:ascii="Times New Roman" w:eastAsia="Times New Roman" w:hAnsi="Times New Roman" w:cs="Times New Roman"/>
          <w:spacing w:val="1"/>
          <w:sz w:val="28"/>
          <w:szCs w:val="28"/>
        </w:rPr>
        <w:t xml:space="preserve"> </w:t>
      </w:r>
      <w:r w:rsidR="00F532BC" w:rsidRPr="00F532BC">
        <w:rPr>
          <w:rFonts w:ascii="Times New Roman" w:eastAsia="Times New Roman" w:hAnsi="Times New Roman" w:cs="Times New Roman"/>
          <w:sz w:val="28"/>
          <w:szCs w:val="28"/>
        </w:rPr>
        <w:t>Российской</w:t>
      </w:r>
      <w:r w:rsidR="00F532BC" w:rsidRPr="00F532BC">
        <w:rPr>
          <w:rFonts w:ascii="Times New Roman" w:eastAsia="Times New Roman" w:hAnsi="Times New Roman" w:cs="Times New Roman"/>
          <w:spacing w:val="1"/>
          <w:sz w:val="28"/>
          <w:szCs w:val="28"/>
        </w:rPr>
        <w:t xml:space="preserve"> </w:t>
      </w:r>
      <w:r w:rsidR="00F532BC" w:rsidRPr="00F532BC">
        <w:rPr>
          <w:rFonts w:ascii="Times New Roman" w:eastAsia="Times New Roman" w:hAnsi="Times New Roman" w:cs="Times New Roman"/>
          <w:sz w:val="28"/>
          <w:szCs w:val="28"/>
        </w:rPr>
        <w:t>Федерации</w:t>
      </w:r>
      <w:r w:rsidR="00F532BC" w:rsidRPr="00F532BC">
        <w:rPr>
          <w:rFonts w:ascii="Times New Roman" w:eastAsia="Times New Roman" w:hAnsi="Times New Roman" w:cs="Times New Roman"/>
          <w:spacing w:val="57"/>
          <w:sz w:val="28"/>
          <w:szCs w:val="28"/>
        </w:rPr>
        <w:t xml:space="preserve"> </w:t>
      </w:r>
      <w:r w:rsidR="00F532BC" w:rsidRPr="00F532BC">
        <w:rPr>
          <w:rFonts w:ascii="Times New Roman" w:eastAsia="Times New Roman" w:hAnsi="Times New Roman" w:cs="Times New Roman"/>
          <w:sz w:val="28"/>
          <w:szCs w:val="28"/>
        </w:rPr>
        <w:t>прошу</w:t>
      </w:r>
      <w:r w:rsidR="00F532BC" w:rsidRPr="00F532BC">
        <w:rPr>
          <w:rFonts w:ascii="Times New Roman" w:eastAsia="Times New Roman" w:hAnsi="Times New Roman" w:cs="Times New Roman"/>
          <w:spacing w:val="58"/>
          <w:sz w:val="28"/>
          <w:szCs w:val="28"/>
        </w:rPr>
        <w:t xml:space="preserve"> </w:t>
      </w:r>
      <w:r w:rsidR="00F532BC" w:rsidRPr="00F532BC">
        <w:rPr>
          <w:rFonts w:ascii="Times New Roman" w:eastAsia="Times New Roman" w:hAnsi="Times New Roman" w:cs="Times New Roman"/>
          <w:sz w:val="28"/>
          <w:szCs w:val="28"/>
        </w:rPr>
        <w:t>внести</w:t>
      </w:r>
      <w:r w:rsidR="00F532BC" w:rsidRPr="00F532BC">
        <w:rPr>
          <w:rFonts w:ascii="Times New Roman" w:eastAsia="Times New Roman" w:hAnsi="Times New Roman" w:cs="Times New Roman"/>
          <w:spacing w:val="58"/>
          <w:sz w:val="28"/>
          <w:szCs w:val="28"/>
        </w:rPr>
        <w:t xml:space="preserve"> </w:t>
      </w:r>
      <w:r w:rsidR="00F532BC" w:rsidRPr="00F532BC">
        <w:rPr>
          <w:rFonts w:ascii="Times New Roman" w:eastAsia="Times New Roman" w:hAnsi="Times New Roman" w:cs="Times New Roman"/>
          <w:sz w:val="28"/>
          <w:szCs w:val="28"/>
        </w:rPr>
        <w:t>изменение</w:t>
      </w:r>
      <w:r w:rsidR="00F532BC" w:rsidRPr="00F532BC">
        <w:rPr>
          <w:rFonts w:ascii="Times New Roman" w:eastAsia="Times New Roman" w:hAnsi="Times New Roman" w:cs="Times New Roman"/>
          <w:spacing w:val="58"/>
          <w:sz w:val="28"/>
          <w:szCs w:val="28"/>
        </w:rPr>
        <w:t xml:space="preserve"> </w:t>
      </w:r>
      <w:r w:rsidR="00F532BC" w:rsidRPr="00F532BC">
        <w:rPr>
          <w:rFonts w:ascii="Times New Roman" w:eastAsia="Times New Roman" w:hAnsi="Times New Roman" w:cs="Times New Roman"/>
          <w:sz w:val="28"/>
          <w:szCs w:val="28"/>
        </w:rPr>
        <w:t>в</w:t>
      </w:r>
      <w:r w:rsidR="00F532BC" w:rsidRPr="00F532BC">
        <w:rPr>
          <w:rFonts w:ascii="Times New Roman" w:eastAsia="Times New Roman" w:hAnsi="Times New Roman" w:cs="Times New Roman"/>
          <w:spacing w:val="58"/>
          <w:sz w:val="28"/>
          <w:szCs w:val="28"/>
        </w:rPr>
        <w:t xml:space="preserve"> </w:t>
      </w:r>
      <w:r w:rsidR="00F532BC" w:rsidRPr="00F532BC">
        <w:rPr>
          <w:rFonts w:ascii="Times New Roman" w:eastAsia="Times New Roman" w:hAnsi="Times New Roman" w:cs="Times New Roman"/>
          <w:sz w:val="28"/>
          <w:szCs w:val="28"/>
        </w:rPr>
        <w:t>разрешение</w:t>
      </w:r>
      <w:r w:rsidR="00F532BC" w:rsidRPr="00F532BC">
        <w:rPr>
          <w:rFonts w:ascii="Times New Roman" w:eastAsia="Times New Roman" w:hAnsi="Times New Roman" w:cs="Times New Roman"/>
          <w:spacing w:val="58"/>
          <w:sz w:val="28"/>
          <w:szCs w:val="28"/>
        </w:rPr>
        <w:t xml:space="preserve"> </w:t>
      </w:r>
      <w:r w:rsidR="00F532BC" w:rsidRPr="00F532BC">
        <w:rPr>
          <w:rFonts w:ascii="Times New Roman" w:eastAsia="Times New Roman" w:hAnsi="Times New Roman" w:cs="Times New Roman"/>
          <w:sz w:val="28"/>
          <w:szCs w:val="28"/>
        </w:rPr>
        <w:t>на</w:t>
      </w:r>
      <w:r w:rsidR="00F532BC" w:rsidRPr="00F532BC">
        <w:rPr>
          <w:rFonts w:ascii="Times New Roman" w:eastAsia="Times New Roman" w:hAnsi="Times New Roman" w:cs="Times New Roman"/>
          <w:spacing w:val="58"/>
          <w:sz w:val="28"/>
          <w:szCs w:val="28"/>
        </w:rPr>
        <w:t xml:space="preserve"> </w:t>
      </w:r>
      <w:r w:rsidR="00F532BC" w:rsidRPr="00F532BC">
        <w:rPr>
          <w:rFonts w:ascii="Times New Roman" w:eastAsia="Times New Roman" w:hAnsi="Times New Roman" w:cs="Times New Roman"/>
          <w:sz w:val="28"/>
          <w:szCs w:val="28"/>
        </w:rPr>
        <w:t>строительство</w:t>
      </w:r>
      <w:r w:rsidR="00F532BC" w:rsidRPr="00F532BC">
        <w:rPr>
          <w:rFonts w:ascii="Times New Roman" w:eastAsia="Times New Roman" w:hAnsi="Times New Roman" w:cs="Times New Roman"/>
          <w:spacing w:val="58"/>
          <w:sz w:val="28"/>
          <w:szCs w:val="28"/>
        </w:rPr>
        <w:t xml:space="preserve"> </w:t>
      </w:r>
      <w:r w:rsidR="00F532BC" w:rsidRPr="00F532BC">
        <w:rPr>
          <w:rFonts w:ascii="Times New Roman" w:eastAsia="Times New Roman" w:hAnsi="Times New Roman" w:cs="Times New Roman"/>
          <w:sz w:val="28"/>
          <w:szCs w:val="28"/>
        </w:rPr>
        <w:t>в</w:t>
      </w:r>
      <w:r w:rsidR="00F532BC" w:rsidRPr="00F532BC">
        <w:rPr>
          <w:rFonts w:ascii="Times New Roman" w:eastAsia="Times New Roman" w:hAnsi="Times New Roman" w:cs="Times New Roman"/>
          <w:spacing w:val="58"/>
          <w:sz w:val="28"/>
          <w:szCs w:val="28"/>
        </w:rPr>
        <w:t xml:space="preserve"> </w:t>
      </w:r>
      <w:r w:rsidR="00F532BC" w:rsidRPr="00F532BC">
        <w:rPr>
          <w:rFonts w:ascii="Times New Roman" w:eastAsia="Times New Roman" w:hAnsi="Times New Roman" w:cs="Times New Roman"/>
          <w:sz w:val="28"/>
          <w:szCs w:val="28"/>
        </w:rPr>
        <w:t>связи</w:t>
      </w:r>
      <w:r w:rsidR="00F532BC" w:rsidRPr="00F532BC">
        <w:rPr>
          <w:rFonts w:ascii="Times New Roman" w:eastAsia="Times New Roman" w:hAnsi="Times New Roman" w:cs="Times New Roman"/>
          <w:spacing w:val="58"/>
          <w:sz w:val="28"/>
          <w:szCs w:val="28"/>
        </w:rPr>
        <w:t xml:space="preserve"> </w:t>
      </w:r>
      <w:r w:rsidR="00F532BC" w:rsidRPr="00F532BC">
        <w:rPr>
          <w:rFonts w:ascii="Times New Roman" w:eastAsia="Times New Roman" w:hAnsi="Times New Roman" w:cs="Times New Roman"/>
          <w:sz w:val="28"/>
          <w:szCs w:val="28"/>
        </w:rPr>
        <w:t>с</w:t>
      </w:r>
      <w:r w:rsidR="00F532BC">
        <w:rPr>
          <w:rFonts w:ascii="Times New Roman" w:eastAsia="Times New Roman" w:hAnsi="Times New Roman" w:cs="Times New Roman"/>
          <w:sz w:val="28"/>
          <w:szCs w:val="28"/>
        </w:rPr>
        <w:t xml:space="preserve"> __________________________________________________________</w:t>
      </w:r>
    </w:p>
    <w:p w:rsidR="00F532BC" w:rsidRPr="00F532BC" w:rsidRDefault="00F532BC" w:rsidP="00F532BC">
      <w:pPr>
        <w:widowControl w:val="0"/>
        <w:autoSpaceDE w:val="0"/>
        <w:autoSpaceDN w:val="0"/>
        <w:spacing w:before="8" w:after="0" w:line="240" w:lineRule="auto"/>
        <w:rPr>
          <w:rFonts w:ascii="Times New Roman" w:eastAsia="Times New Roman" w:hAnsi="Times New Roman" w:cs="Times New Roman"/>
          <w:sz w:val="17"/>
          <w:szCs w:val="28"/>
        </w:rPr>
      </w:pPr>
    </w:p>
    <w:p w:rsidR="00F532BC" w:rsidRPr="00F532BC" w:rsidRDefault="00F532BC" w:rsidP="00F532BC">
      <w:pPr>
        <w:widowControl w:val="0"/>
        <w:tabs>
          <w:tab w:val="left" w:pos="3669"/>
        </w:tabs>
        <w:autoSpaceDE w:val="0"/>
        <w:autoSpaceDN w:val="0"/>
        <w:spacing w:before="89" w:after="0" w:line="240" w:lineRule="auto"/>
        <w:ind w:left="3457" w:right="104"/>
        <w:rPr>
          <w:rFonts w:ascii="Times New Roman" w:eastAsia="Times New Roman" w:hAnsi="Times New Roman" w:cs="Times New Roman"/>
          <w:sz w:val="24"/>
        </w:rPr>
      </w:pPr>
      <w:r w:rsidRPr="00F532BC">
        <w:rPr>
          <w:rFonts w:ascii="Times New Roman" w:eastAsia="Times New Roman" w:hAnsi="Times New Roman" w:cs="Times New Roman"/>
          <w:sz w:val="24"/>
        </w:rPr>
        <w:t>1. Сведения</w:t>
      </w:r>
      <w:r w:rsidRPr="00F532BC">
        <w:rPr>
          <w:rFonts w:ascii="Times New Roman" w:eastAsia="Times New Roman" w:hAnsi="Times New Roman" w:cs="Times New Roman"/>
          <w:spacing w:val="-4"/>
          <w:sz w:val="24"/>
        </w:rPr>
        <w:t xml:space="preserve"> </w:t>
      </w:r>
      <w:r w:rsidRPr="00F532BC">
        <w:rPr>
          <w:rFonts w:ascii="Times New Roman" w:eastAsia="Times New Roman" w:hAnsi="Times New Roman" w:cs="Times New Roman"/>
          <w:sz w:val="24"/>
        </w:rPr>
        <w:t>о</w:t>
      </w:r>
      <w:r w:rsidRPr="00F532BC">
        <w:rPr>
          <w:rFonts w:ascii="Times New Roman" w:eastAsia="Times New Roman" w:hAnsi="Times New Roman" w:cs="Times New Roman"/>
          <w:spacing w:val="-2"/>
          <w:sz w:val="24"/>
        </w:rPr>
        <w:t xml:space="preserve"> </w:t>
      </w:r>
      <w:r w:rsidRPr="00F532BC">
        <w:rPr>
          <w:rFonts w:ascii="Times New Roman" w:eastAsia="Times New Roman" w:hAnsi="Times New Roman" w:cs="Times New Roman"/>
          <w:sz w:val="24"/>
        </w:rPr>
        <w:t>застройщике</w:t>
      </w:r>
    </w:p>
    <w:p w:rsidR="00F532BC" w:rsidRPr="00F532BC" w:rsidRDefault="00F532BC" w:rsidP="00F532BC">
      <w:pPr>
        <w:widowControl w:val="0"/>
        <w:autoSpaceDE w:val="0"/>
        <w:autoSpaceDN w:val="0"/>
        <w:spacing w:before="6" w:after="0" w:line="240" w:lineRule="auto"/>
        <w:rPr>
          <w:rFonts w:ascii="Times New Roman" w:eastAsia="Times New Roman" w:hAnsi="Times New Roman" w:cs="Times New Roman"/>
          <w:sz w:val="18"/>
          <w:szCs w:val="2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4911"/>
        <w:gridCol w:w="3137"/>
      </w:tblGrid>
      <w:tr w:rsidR="00F532BC" w:rsidRPr="00F532BC" w:rsidTr="00F532BC">
        <w:trPr>
          <w:trHeight w:val="1002"/>
        </w:trPr>
        <w:tc>
          <w:tcPr>
            <w:tcW w:w="1043" w:type="dxa"/>
            <w:shd w:val="clear" w:color="auto" w:fill="auto"/>
          </w:tcPr>
          <w:p w:rsidR="00F532BC" w:rsidRPr="00F532BC" w:rsidRDefault="00F532BC" w:rsidP="00F532BC">
            <w:pPr>
              <w:widowControl w:val="0"/>
              <w:autoSpaceDE w:val="0"/>
              <w:autoSpaceDN w:val="0"/>
              <w:spacing w:before="5" w:after="0" w:line="240" w:lineRule="auto"/>
              <w:ind w:right="-116"/>
              <w:jc w:val="center"/>
              <w:rPr>
                <w:rFonts w:ascii="Times New Roman" w:eastAsia="Times New Roman" w:hAnsi="Times New Roman" w:cs="Times New Roman"/>
                <w:sz w:val="24"/>
              </w:rPr>
            </w:pPr>
            <w:r w:rsidRPr="00F532BC">
              <w:rPr>
                <w:rFonts w:ascii="Times New Roman" w:eastAsia="Times New Roman" w:hAnsi="Times New Roman" w:cs="Times New Roman"/>
                <w:sz w:val="24"/>
              </w:rPr>
              <w:t>1.1</w:t>
            </w:r>
          </w:p>
        </w:tc>
        <w:tc>
          <w:tcPr>
            <w:tcW w:w="4911" w:type="dxa"/>
            <w:shd w:val="clear" w:color="auto" w:fill="auto"/>
          </w:tcPr>
          <w:p w:rsidR="00F532BC" w:rsidRPr="00F532BC" w:rsidRDefault="00F532BC" w:rsidP="00F532BC">
            <w:pPr>
              <w:widowControl w:val="0"/>
              <w:autoSpaceDE w:val="0"/>
              <w:autoSpaceDN w:val="0"/>
              <w:spacing w:before="5" w:after="0"/>
              <w:ind w:left="107" w:right="699" w:hanging="13"/>
              <w:rPr>
                <w:rFonts w:ascii="Times New Roman" w:eastAsia="Times New Roman" w:hAnsi="Times New Roman" w:cs="Times New Roman"/>
                <w:sz w:val="24"/>
              </w:rPr>
            </w:pPr>
            <w:r w:rsidRPr="00F532BC">
              <w:rPr>
                <w:rFonts w:ascii="Times New Roman" w:eastAsia="Times New Roman" w:hAnsi="Times New Roman" w:cs="Times New Roman"/>
                <w:sz w:val="24"/>
              </w:rPr>
              <w:t>Сведения</w:t>
            </w:r>
            <w:r w:rsidRPr="00F532BC">
              <w:rPr>
                <w:rFonts w:ascii="Times New Roman" w:eastAsia="Times New Roman" w:hAnsi="Times New Roman" w:cs="Times New Roman"/>
                <w:spacing w:val="-6"/>
                <w:sz w:val="24"/>
              </w:rPr>
              <w:t xml:space="preserve"> </w:t>
            </w:r>
            <w:r w:rsidRPr="00F532BC">
              <w:rPr>
                <w:rFonts w:ascii="Times New Roman" w:eastAsia="Times New Roman" w:hAnsi="Times New Roman" w:cs="Times New Roman"/>
                <w:sz w:val="24"/>
              </w:rPr>
              <w:t>о</w:t>
            </w:r>
            <w:r w:rsidRPr="00F532BC">
              <w:rPr>
                <w:rFonts w:ascii="Times New Roman" w:eastAsia="Times New Roman" w:hAnsi="Times New Roman" w:cs="Times New Roman"/>
                <w:spacing w:val="-4"/>
                <w:sz w:val="24"/>
              </w:rPr>
              <w:t xml:space="preserve"> </w:t>
            </w:r>
            <w:r w:rsidRPr="00F532BC">
              <w:rPr>
                <w:rFonts w:ascii="Times New Roman" w:eastAsia="Times New Roman" w:hAnsi="Times New Roman" w:cs="Times New Roman"/>
                <w:sz w:val="24"/>
              </w:rPr>
              <w:t>физическом</w:t>
            </w:r>
            <w:r w:rsidRPr="00F532BC">
              <w:rPr>
                <w:rFonts w:ascii="Times New Roman" w:eastAsia="Times New Roman" w:hAnsi="Times New Roman" w:cs="Times New Roman"/>
                <w:spacing w:val="-6"/>
                <w:sz w:val="24"/>
              </w:rPr>
              <w:t xml:space="preserve"> </w:t>
            </w:r>
            <w:r w:rsidRPr="00F532BC">
              <w:rPr>
                <w:rFonts w:ascii="Times New Roman" w:eastAsia="Times New Roman" w:hAnsi="Times New Roman" w:cs="Times New Roman"/>
                <w:sz w:val="24"/>
              </w:rPr>
              <w:t>лице, в</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случае</w:t>
            </w:r>
            <w:r w:rsidRPr="00F532BC">
              <w:rPr>
                <w:rFonts w:ascii="Times New Roman" w:eastAsia="Times New Roman" w:hAnsi="Times New Roman" w:cs="Times New Roman"/>
                <w:spacing w:val="-67"/>
                <w:sz w:val="24"/>
              </w:rPr>
              <w:t xml:space="preserve"> </w:t>
            </w:r>
            <w:r w:rsidRPr="00F532BC">
              <w:rPr>
                <w:rFonts w:ascii="Times New Roman" w:eastAsia="Times New Roman" w:hAnsi="Times New Roman" w:cs="Times New Roman"/>
                <w:sz w:val="24"/>
              </w:rPr>
              <w:t>если застройщиком является</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физическое</w:t>
            </w:r>
            <w:r w:rsidRPr="00F532BC">
              <w:rPr>
                <w:rFonts w:ascii="Times New Roman" w:eastAsia="Times New Roman" w:hAnsi="Times New Roman" w:cs="Times New Roman"/>
                <w:spacing w:val="-2"/>
                <w:sz w:val="24"/>
              </w:rPr>
              <w:t xml:space="preserve"> </w:t>
            </w:r>
            <w:r w:rsidRPr="00F532BC">
              <w:rPr>
                <w:rFonts w:ascii="Times New Roman" w:eastAsia="Times New Roman" w:hAnsi="Times New Roman" w:cs="Times New Roman"/>
                <w:sz w:val="24"/>
              </w:rPr>
              <w:t>лицо:</w:t>
            </w:r>
          </w:p>
        </w:tc>
        <w:tc>
          <w:tcPr>
            <w:tcW w:w="3137"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r>
      <w:tr w:rsidR="00F532BC" w:rsidRPr="00F532BC" w:rsidTr="00F532BC">
        <w:trPr>
          <w:trHeight w:val="507"/>
        </w:trPr>
        <w:tc>
          <w:tcPr>
            <w:tcW w:w="1043" w:type="dxa"/>
            <w:shd w:val="clear" w:color="auto" w:fill="auto"/>
          </w:tcPr>
          <w:p w:rsidR="00F532BC" w:rsidRPr="00F532BC" w:rsidRDefault="00F532BC" w:rsidP="00F532BC">
            <w:pPr>
              <w:widowControl w:val="0"/>
              <w:autoSpaceDE w:val="0"/>
              <w:autoSpaceDN w:val="0"/>
              <w:spacing w:before="5" w:after="0" w:line="240" w:lineRule="auto"/>
              <w:ind w:right="-116"/>
              <w:jc w:val="center"/>
              <w:rPr>
                <w:rFonts w:ascii="Times New Roman" w:eastAsia="Times New Roman" w:hAnsi="Times New Roman" w:cs="Times New Roman"/>
                <w:sz w:val="24"/>
              </w:rPr>
            </w:pPr>
            <w:r w:rsidRPr="00F532BC">
              <w:rPr>
                <w:rFonts w:ascii="Times New Roman" w:eastAsia="Times New Roman" w:hAnsi="Times New Roman" w:cs="Times New Roman"/>
                <w:sz w:val="24"/>
              </w:rPr>
              <w:t>1.1.1</w:t>
            </w:r>
          </w:p>
        </w:tc>
        <w:tc>
          <w:tcPr>
            <w:tcW w:w="4911" w:type="dxa"/>
            <w:shd w:val="clear" w:color="auto" w:fill="auto"/>
          </w:tcPr>
          <w:p w:rsidR="00F532BC" w:rsidRPr="00F532BC" w:rsidRDefault="00F532BC" w:rsidP="00F532BC">
            <w:pPr>
              <w:widowControl w:val="0"/>
              <w:autoSpaceDE w:val="0"/>
              <w:autoSpaceDN w:val="0"/>
              <w:spacing w:before="5" w:after="0" w:line="240" w:lineRule="auto"/>
              <w:ind w:left="103"/>
              <w:rPr>
                <w:rFonts w:ascii="Times New Roman" w:eastAsia="Times New Roman" w:hAnsi="Times New Roman" w:cs="Times New Roman"/>
                <w:sz w:val="24"/>
              </w:rPr>
            </w:pPr>
            <w:r w:rsidRPr="00F532BC">
              <w:rPr>
                <w:rFonts w:ascii="Times New Roman" w:eastAsia="Times New Roman" w:hAnsi="Times New Roman" w:cs="Times New Roman"/>
                <w:sz w:val="24"/>
              </w:rPr>
              <w:t>Фамилия, имя, отчество (при</w:t>
            </w:r>
            <w:r w:rsidRPr="00F532BC">
              <w:rPr>
                <w:rFonts w:ascii="Times New Roman" w:eastAsia="Times New Roman" w:hAnsi="Times New Roman" w:cs="Times New Roman"/>
                <w:spacing w:val="-9"/>
                <w:sz w:val="24"/>
              </w:rPr>
              <w:t xml:space="preserve"> </w:t>
            </w:r>
            <w:r w:rsidRPr="00F532BC">
              <w:rPr>
                <w:rFonts w:ascii="Times New Roman" w:eastAsia="Times New Roman" w:hAnsi="Times New Roman" w:cs="Times New Roman"/>
                <w:sz w:val="24"/>
              </w:rPr>
              <w:t>наличии)</w:t>
            </w:r>
          </w:p>
        </w:tc>
        <w:tc>
          <w:tcPr>
            <w:tcW w:w="3137"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r>
      <w:tr w:rsidR="00F532BC" w:rsidRPr="00F532BC" w:rsidTr="00F532BC">
        <w:trPr>
          <w:trHeight w:val="695"/>
        </w:trPr>
        <w:tc>
          <w:tcPr>
            <w:tcW w:w="1043" w:type="dxa"/>
            <w:shd w:val="clear" w:color="auto" w:fill="auto"/>
          </w:tcPr>
          <w:p w:rsidR="00F532BC" w:rsidRPr="00F532BC" w:rsidRDefault="00F532BC" w:rsidP="00F532BC">
            <w:pPr>
              <w:widowControl w:val="0"/>
              <w:autoSpaceDE w:val="0"/>
              <w:autoSpaceDN w:val="0"/>
              <w:spacing w:before="5" w:after="0" w:line="240" w:lineRule="auto"/>
              <w:ind w:right="-58"/>
              <w:jc w:val="center"/>
              <w:rPr>
                <w:rFonts w:ascii="Times New Roman" w:eastAsia="Times New Roman" w:hAnsi="Times New Roman" w:cs="Times New Roman"/>
                <w:sz w:val="24"/>
                <w:lang w:val="en-US"/>
              </w:rPr>
            </w:pPr>
            <w:r w:rsidRPr="00F532BC">
              <w:rPr>
                <w:rFonts w:ascii="Times New Roman" w:eastAsia="Times New Roman" w:hAnsi="Times New Roman" w:cs="Times New Roman"/>
                <w:sz w:val="24"/>
                <w:lang w:val="en-US"/>
              </w:rPr>
              <w:t>1.1.2</w:t>
            </w:r>
          </w:p>
        </w:tc>
        <w:tc>
          <w:tcPr>
            <w:tcW w:w="4911" w:type="dxa"/>
            <w:shd w:val="clear" w:color="auto" w:fill="auto"/>
          </w:tcPr>
          <w:p w:rsidR="00F532BC" w:rsidRPr="00F532BC" w:rsidRDefault="00F532BC" w:rsidP="00F532BC">
            <w:pPr>
              <w:widowControl w:val="0"/>
              <w:autoSpaceDE w:val="0"/>
              <w:autoSpaceDN w:val="0"/>
              <w:spacing w:before="5" w:after="0" w:line="240" w:lineRule="auto"/>
              <w:ind w:left="38"/>
              <w:rPr>
                <w:rFonts w:ascii="Times New Roman" w:eastAsia="Times New Roman" w:hAnsi="Times New Roman" w:cs="Times New Roman"/>
                <w:sz w:val="24"/>
                <w:lang w:val="en-US"/>
              </w:rPr>
            </w:pPr>
            <w:proofErr w:type="spellStart"/>
            <w:r w:rsidRPr="00F532BC">
              <w:rPr>
                <w:rFonts w:ascii="Times New Roman" w:eastAsia="Times New Roman" w:hAnsi="Times New Roman" w:cs="Times New Roman"/>
                <w:sz w:val="24"/>
                <w:lang w:val="en-US"/>
              </w:rPr>
              <w:t>Реквизиты</w:t>
            </w:r>
            <w:proofErr w:type="spellEnd"/>
            <w:r w:rsidRPr="00F532BC">
              <w:rPr>
                <w:rFonts w:ascii="Times New Roman" w:eastAsia="Times New Roman" w:hAnsi="Times New Roman" w:cs="Times New Roman"/>
                <w:spacing w:val="-8"/>
                <w:sz w:val="24"/>
                <w:lang w:val="en-US"/>
              </w:rPr>
              <w:t xml:space="preserve"> </w:t>
            </w:r>
            <w:proofErr w:type="spellStart"/>
            <w:r w:rsidRPr="00F532BC">
              <w:rPr>
                <w:rFonts w:ascii="Times New Roman" w:eastAsia="Times New Roman" w:hAnsi="Times New Roman" w:cs="Times New Roman"/>
                <w:sz w:val="24"/>
                <w:lang w:val="en-US"/>
              </w:rPr>
              <w:t>документа</w:t>
            </w:r>
            <w:proofErr w:type="spellEnd"/>
            <w:r w:rsidRPr="00F532BC">
              <w:rPr>
                <w:rFonts w:ascii="Times New Roman" w:eastAsia="Times New Roman" w:hAnsi="Times New Roman" w:cs="Times New Roman"/>
                <w:sz w:val="24"/>
                <w:lang w:val="en-US"/>
              </w:rPr>
              <w:t>,</w:t>
            </w:r>
          </w:p>
          <w:p w:rsidR="00F532BC" w:rsidRPr="00F532BC" w:rsidRDefault="00F532BC" w:rsidP="00F532BC">
            <w:pPr>
              <w:widowControl w:val="0"/>
              <w:autoSpaceDE w:val="0"/>
              <w:autoSpaceDN w:val="0"/>
              <w:spacing w:before="25" w:after="0" w:line="240" w:lineRule="auto"/>
              <w:ind w:left="107"/>
              <w:rPr>
                <w:rFonts w:ascii="Times New Roman" w:eastAsia="Times New Roman" w:hAnsi="Times New Roman" w:cs="Times New Roman"/>
                <w:sz w:val="24"/>
                <w:lang w:val="en-US"/>
              </w:rPr>
            </w:pPr>
            <w:proofErr w:type="spellStart"/>
            <w:r w:rsidRPr="00F532BC">
              <w:rPr>
                <w:rFonts w:ascii="Times New Roman" w:eastAsia="Times New Roman" w:hAnsi="Times New Roman" w:cs="Times New Roman"/>
                <w:sz w:val="24"/>
                <w:lang w:val="en-US"/>
              </w:rPr>
              <w:t>удостоверяющего</w:t>
            </w:r>
            <w:proofErr w:type="spellEnd"/>
            <w:r w:rsidRPr="00F532BC">
              <w:rPr>
                <w:rFonts w:ascii="Times New Roman" w:eastAsia="Times New Roman" w:hAnsi="Times New Roman" w:cs="Times New Roman"/>
                <w:sz w:val="24"/>
                <w:lang w:val="en-US"/>
              </w:rPr>
              <w:t xml:space="preserve"> </w:t>
            </w:r>
            <w:proofErr w:type="spellStart"/>
            <w:r w:rsidRPr="00F532BC">
              <w:rPr>
                <w:rFonts w:ascii="Times New Roman" w:eastAsia="Times New Roman" w:hAnsi="Times New Roman" w:cs="Times New Roman"/>
                <w:sz w:val="24"/>
                <w:lang w:val="en-US"/>
              </w:rPr>
              <w:t>личность</w:t>
            </w:r>
            <w:proofErr w:type="spellEnd"/>
            <w:r w:rsidRPr="00F532BC">
              <w:rPr>
                <w:rFonts w:ascii="Times New Roman" w:eastAsia="Times New Roman" w:hAnsi="Times New Roman" w:cs="Times New Roman"/>
                <w:sz w:val="24"/>
                <w:lang w:val="en-US"/>
              </w:rPr>
              <w:t xml:space="preserve"> </w:t>
            </w:r>
          </w:p>
        </w:tc>
        <w:tc>
          <w:tcPr>
            <w:tcW w:w="3137"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lang w:val="en-US"/>
              </w:rPr>
            </w:pPr>
          </w:p>
        </w:tc>
      </w:tr>
      <w:tr w:rsidR="00F532BC" w:rsidRPr="00F532BC" w:rsidTr="00F532BC">
        <w:trPr>
          <w:trHeight w:val="689"/>
        </w:trPr>
        <w:tc>
          <w:tcPr>
            <w:tcW w:w="1043"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lang w:val="en-US"/>
              </w:rPr>
            </w:pPr>
          </w:p>
        </w:tc>
        <w:tc>
          <w:tcPr>
            <w:tcW w:w="4911" w:type="dxa"/>
            <w:shd w:val="clear" w:color="auto" w:fill="auto"/>
          </w:tcPr>
          <w:p w:rsidR="00F532BC" w:rsidRPr="00F532BC" w:rsidRDefault="00F532BC" w:rsidP="00F532BC">
            <w:pPr>
              <w:widowControl w:val="0"/>
              <w:autoSpaceDE w:val="0"/>
              <w:autoSpaceDN w:val="0"/>
              <w:spacing w:after="0"/>
              <w:ind w:left="107"/>
              <w:rPr>
                <w:rFonts w:ascii="Times New Roman" w:eastAsia="Times New Roman" w:hAnsi="Times New Roman" w:cs="Times New Roman"/>
                <w:sz w:val="24"/>
              </w:rPr>
            </w:pPr>
            <w:r w:rsidRPr="00F532BC">
              <w:rPr>
                <w:rFonts w:ascii="Times New Roman" w:eastAsia="Times New Roman" w:hAnsi="Times New Roman" w:cs="Times New Roman"/>
                <w:sz w:val="24"/>
              </w:rPr>
              <w:t>(не указываются в случае, если</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застройщик</w:t>
            </w:r>
            <w:r w:rsidRPr="00F532BC">
              <w:rPr>
                <w:rFonts w:ascii="Times New Roman" w:eastAsia="Times New Roman" w:hAnsi="Times New Roman" w:cs="Times New Roman"/>
                <w:spacing w:val="-10"/>
                <w:sz w:val="24"/>
              </w:rPr>
              <w:t xml:space="preserve"> </w:t>
            </w:r>
            <w:r w:rsidRPr="00F532BC">
              <w:rPr>
                <w:rFonts w:ascii="Times New Roman" w:eastAsia="Times New Roman" w:hAnsi="Times New Roman" w:cs="Times New Roman"/>
                <w:sz w:val="24"/>
              </w:rPr>
              <w:t>является</w:t>
            </w:r>
            <w:r w:rsidRPr="00F532BC">
              <w:rPr>
                <w:rFonts w:ascii="Times New Roman" w:eastAsia="Times New Roman" w:hAnsi="Times New Roman" w:cs="Times New Roman"/>
                <w:spacing w:val="-10"/>
                <w:sz w:val="24"/>
              </w:rPr>
              <w:t xml:space="preserve"> </w:t>
            </w:r>
            <w:r w:rsidRPr="00F532BC">
              <w:rPr>
                <w:rFonts w:ascii="Times New Roman" w:eastAsia="Times New Roman" w:hAnsi="Times New Roman" w:cs="Times New Roman"/>
                <w:sz w:val="24"/>
              </w:rPr>
              <w:t>индивидуальным</w:t>
            </w:r>
            <w:r w:rsidRPr="00F532BC">
              <w:rPr>
                <w:rFonts w:ascii="Times New Roman" w:eastAsia="Times New Roman" w:hAnsi="Times New Roman" w:cs="Times New Roman"/>
                <w:spacing w:val="-67"/>
                <w:sz w:val="24"/>
              </w:rPr>
              <w:t xml:space="preserve"> </w:t>
            </w:r>
            <w:r w:rsidRPr="00F532BC">
              <w:rPr>
                <w:rFonts w:ascii="Times New Roman" w:eastAsia="Times New Roman" w:hAnsi="Times New Roman" w:cs="Times New Roman"/>
                <w:sz w:val="24"/>
              </w:rPr>
              <w:t>предпринимателем)</w:t>
            </w:r>
          </w:p>
        </w:tc>
        <w:tc>
          <w:tcPr>
            <w:tcW w:w="3137"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r>
      <w:tr w:rsidR="00F532BC" w:rsidRPr="00F532BC" w:rsidTr="00F532BC">
        <w:trPr>
          <w:trHeight w:val="572"/>
        </w:trPr>
        <w:tc>
          <w:tcPr>
            <w:tcW w:w="1043" w:type="dxa"/>
            <w:shd w:val="clear" w:color="auto" w:fill="auto"/>
          </w:tcPr>
          <w:p w:rsidR="00F532BC" w:rsidRPr="00F532BC" w:rsidRDefault="00F532BC" w:rsidP="00F532BC">
            <w:pPr>
              <w:widowControl w:val="0"/>
              <w:autoSpaceDE w:val="0"/>
              <w:autoSpaceDN w:val="0"/>
              <w:spacing w:after="0" w:line="318" w:lineRule="exact"/>
              <w:ind w:right="-101"/>
              <w:jc w:val="center"/>
              <w:rPr>
                <w:rFonts w:ascii="Times New Roman" w:eastAsia="Times New Roman" w:hAnsi="Times New Roman" w:cs="Times New Roman"/>
                <w:sz w:val="24"/>
                <w:lang w:val="en-US"/>
              </w:rPr>
            </w:pPr>
            <w:r w:rsidRPr="00F532BC">
              <w:rPr>
                <w:rFonts w:ascii="Times New Roman" w:eastAsia="Times New Roman" w:hAnsi="Times New Roman" w:cs="Times New Roman"/>
                <w:sz w:val="24"/>
                <w:lang w:val="en-US"/>
              </w:rPr>
              <w:t>1.1.3</w:t>
            </w:r>
          </w:p>
        </w:tc>
        <w:tc>
          <w:tcPr>
            <w:tcW w:w="4911" w:type="dxa"/>
            <w:shd w:val="clear" w:color="auto" w:fill="auto"/>
          </w:tcPr>
          <w:p w:rsidR="00F532BC" w:rsidRPr="00F532BC" w:rsidRDefault="00F532BC" w:rsidP="00F532BC">
            <w:pPr>
              <w:widowControl w:val="0"/>
              <w:autoSpaceDE w:val="0"/>
              <w:autoSpaceDN w:val="0"/>
              <w:spacing w:after="0"/>
              <w:ind w:left="107" w:hanging="24"/>
              <w:rPr>
                <w:rFonts w:ascii="Times New Roman" w:eastAsia="Times New Roman" w:hAnsi="Times New Roman" w:cs="Times New Roman"/>
                <w:sz w:val="24"/>
              </w:rPr>
            </w:pPr>
            <w:r w:rsidRPr="00F532BC">
              <w:rPr>
                <w:rFonts w:ascii="Times New Roman" w:eastAsia="Times New Roman" w:hAnsi="Times New Roman" w:cs="Times New Roman"/>
                <w:sz w:val="24"/>
              </w:rPr>
              <w:t>Основной государственный</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регистрационный номер</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pacing w:val="-1"/>
                <w:sz w:val="24"/>
              </w:rPr>
              <w:t>индивидуального</w:t>
            </w:r>
            <w:r w:rsidRPr="00F532BC">
              <w:rPr>
                <w:rFonts w:ascii="Times New Roman" w:eastAsia="Times New Roman" w:hAnsi="Times New Roman" w:cs="Times New Roman"/>
                <w:spacing w:val="-11"/>
                <w:sz w:val="24"/>
              </w:rPr>
              <w:t xml:space="preserve"> </w:t>
            </w:r>
            <w:r w:rsidRPr="00F532BC">
              <w:rPr>
                <w:rFonts w:ascii="Times New Roman" w:eastAsia="Times New Roman" w:hAnsi="Times New Roman" w:cs="Times New Roman"/>
                <w:sz w:val="24"/>
              </w:rPr>
              <w:t>предпринимателя</w:t>
            </w:r>
          </w:p>
        </w:tc>
        <w:tc>
          <w:tcPr>
            <w:tcW w:w="3137"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r>
      <w:tr w:rsidR="00F532BC" w:rsidRPr="00F532BC" w:rsidTr="00F532BC">
        <w:trPr>
          <w:trHeight w:val="507"/>
        </w:trPr>
        <w:tc>
          <w:tcPr>
            <w:tcW w:w="1043" w:type="dxa"/>
            <w:shd w:val="clear" w:color="auto" w:fill="auto"/>
          </w:tcPr>
          <w:p w:rsidR="00F532BC" w:rsidRPr="00F532BC" w:rsidRDefault="00F532BC" w:rsidP="00F532BC">
            <w:pPr>
              <w:widowControl w:val="0"/>
              <w:autoSpaceDE w:val="0"/>
              <w:autoSpaceDN w:val="0"/>
              <w:spacing w:after="0" w:line="317" w:lineRule="exact"/>
              <w:ind w:right="-116"/>
              <w:jc w:val="center"/>
              <w:rPr>
                <w:rFonts w:ascii="Times New Roman" w:eastAsia="Times New Roman" w:hAnsi="Times New Roman" w:cs="Times New Roman"/>
                <w:sz w:val="24"/>
                <w:lang w:val="en-US"/>
              </w:rPr>
            </w:pPr>
            <w:r w:rsidRPr="00F532BC">
              <w:rPr>
                <w:rFonts w:ascii="Times New Roman" w:eastAsia="Times New Roman" w:hAnsi="Times New Roman" w:cs="Times New Roman"/>
                <w:sz w:val="24"/>
                <w:lang w:val="en-US"/>
              </w:rPr>
              <w:t>1.2</w:t>
            </w:r>
          </w:p>
        </w:tc>
        <w:tc>
          <w:tcPr>
            <w:tcW w:w="4911" w:type="dxa"/>
            <w:shd w:val="clear" w:color="auto" w:fill="auto"/>
          </w:tcPr>
          <w:p w:rsidR="00F532BC" w:rsidRPr="00F532BC" w:rsidRDefault="00F532BC" w:rsidP="00F532BC">
            <w:pPr>
              <w:widowControl w:val="0"/>
              <w:autoSpaceDE w:val="0"/>
              <w:autoSpaceDN w:val="0"/>
              <w:spacing w:after="0" w:line="317" w:lineRule="exact"/>
              <w:ind w:left="95"/>
              <w:rPr>
                <w:rFonts w:ascii="Times New Roman" w:eastAsia="Times New Roman" w:hAnsi="Times New Roman" w:cs="Times New Roman"/>
                <w:sz w:val="24"/>
                <w:lang w:val="en-US"/>
              </w:rPr>
            </w:pPr>
            <w:proofErr w:type="spellStart"/>
            <w:r w:rsidRPr="00F532BC">
              <w:rPr>
                <w:rFonts w:ascii="Times New Roman" w:eastAsia="Times New Roman" w:hAnsi="Times New Roman" w:cs="Times New Roman"/>
                <w:sz w:val="24"/>
                <w:lang w:val="en-US"/>
              </w:rPr>
              <w:t>Сведения</w:t>
            </w:r>
            <w:proofErr w:type="spellEnd"/>
            <w:r w:rsidRPr="00F532BC">
              <w:rPr>
                <w:rFonts w:ascii="Times New Roman" w:eastAsia="Times New Roman" w:hAnsi="Times New Roman" w:cs="Times New Roman"/>
                <w:spacing w:val="-5"/>
                <w:sz w:val="24"/>
                <w:lang w:val="en-US"/>
              </w:rPr>
              <w:t xml:space="preserve"> </w:t>
            </w:r>
            <w:r w:rsidRPr="00F532BC">
              <w:rPr>
                <w:rFonts w:ascii="Times New Roman" w:eastAsia="Times New Roman" w:hAnsi="Times New Roman" w:cs="Times New Roman"/>
                <w:sz w:val="24"/>
                <w:lang w:val="en-US"/>
              </w:rPr>
              <w:t>о</w:t>
            </w:r>
            <w:r w:rsidRPr="00F532BC">
              <w:rPr>
                <w:rFonts w:ascii="Times New Roman" w:eastAsia="Times New Roman" w:hAnsi="Times New Roman" w:cs="Times New Roman"/>
                <w:spacing w:val="-3"/>
                <w:sz w:val="24"/>
                <w:lang w:val="en-US"/>
              </w:rPr>
              <w:t xml:space="preserve"> </w:t>
            </w:r>
            <w:proofErr w:type="spellStart"/>
            <w:r w:rsidRPr="00F532BC">
              <w:rPr>
                <w:rFonts w:ascii="Times New Roman" w:eastAsia="Times New Roman" w:hAnsi="Times New Roman" w:cs="Times New Roman"/>
                <w:sz w:val="24"/>
                <w:lang w:val="en-US"/>
              </w:rPr>
              <w:t>юридическом</w:t>
            </w:r>
            <w:proofErr w:type="spellEnd"/>
            <w:r w:rsidRPr="00F532BC">
              <w:rPr>
                <w:rFonts w:ascii="Times New Roman" w:eastAsia="Times New Roman" w:hAnsi="Times New Roman" w:cs="Times New Roman"/>
                <w:spacing w:val="-4"/>
                <w:sz w:val="24"/>
                <w:lang w:val="en-US"/>
              </w:rPr>
              <w:t xml:space="preserve"> </w:t>
            </w:r>
            <w:proofErr w:type="spellStart"/>
            <w:r w:rsidRPr="00F532BC">
              <w:rPr>
                <w:rFonts w:ascii="Times New Roman" w:eastAsia="Times New Roman" w:hAnsi="Times New Roman" w:cs="Times New Roman"/>
                <w:sz w:val="24"/>
                <w:lang w:val="en-US"/>
              </w:rPr>
              <w:t>лице</w:t>
            </w:r>
            <w:proofErr w:type="spellEnd"/>
            <w:r w:rsidRPr="00F532BC">
              <w:rPr>
                <w:rFonts w:ascii="Times New Roman" w:eastAsia="Times New Roman" w:hAnsi="Times New Roman" w:cs="Times New Roman"/>
                <w:sz w:val="24"/>
                <w:lang w:val="en-US"/>
              </w:rPr>
              <w:t>:</w:t>
            </w:r>
          </w:p>
        </w:tc>
        <w:tc>
          <w:tcPr>
            <w:tcW w:w="3137"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lang w:val="en-US"/>
              </w:rPr>
            </w:pPr>
          </w:p>
        </w:tc>
      </w:tr>
      <w:tr w:rsidR="00F532BC" w:rsidRPr="00F532BC" w:rsidTr="00F532BC">
        <w:trPr>
          <w:trHeight w:val="507"/>
        </w:trPr>
        <w:tc>
          <w:tcPr>
            <w:tcW w:w="1043" w:type="dxa"/>
            <w:shd w:val="clear" w:color="auto" w:fill="auto"/>
          </w:tcPr>
          <w:p w:rsidR="00F532BC" w:rsidRPr="00F532BC" w:rsidRDefault="00F532BC" w:rsidP="00F532BC">
            <w:pPr>
              <w:widowControl w:val="0"/>
              <w:autoSpaceDE w:val="0"/>
              <w:autoSpaceDN w:val="0"/>
              <w:spacing w:after="0" w:line="318" w:lineRule="exact"/>
              <w:ind w:right="-116"/>
              <w:jc w:val="center"/>
              <w:rPr>
                <w:rFonts w:ascii="Times New Roman" w:eastAsia="Times New Roman" w:hAnsi="Times New Roman" w:cs="Times New Roman"/>
                <w:sz w:val="24"/>
                <w:lang w:val="en-US"/>
              </w:rPr>
            </w:pPr>
            <w:r w:rsidRPr="00F532BC">
              <w:rPr>
                <w:rFonts w:ascii="Times New Roman" w:eastAsia="Times New Roman" w:hAnsi="Times New Roman" w:cs="Times New Roman"/>
                <w:sz w:val="24"/>
                <w:lang w:val="en-US"/>
              </w:rPr>
              <w:t>1.2.1</w:t>
            </w:r>
          </w:p>
        </w:tc>
        <w:tc>
          <w:tcPr>
            <w:tcW w:w="4911" w:type="dxa"/>
            <w:shd w:val="clear" w:color="auto" w:fill="auto"/>
          </w:tcPr>
          <w:p w:rsidR="00F532BC" w:rsidRPr="00F532BC" w:rsidRDefault="00F532BC" w:rsidP="00F532BC">
            <w:pPr>
              <w:widowControl w:val="0"/>
              <w:autoSpaceDE w:val="0"/>
              <w:autoSpaceDN w:val="0"/>
              <w:spacing w:after="0" w:line="318" w:lineRule="exact"/>
              <w:ind w:left="100"/>
              <w:rPr>
                <w:rFonts w:ascii="Times New Roman" w:eastAsia="Times New Roman" w:hAnsi="Times New Roman" w:cs="Times New Roman"/>
                <w:sz w:val="24"/>
                <w:lang w:val="en-US"/>
              </w:rPr>
            </w:pPr>
            <w:proofErr w:type="spellStart"/>
            <w:r w:rsidRPr="00F532BC">
              <w:rPr>
                <w:rFonts w:ascii="Times New Roman" w:eastAsia="Times New Roman" w:hAnsi="Times New Roman" w:cs="Times New Roman"/>
                <w:sz w:val="24"/>
                <w:lang w:val="en-US"/>
              </w:rPr>
              <w:t>Полное</w:t>
            </w:r>
            <w:proofErr w:type="spellEnd"/>
            <w:r w:rsidRPr="00F532BC">
              <w:rPr>
                <w:rFonts w:ascii="Times New Roman" w:eastAsia="Times New Roman" w:hAnsi="Times New Roman" w:cs="Times New Roman"/>
                <w:spacing w:val="-8"/>
                <w:sz w:val="24"/>
                <w:lang w:val="en-US"/>
              </w:rPr>
              <w:t xml:space="preserve"> </w:t>
            </w:r>
            <w:proofErr w:type="spellStart"/>
            <w:r w:rsidRPr="00F532BC">
              <w:rPr>
                <w:rFonts w:ascii="Times New Roman" w:eastAsia="Times New Roman" w:hAnsi="Times New Roman" w:cs="Times New Roman"/>
                <w:sz w:val="24"/>
                <w:lang w:val="en-US"/>
              </w:rPr>
              <w:t>наименование</w:t>
            </w:r>
            <w:proofErr w:type="spellEnd"/>
          </w:p>
        </w:tc>
        <w:tc>
          <w:tcPr>
            <w:tcW w:w="3137"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lang w:val="en-US"/>
              </w:rPr>
            </w:pPr>
          </w:p>
        </w:tc>
      </w:tr>
      <w:tr w:rsidR="00F532BC" w:rsidRPr="00F532BC" w:rsidTr="00F532BC">
        <w:trPr>
          <w:trHeight w:val="764"/>
        </w:trPr>
        <w:tc>
          <w:tcPr>
            <w:tcW w:w="1043" w:type="dxa"/>
            <w:shd w:val="clear" w:color="auto" w:fill="auto"/>
          </w:tcPr>
          <w:p w:rsidR="00F532BC" w:rsidRPr="00F532BC" w:rsidRDefault="00F532BC" w:rsidP="00F532BC">
            <w:pPr>
              <w:widowControl w:val="0"/>
              <w:autoSpaceDE w:val="0"/>
              <w:autoSpaceDN w:val="0"/>
              <w:spacing w:after="0" w:line="318" w:lineRule="exact"/>
              <w:ind w:right="-101"/>
              <w:jc w:val="center"/>
              <w:rPr>
                <w:rFonts w:ascii="Times New Roman" w:eastAsia="Times New Roman" w:hAnsi="Times New Roman" w:cs="Times New Roman"/>
                <w:sz w:val="24"/>
                <w:lang w:val="en-US"/>
              </w:rPr>
            </w:pPr>
            <w:r w:rsidRPr="00F532BC">
              <w:rPr>
                <w:rFonts w:ascii="Times New Roman" w:eastAsia="Times New Roman" w:hAnsi="Times New Roman" w:cs="Times New Roman"/>
                <w:sz w:val="24"/>
                <w:lang w:val="en-US"/>
              </w:rPr>
              <w:t>1.2.2</w:t>
            </w:r>
          </w:p>
        </w:tc>
        <w:tc>
          <w:tcPr>
            <w:tcW w:w="4911" w:type="dxa"/>
            <w:shd w:val="clear" w:color="auto" w:fill="auto"/>
          </w:tcPr>
          <w:p w:rsidR="00F532BC" w:rsidRPr="00F532BC" w:rsidRDefault="00F532BC" w:rsidP="00F532BC">
            <w:pPr>
              <w:widowControl w:val="0"/>
              <w:autoSpaceDE w:val="0"/>
              <w:autoSpaceDN w:val="0"/>
              <w:spacing w:after="0"/>
              <w:ind w:left="107" w:right="1799" w:hanging="24"/>
              <w:rPr>
                <w:rFonts w:ascii="Times New Roman" w:eastAsia="Times New Roman" w:hAnsi="Times New Roman" w:cs="Times New Roman"/>
                <w:sz w:val="24"/>
                <w:lang w:val="en-US"/>
              </w:rPr>
            </w:pPr>
            <w:proofErr w:type="spellStart"/>
            <w:r w:rsidRPr="00F532BC">
              <w:rPr>
                <w:rFonts w:ascii="Times New Roman" w:eastAsia="Times New Roman" w:hAnsi="Times New Roman" w:cs="Times New Roman"/>
                <w:sz w:val="24"/>
                <w:lang w:val="en-US"/>
              </w:rPr>
              <w:t>Основной</w:t>
            </w:r>
            <w:proofErr w:type="spellEnd"/>
            <w:r w:rsidRPr="00F532BC">
              <w:rPr>
                <w:rFonts w:ascii="Times New Roman" w:eastAsia="Times New Roman" w:hAnsi="Times New Roman" w:cs="Times New Roman"/>
                <w:sz w:val="24"/>
                <w:lang w:val="en-US"/>
              </w:rPr>
              <w:t xml:space="preserve"> </w:t>
            </w:r>
            <w:proofErr w:type="spellStart"/>
            <w:r w:rsidRPr="00F532BC">
              <w:rPr>
                <w:rFonts w:ascii="Times New Roman" w:eastAsia="Times New Roman" w:hAnsi="Times New Roman" w:cs="Times New Roman"/>
                <w:sz w:val="24"/>
                <w:lang w:val="en-US"/>
              </w:rPr>
              <w:t>государственный</w:t>
            </w:r>
            <w:proofErr w:type="spellEnd"/>
            <w:r w:rsidRPr="00F532BC">
              <w:rPr>
                <w:rFonts w:ascii="Times New Roman" w:eastAsia="Times New Roman" w:hAnsi="Times New Roman" w:cs="Times New Roman"/>
                <w:spacing w:val="-67"/>
                <w:sz w:val="24"/>
                <w:lang w:val="en-US"/>
              </w:rPr>
              <w:t xml:space="preserve"> </w:t>
            </w:r>
            <w:proofErr w:type="spellStart"/>
            <w:r w:rsidRPr="00F532BC">
              <w:rPr>
                <w:rFonts w:ascii="Times New Roman" w:eastAsia="Times New Roman" w:hAnsi="Times New Roman" w:cs="Times New Roman"/>
                <w:sz w:val="24"/>
                <w:lang w:val="en-US"/>
              </w:rPr>
              <w:t>регистрационный</w:t>
            </w:r>
            <w:proofErr w:type="spellEnd"/>
            <w:r w:rsidRPr="00F532BC">
              <w:rPr>
                <w:rFonts w:ascii="Times New Roman" w:eastAsia="Times New Roman" w:hAnsi="Times New Roman" w:cs="Times New Roman"/>
                <w:spacing w:val="-4"/>
                <w:sz w:val="24"/>
                <w:lang w:val="en-US"/>
              </w:rPr>
              <w:t xml:space="preserve"> </w:t>
            </w:r>
            <w:proofErr w:type="spellStart"/>
            <w:r w:rsidRPr="00F532BC">
              <w:rPr>
                <w:rFonts w:ascii="Times New Roman" w:eastAsia="Times New Roman" w:hAnsi="Times New Roman" w:cs="Times New Roman"/>
                <w:sz w:val="24"/>
                <w:lang w:val="en-US"/>
              </w:rPr>
              <w:t>номер</w:t>
            </w:r>
            <w:proofErr w:type="spellEnd"/>
          </w:p>
        </w:tc>
        <w:tc>
          <w:tcPr>
            <w:tcW w:w="3137"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lang w:val="en-US"/>
              </w:rPr>
            </w:pPr>
          </w:p>
        </w:tc>
      </w:tr>
      <w:tr w:rsidR="00F532BC" w:rsidRPr="00F532BC" w:rsidTr="00F532BC">
        <w:trPr>
          <w:trHeight w:val="705"/>
        </w:trPr>
        <w:tc>
          <w:tcPr>
            <w:tcW w:w="1043" w:type="dxa"/>
            <w:shd w:val="clear" w:color="auto" w:fill="auto"/>
          </w:tcPr>
          <w:p w:rsidR="00F532BC" w:rsidRPr="00F532BC" w:rsidRDefault="00F532BC" w:rsidP="00F532BC">
            <w:pPr>
              <w:widowControl w:val="0"/>
              <w:autoSpaceDE w:val="0"/>
              <w:autoSpaceDN w:val="0"/>
              <w:spacing w:after="0" w:line="318" w:lineRule="exact"/>
              <w:ind w:right="-116"/>
              <w:jc w:val="center"/>
              <w:rPr>
                <w:rFonts w:ascii="Times New Roman" w:eastAsia="Times New Roman" w:hAnsi="Times New Roman" w:cs="Times New Roman"/>
                <w:sz w:val="24"/>
                <w:lang w:val="en-US"/>
              </w:rPr>
            </w:pPr>
            <w:r w:rsidRPr="00F532BC">
              <w:rPr>
                <w:rFonts w:ascii="Times New Roman" w:eastAsia="Times New Roman" w:hAnsi="Times New Roman" w:cs="Times New Roman"/>
                <w:sz w:val="24"/>
                <w:lang w:val="en-US"/>
              </w:rPr>
              <w:t>1.2.3</w:t>
            </w:r>
          </w:p>
        </w:tc>
        <w:tc>
          <w:tcPr>
            <w:tcW w:w="4911" w:type="dxa"/>
            <w:shd w:val="clear" w:color="auto" w:fill="auto"/>
          </w:tcPr>
          <w:p w:rsidR="00F532BC" w:rsidRPr="00F532BC" w:rsidRDefault="00F532BC" w:rsidP="00F532BC">
            <w:pPr>
              <w:widowControl w:val="0"/>
              <w:autoSpaceDE w:val="0"/>
              <w:autoSpaceDN w:val="0"/>
              <w:spacing w:after="0"/>
              <w:ind w:left="107" w:right="66" w:hanging="5"/>
              <w:rPr>
                <w:rFonts w:ascii="Times New Roman" w:eastAsia="Times New Roman" w:hAnsi="Times New Roman" w:cs="Times New Roman"/>
                <w:sz w:val="24"/>
              </w:rPr>
            </w:pPr>
            <w:r w:rsidRPr="00F532BC">
              <w:rPr>
                <w:rFonts w:ascii="Times New Roman" w:eastAsia="Times New Roman" w:hAnsi="Times New Roman" w:cs="Times New Roman"/>
                <w:sz w:val="24"/>
              </w:rPr>
              <w:t>Идентификационный номер</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pacing w:val="-1"/>
                <w:sz w:val="24"/>
              </w:rPr>
              <w:t>налогоплательщика–юридического</w:t>
            </w:r>
            <w:r w:rsidRPr="00F532BC">
              <w:rPr>
                <w:rFonts w:ascii="Times New Roman" w:eastAsia="Times New Roman" w:hAnsi="Times New Roman" w:cs="Times New Roman"/>
                <w:spacing w:val="-67"/>
                <w:sz w:val="24"/>
              </w:rPr>
              <w:t xml:space="preserve"> </w:t>
            </w:r>
            <w:r w:rsidRPr="00F532BC">
              <w:rPr>
                <w:rFonts w:ascii="Times New Roman" w:eastAsia="Times New Roman" w:hAnsi="Times New Roman" w:cs="Times New Roman"/>
                <w:sz w:val="24"/>
              </w:rPr>
              <w:t>лица</w:t>
            </w:r>
          </w:p>
        </w:tc>
        <w:tc>
          <w:tcPr>
            <w:tcW w:w="3137"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r>
    </w:tbl>
    <w:p w:rsidR="00F532BC" w:rsidRPr="00F532BC" w:rsidRDefault="00F532BC" w:rsidP="00F532BC">
      <w:pPr>
        <w:widowControl w:val="0"/>
        <w:tabs>
          <w:tab w:val="left" w:pos="3899"/>
        </w:tabs>
        <w:autoSpaceDE w:val="0"/>
        <w:autoSpaceDN w:val="0"/>
        <w:spacing w:before="89" w:after="0" w:line="240" w:lineRule="auto"/>
        <w:ind w:left="3457" w:right="104"/>
        <w:rPr>
          <w:rFonts w:ascii="Times New Roman" w:eastAsia="Times New Roman" w:hAnsi="Times New Roman" w:cs="Times New Roman"/>
          <w:sz w:val="24"/>
        </w:rPr>
      </w:pPr>
      <w:r w:rsidRPr="00F532BC">
        <w:rPr>
          <w:rFonts w:ascii="Times New Roman" w:eastAsia="Times New Roman" w:hAnsi="Times New Roman" w:cs="Times New Roman"/>
          <w:sz w:val="24"/>
        </w:rPr>
        <w:t>2. Сведения</w:t>
      </w:r>
      <w:r w:rsidRPr="00F532BC">
        <w:rPr>
          <w:rFonts w:ascii="Times New Roman" w:eastAsia="Times New Roman" w:hAnsi="Times New Roman" w:cs="Times New Roman"/>
          <w:spacing w:val="-4"/>
          <w:sz w:val="24"/>
        </w:rPr>
        <w:t xml:space="preserve"> </w:t>
      </w:r>
      <w:r w:rsidRPr="00F532BC">
        <w:rPr>
          <w:rFonts w:ascii="Times New Roman" w:eastAsia="Times New Roman" w:hAnsi="Times New Roman" w:cs="Times New Roman"/>
          <w:sz w:val="24"/>
        </w:rPr>
        <w:t>об</w:t>
      </w:r>
      <w:r w:rsidRPr="00F532BC">
        <w:rPr>
          <w:rFonts w:ascii="Times New Roman" w:eastAsia="Times New Roman" w:hAnsi="Times New Roman" w:cs="Times New Roman"/>
          <w:spacing w:val="-2"/>
          <w:sz w:val="24"/>
        </w:rPr>
        <w:t xml:space="preserve"> </w:t>
      </w:r>
      <w:r w:rsidRPr="00F532BC">
        <w:rPr>
          <w:rFonts w:ascii="Times New Roman" w:eastAsia="Times New Roman" w:hAnsi="Times New Roman" w:cs="Times New Roman"/>
          <w:sz w:val="24"/>
        </w:rPr>
        <w:t>объекте</w:t>
      </w:r>
    </w:p>
    <w:p w:rsidR="00F532BC" w:rsidRPr="00F532BC" w:rsidRDefault="00F532BC" w:rsidP="00F532BC">
      <w:pPr>
        <w:widowControl w:val="0"/>
        <w:autoSpaceDE w:val="0"/>
        <w:autoSpaceDN w:val="0"/>
        <w:spacing w:before="5" w:after="0" w:line="240" w:lineRule="auto"/>
        <w:rPr>
          <w:rFonts w:ascii="Times New Roman" w:eastAsia="Times New Roman" w:hAnsi="Times New Roman" w:cs="Times New Roman"/>
          <w:sz w:val="20"/>
          <w:szCs w:val="2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6"/>
        <w:gridCol w:w="7088"/>
        <w:gridCol w:w="1417"/>
      </w:tblGrid>
      <w:tr w:rsidR="00F532BC" w:rsidRPr="00F532BC" w:rsidTr="00877237">
        <w:trPr>
          <w:trHeight w:val="1487"/>
        </w:trPr>
        <w:tc>
          <w:tcPr>
            <w:tcW w:w="586" w:type="dxa"/>
            <w:shd w:val="clear" w:color="auto" w:fill="auto"/>
          </w:tcPr>
          <w:p w:rsidR="00F532BC" w:rsidRPr="00F532BC" w:rsidRDefault="00F532BC" w:rsidP="00F532BC">
            <w:pPr>
              <w:widowControl w:val="0"/>
              <w:autoSpaceDE w:val="0"/>
              <w:autoSpaceDN w:val="0"/>
              <w:spacing w:before="5" w:after="0" w:line="240" w:lineRule="auto"/>
              <w:ind w:right="-144"/>
              <w:jc w:val="center"/>
              <w:rPr>
                <w:rFonts w:ascii="Times New Roman" w:eastAsia="Times New Roman" w:hAnsi="Times New Roman" w:cs="Times New Roman"/>
                <w:sz w:val="24"/>
              </w:rPr>
            </w:pPr>
            <w:r w:rsidRPr="00F532BC">
              <w:rPr>
                <w:rFonts w:ascii="Times New Roman" w:eastAsia="Times New Roman" w:hAnsi="Times New Roman" w:cs="Times New Roman"/>
                <w:sz w:val="24"/>
              </w:rPr>
              <w:t>2.1</w:t>
            </w:r>
          </w:p>
        </w:tc>
        <w:tc>
          <w:tcPr>
            <w:tcW w:w="7088" w:type="dxa"/>
            <w:shd w:val="clear" w:color="auto" w:fill="auto"/>
          </w:tcPr>
          <w:p w:rsidR="00F532BC" w:rsidRPr="00F532BC" w:rsidRDefault="00F532BC" w:rsidP="00F532BC">
            <w:pPr>
              <w:widowControl w:val="0"/>
              <w:autoSpaceDE w:val="0"/>
              <w:autoSpaceDN w:val="0"/>
              <w:spacing w:before="5" w:after="0"/>
              <w:ind w:left="107" w:right="66" w:firstLine="21"/>
              <w:rPr>
                <w:rFonts w:ascii="Times New Roman" w:eastAsia="Times New Roman" w:hAnsi="Times New Roman" w:cs="Times New Roman"/>
                <w:i/>
                <w:sz w:val="24"/>
              </w:rPr>
            </w:pPr>
            <w:r w:rsidRPr="00F532BC">
              <w:rPr>
                <w:rFonts w:ascii="Times New Roman" w:eastAsia="Times New Roman" w:hAnsi="Times New Roman" w:cs="Times New Roman"/>
                <w:sz w:val="24"/>
              </w:rPr>
              <w:t>Наименование объекта капитального</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строительства (этапа) в</w:t>
            </w:r>
            <w:r w:rsidRPr="00F532BC">
              <w:rPr>
                <w:rFonts w:ascii="Times New Roman" w:eastAsia="Times New Roman" w:hAnsi="Times New Roman" w:cs="Times New Roman"/>
                <w:spacing w:val="-14"/>
                <w:sz w:val="24"/>
              </w:rPr>
              <w:t xml:space="preserve"> </w:t>
            </w:r>
            <w:r w:rsidRPr="00F532BC">
              <w:rPr>
                <w:rFonts w:ascii="Times New Roman" w:eastAsia="Times New Roman" w:hAnsi="Times New Roman" w:cs="Times New Roman"/>
                <w:sz w:val="24"/>
              </w:rPr>
              <w:t>соответствии</w:t>
            </w:r>
            <w:r w:rsidRPr="00F532BC">
              <w:rPr>
                <w:rFonts w:ascii="Times New Roman" w:eastAsia="Times New Roman" w:hAnsi="Times New Roman" w:cs="Times New Roman"/>
                <w:spacing w:val="-13"/>
                <w:sz w:val="24"/>
              </w:rPr>
              <w:t xml:space="preserve"> </w:t>
            </w:r>
            <w:r w:rsidRPr="00F532BC">
              <w:rPr>
                <w:rFonts w:ascii="Times New Roman" w:eastAsia="Times New Roman" w:hAnsi="Times New Roman" w:cs="Times New Roman"/>
                <w:sz w:val="24"/>
              </w:rPr>
              <w:t>с</w:t>
            </w:r>
            <w:r w:rsidRPr="00F532BC">
              <w:rPr>
                <w:rFonts w:ascii="Times New Roman" w:eastAsia="Times New Roman" w:hAnsi="Times New Roman" w:cs="Times New Roman"/>
                <w:spacing w:val="-67"/>
                <w:sz w:val="24"/>
              </w:rPr>
              <w:t xml:space="preserve"> </w:t>
            </w:r>
            <w:r w:rsidRPr="00F532BC">
              <w:rPr>
                <w:rFonts w:ascii="Times New Roman" w:eastAsia="Times New Roman" w:hAnsi="Times New Roman" w:cs="Times New Roman"/>
                <w:sz w:val="24"/>
              </w:rPr>
              <w:t>проектной документацией</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i/>
                <w:sz w:val="24"/>
              </w:rPr>
              <w:t>(указывается наименование объекта</w:t>
            </w:r>
            <w:r w:rsidRPr="00F532BC">
              <w:rPr>
                <w:rFonts w:ascii="Times New Roman" w:eastAsia="Times New Roman" w:hAnsi="Times New Roman" w:cs="Times New Roman"/>
                <w:i/>
                <w:spacing w:val="-67"/>
                <w:sz w:val="24"/>
              </w:rPr>
              <w:t xml:space="preserve"> </w:t>
            </w:r>
            <w:r w:rsidRPr="00F532BC">
              <w:rPr>
                <w:rFonts w:ascii="Times New Roman" w:eastAsia="Times New Roman" w:hAnsi="Times New Roman" w:cs="Times New Roman"/>
                <w:i/>
                <w:sz w:val="24"/>
              </w:rPr>
              <w:t>капитального строительства в</w:t>
            </w:r>
            <w:r w:rsidRPr="00F532BC">
              <w:rPr>
                <w:rFonts w:ascii="Times New Roman" w:eastAsia="Times New Roman" w:hAnsi="Times New Roman" w:cs="Times New Roman"/>
                <w:i/>
                <w:spacing w:val="1"/>
                <w:sz w:val="24"/>
              </w:rPr>
              <w:t xml:space="preserve"> </w:t>
            </w:r>
            <w:r w:rsidRPr="00F532BC">
              <w:rPr>
                <w:rFonts w:ascii="Times New Roman" w:eastAsia="Times New Roman" w:hAnsi="Times New Roman" w:cs="Times New Roman"/>
                <w:i/>
                <w:sz w:val="24"/>
              </w:rPr>
              <w:t>соответствии с утвержденной</w:t>
            </w:r>
            <w:r w:rsidRPr="00F532BC">
              <w:rPr>
                <w:rFonts w:ascii="Times New Roman" w:eastAsia="Times New Roman" w:hAnsi="Times New Roman" w:cs="Times New Roman"/>
                <w:i/>
                <w:spacing w:val="1"/>
                <w:sz w:val="24"/>
              </w:rPr>
              <w:t xml:space="preserve"> </w:t>
            </w:r>
            <w:r w:rsidRPr="00F532BC">
              <w:rPr>
                <w:rFonts w:ascii="Times New Roman" w:eastAsia="Times New Roman" w:hAnsi="Times New Roman" w:cs="Times New Roman"/>
                <w:i/>
                <w:sz w:val="24"/>
              </w:rPr>
              <w:t>застройщиком</w:t>
            </w:r>
            <w:r w:rsidRPr="00F532BC">
              <w:rPr>
                <w:rFonts w:ascii="Times New Roman" w:eastAsia="Times New Roman" w:hAnsi="Times New Roman" w:cs="Times New Roman"/>
                <w:i/>
                <w:spacing w:val="-3"/>
                <w:sz w:val="24"/>
              </w:rPr>
              <w:t xml:space="preserve"> </w:t>
            </w:r>
            <w:r w:rsidRPr="00F532BC">
              <w:rPr>
                <w:rFonts w:ascii="Times New Roman" w:eastAsia="Times New Roman" w:hAnsi="Times New Roman" w:cs="Times New Roman"/>
                <w:i/>
                <w:sz w:val="24"/>
              </w:rPr>
              <w:t>или</w:t>
            </w:r>
            <w:r w:rsidRPr="00F532BC">
              <w:rPr>
                <w:rFonts w:ascii="Times New Roman" w:eastAsia="Times New Roman" w:hAnsi="Times New Roman" w:cs="Times New Roman"/>
                <w:i/>
                <w:spacing w:val="-2"/>
                <w:sz w:val="24"/>
              </w:rPr>
              <w:t xml:space="preserve"> </w:t>
            </w:r>
            <w:r w:rsidRPr="00F532BC">
              <w:rPr>
                <w:rFonts w:ascii="Times New Roman" w:eastAsia="Times New Roman" w:hAnsi="Times New Roman" w:cs="Times New Roman"/>
                <w:i/>
                <w:sz w:val="24"/>
              </w:rPr>
              <w:t>заказчиком проектной</w:t>
            </w:r>
            <w:r w:rsidRPr="00F532BC">
              <w:rPr>
                <w:rFonts w:ascii="Times New Roman" w:eastAsia="Times New Roman" w:hAnsi="Times New Roman" w:cs="Times New Roman"/>
                <w:i/>
                <w:spacing w:val="-6"/>
                <w:sz w:val="24"/>
              </w:rPr>
              <w:t xml:space="preserve"> </w:t>
            </w:r>
            <w:r w:rsidRPr="00F532BC">
              <w:rPr>
                <w:rFonts w:ascii="Times New Roman" w:eastAsia="Times New Roman" w:hAnsi="Times New Roman" w:cs="Times New Roman"/>
                <w:i/>
                <w:sz w:val="24"/>
              </w:rPr>
              <w:t>документацией)</w:t>
            </w:r>
          </w:p>
        </w:tc>
        <w:tc>
          <w:tcPr>
            <w:tcW w:w="1417"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r>
      <w:tr w:rsidR="00F532BC" w:rsidRPr="00F532BC" w:rsidTr="00877237">
        <w:trPr>
          <w:trHeight w:val="1264"/>
        </w:trPr>
        <w:tc>
          <w:tcPr>
            <w:tcW w:w="586" w:type="dxa"/>
            <w:shd w:val="clear" w:color="auto" w:fill="auto"/>
          </w:tcPr>
          <w:p w:rsidR="00F532BC" w:rsidRPr="00F532BC" w:rsidRDefault="00F532BC" w:rsidP="00F532BC">
            <w:pPr>
              <w:widowControl w:val="0"/>
              <w:autoSpaceDE w:val="0"/>
              <w:autoSpaceDN w:val="0"/>
              <w:spacing w:before="5" w:after="0" w:line="240" w:lineRule="auto"/>
              <w:ind w:right="-130"/>
              <w:jc w:val="center"/>
              <w:rPr>
                <w:rFonts w:ascii="Times New Roman" w:eastAsia="Times New Roman" w:hAnsi="Times New Roman" w:cs="Times New Roman"/>
                <w:sz w:val="24"/>
                <w:lang w:val="en-US"/>
              </w:rPr>
            </w:pPr>
            <w:r w:rsidRPr="00F532BC">
              <w:rPr>
                <w:rFonts w:ascii="Times New Roman" w:eastAsia="Times New Roman" w:hAnsi="Times New Roman" w:cs="Times New Roman"/>
                <w:sz w:val="24"/>
                <w:lang w:val="en-US"/>
              </w:rPr>
              <w:t>2.2</w:t>
            </w:r>
          </w:p>
        </w:tc>
        <w:tc>
          <w:tcPr>
            <w:tcW w:w="7088" w:type="dxa"/>
            <w:shd w:val="clear" w:color="auto" w:fill="auto"/>
          </w:tcPr>
          <w:p w:rsidR="00F532BC" w:rsidRPr="00F532BC" w:rsidRDefault="00F532BC" w:rsidP="00F532BC">
            <w:pPr>
              <w:widowControl w:val="0"/>
              <w:autoSpaceDE w:val="0"/>
              <w:autoSpaceDN w:val="0"/>
              <w:spacing w:before="5" w:after="0"/>
              <w:ind w:left="107" w:right="720" w:hanging="2"/>
              <w:rPr>
                <w:rFonts w:ascii="Times New Roman" w:eastAsia="Times New Roman" w:hAnsi="Times New Roman" w:cs="Times New Roman"/>
                <w:i/>
                <w:sz w:val="24"/>
              </w:rPr>
            </w:pPr>
            <w:r w:rsidRPr="00F532BC">
              <w:rPr>
                <w:rFonts w:ascii="Times New Roman" w:eastAsia="Times New Roman" w:hAnsi="Times New Roman" w:cs="Times New Roman"/>
                <w:sz w:val="24"/>
              </w:rPr>
              <w:t>Кадастровый номер</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реконструируемого объекта</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капитального строительства</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i/>
                <w:sz w:val="24"/>
              </w:rPr>
              <w:t>(указывается</w:t>
            </w:r>
            <w:r w:rsidRPr="00F532BC">
              <w:rPr>
                <w:rFonts w:ascii="Times New Roman" w:eastAsia="Times New Roman" w:hAnsi="Times New Roman" w:cs="Times New Roman"/>
                <w:i/>
                <w:spacing w:val="-6"/>
                <w:sz w:val="24"/>
              </w:rPr>
              <w:t xml:space="preserve"> </w:t>
            </w:r>
            <w:r w:rsidRPr="00F532BC">
              <w:rPr>
                <w:rFonts w:ascii="Times New Roman" w:eastAsia="Times New Roman" w:hAnsi="Times New Roman" w:cs="Times New Roman"/>
                <w:i/>
                <w:sz w:val="24"/>
              </w:rPr>
              <w:t>в</w:t>
            </w:r>
            <w:r w:rsidRPr="00F532BC">
              <w:rPr>
                <w:rFonts w:ascii="Times New Roman" w:eastAsia="Times New Roman" w:hAnsi="Times New Roman" w:cs="Times New Roman"/>
                <w:i/>
                <w:spacing w:val="-6"/>
                <w:sz w:val="24"/>
              </w:rPr>
              <w:t xml:space="preserve"> </w:t>
            </w:r>
            <w:r w:rsidRPr="00F532BC">
              <w:rPr>
                <w:rFonts w:ascii="Times New Roman" w:eastAsia="Times New Roman" w:hAnsi="Times New Roman" w:cs="Times New Roman"/>
                <w:i/>
                <w:sz w:val="24"/>
              </w:rPr>
              <w:t>случае</w:t>
            </w:r>
            <w:r w:rsidRPr="00F532BC">
              <w:rPr>
                <w:rFonts w:ascii="Times New Roman" w:eastAsia="Times New Roman" w:hAnsi="Times New Roman" w:cs="Times New Roman"/>
                <w:i/>
                <w:spacing w:val="-5"/>
                <w:sz w:val="24"/>
              </w:rPr>
              <w:t xml:space="preserve"> </w:t>
            </w:r>
            <w:r w:rsidRPr="00F532BC">
              <w:rPr>
                <w:rFonts w:ascii="Times New Roman" w:eastAsia="Times New Roman" w:hAnsi="Times New Roman" w:cs="Times New Roman"/>
                <w:i/>
                <w:sz w:val="24"/>
              </w:rPr>
              <w:t>проведения</w:t>
            </w:r>
            <w:r>
              <w:rPr>
                <w:rFonts w:ascii="Times New Roman" w:eastAsia="Times New Roman" w:hAnsi="Times New Roman" w:cs="Times New Roman"/>
                <w:i/>
                <w:sz w:val="24"/>
              </w:rPr>
              <w:t xml:space="preserve"> </w:t>
            </w:r>
            <w:r w:rsidRPr="00F532BC">
              <w:rPr>
                <w:rFonts w:ascii="Times New Roman" w:eastAsia="Times New Roman" w:hAnsi="Times New Roman" w:cs="Times New Roman"/>
                <w:i/>
                <w:sz w:val="24"/>
              </w:rPr>
              <w:t>реконструкции</w:t>
            </w:r>
            <w:r w:rsidRPr="00F532BC">
              <w:rPr>
                <w:rFonts w:ascii="Times New Roman" w:eastAsia="Times New Roman" w:hAnsi="Times New Roman" w:cs="Times New Roman"/>
                <w:i/>
                <w:spacing w:val="-4"/>
                <w:sz w:val="24"/>
              </w:rPr>
              <w:t xml:space="preserve"> </w:t>
            </w:r>
            <w:r w:rsidRPr="00F532BC">
              <w:rPr>
                <w:rFonts w:ascii="Times New Roman" w:eastAsia="Times New Roman" w:hAnsi="Times New Roman" w:cs="Times New Roman"/>
                <w:i/>
                <w:sz w:val="24"/>
              </w:rPr>
              <w:t>объекта</w:t>
            </w:r>
            <w:r w:rsidRPr="00F532BC">
              <w:rPr>
                <w:rFonts w:ascii="Times New Roman" w:eastAsia="Times New Roman" w:hAnsi="Times New Roman" w:cs="Times New Roman"/>
                <w:i/>
                <w:spacing w:val="-4"/>
                <w:sz w:val="24"/>
              </w:rPr>
              <w:t xml:space="preserve"> </w:t>
            </w:r>
            <w:r w:rsidRPr="00F532BC">
              <w:rPr>
                <w:rFonts w:ascii="Times New Roman" w:eastAsia="Times New Roman" w:hAnsi="Times New Roman" w:cs="Times New Roman"/>
                <w:i/>
                <w:sz w:val="24"/>
              </w:rPr>
              <w:t>капитального</w:t>
            </w:r>
            <w:r>
              <w:rPr>
                <w:rFonts w:ascii="Times New Roman" w:eastAsia="Times New Roman" w:hAnsi="Times New Roman" w:cs="Times New Roman"/>
                <w:i/>
                <w:sz w:val="24"/>
              </w:rPr>
              <w:t xml:space="preserve"> </w:t>
            </w:r>
            <w:r w:rsidRPr="00F532BC">
              <w:rPr>
                <w:rFonts w:ascii="Times New Roman" w:eastAsia="Times New Roman" w:hAnsi="Times New Roman" w:cs="Times New Roman"/>
                <w:i/>
                <w:sz w:val="24"/>
              </w:rPr>
              <w:t>строительства)</w:t>
            </w:r>
          </w:p>
        </w:tc>
        <w:tc>
          <w:tcPr>
            <w:tcW w:w="1417"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r>
    </w:tbl>
    <w:p w:rsidR="00877237" w:rsidRDefault="00877237" w:rsidP="005C7B1C">
      <w:pPr>
        <w:widowControl w:val="0"/>
        <w:tabs>
          <w:tab w:val="left" w:pos="1658"/>
        </w:tabs>
        <w:autoSpaceDE w:val="0"/>
        <w:autoSpaceDN w:val="0"/>
        <w:spacing w:after="0" w:line="240" w:lineRule="auto"/>
        <w:ind w:left="1843" w:right="108"/>
        <w:rPr>
          <w:rFonts w:ascii="Times New Roman" w:eastAsia="Times New Roman" w:hAnsi="Times New Roman" w:cs="Times New Roman"/>
          <w:sz w:val="24"/>
        </w:rPr>
      </w:pPr>
    </w:p>
    <w:p w:rsidR="00F532BC" w:rsidRPr="00F532BC" w:rsidRDefault="00F532BC" w:rsidP="005C7B1C">
      <w:pPr>
        <w:widowControl w:val="0"/>
        <w:tabs>
          <w:tab w:val="left" w:pos="1658"/>
        </w:tabs>
        <w:autoSpaceDE w:val="0"/>
        <w:autoSpaceDN w:val="0"/>
        <w:spacing w:after="0" w:line="240" w:lineRule="auto"/>
        <w:ind w:left="1843" w:right="108"/>
        <w:rPr>
          <w:rFonts w:ascii="Times New Roman" w:eastAsia="Times New Roman" w:hAnsi="Times New Roman" w:cs="Times New Roman"/>
          <w:sz w:val="24"/>
        </w:rPr>
      </w:pPr>
      <w:r w:rsidRPr="00F532BC">
        <w:rPr>
          <w:rFonts w:ascii="Times New Roman" w:eastAsia="Times New Roman" w:hAnsi="Times New Roman" w:cs="Times New Roman"/>
          <w:sz w:val="24"/>
        </w:rPr>
        <w:t>3. Сведения</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о</w:t>
      </w:r>
      <w:r w:rsidRPr="00F532BC">
        <w:rPr>
          <w:rFonts w:ascii="Times New Roman" w:eastAsia="Times New Roman" w:hAnsi="Times New Roman" w:cs="Times New Roman"/>
          <w:spacing w:val="-4"/>
          <w:sz w:val="24"/>
        </w:rPr>
        <w:t xml:space="preserve"> </w:t>
      </w:r>
      <w:r w:rsidRPr="00F532BC">
        <w:rPr>
          <w:rFonts w:ascii="Times New Roman" w:eastAsia="Times New Roman" w:hAnsi="Times New Roman" w:cs="Times New Roman"/>
          <w:sz w:val="24"/>
        </w:rPr>
        <w:t>ранее</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выданном</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разрешении</w:t>
      </w:r>
      <w:r w:rsidRPr="00F532BC">
        <w:rPr>
          <w:rFonts w:ascii="Times New Roman" w:eastAsia="Times New Roman" w:hAnsi="Times New Roman" w:cs="Times New Roman"/>
          <w:spacing w:val="-4"/>
          <w:sz w:val="24"/>
        </w:rPr>
        <w:t xml:space="preserve"> </w:t>
      </w:r>
      <w:r w:rsidRPr="00F532BC">
        <w:rPr>
          <w:rFonts w:ascii="Times New Roman" w:eastAsia="Times New Roman" w:hAnsi="Times New Roman" w:cs="Times New Roman"/>
          <w:sz w:val="24"/>
        </w:rPr>
        <w:t>на</w:t>
      </w:r>
      <w:r w:rsidRPr="00F532BC">
        <w:rPr>
          <w:rFonts w:ascii="Times New Roman" w:eastAsia="Times New Roman" w:hAnsi="Times New Roman" w:cs="Times New Roman"/>
          <w:spacing w:val="-4"/>
          <w:sz w:val="24"/>
        </w:rPr>
        <w:t xml:space="preserve"> </w:t>
      </w:r>
      <w:r w:rsidRPr="00F532BC">
        <w:rPr>
          <w:rFonts w:ascii="Times New Roman" w:eastAsia="Times New Roman" w:hAnsi="Times New Roman" w:cs="Times New Roman"/>
          <w:sz w:val="24"/>
        </w:rPr>
        <w:t>строительство</w:t>
      </w:r>
    </w:p>
    <w:p w:rsidR="00F532BC" w:rsidRPr="00F532BC" w:rsidRDefault="00F532BC" w:rsidP="00F532BC">
      <w:pPr>
        <w:widowControl w:val="0"/>
        <w:autoSpaceDE w:val="0"/>
        <w:autoSpaceDN w:val="0"/>
        <w:spacing w:before="6" w:after="0" w:line="240" w:lineRule="auto"/>
        <w:rPr>
          <w:rFonts w:ascii="Times New Roman" w:eastAsia="Times New Roman" w:hAnsi="Times New Roman" w:cs="Times New Roman"/>
          <w:szCs w:val="28"/>
        </w:rPr>
      </w:pPr>
    </w:p>
    <w:tbl>
      <w:tblPr>
        <w:tblW w:w="9091"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6"/>
        <w:gridCol w:w="4394"/>
        <w:gridCol w:w="1843"/>
        <w:gridCol w:w="2268"/>
      </w:tblGrid>
      <w:tr w:rsidR="00F532BC" w:rsidRPr="00F532BC" w:rsidTr="005C7B1C">
        <w:trPr>
          <w:trHeight w:val="592"/>
        </w:trPr>
        <w:tc>
          <w:tcPr>
            <w:tcW w:w="586" w:type="dxa"/>
            <w:shd w:val="clear" w:color="auto" w:fill="auto"/>
          </w:tcPr>
          <w:p w:rsidR="00F532BC" w:rsidRPr="00F532BC" w:rsidRDefault="00F532BC" w:rsidP="00F532BC">
            <w:pPr>
              <w:widowControl w:val="0"/>
              <w:autoSpaceDE w:val="0"/>
              <w:autoSpaceDN w:val="0"/>
              <w:spacing w:before="5" w:after="0" w:line="240" w:lineRule="auto"/>
              <w:ind w:left="10"/>
              <w:jc w:val="center"/>
              <w:rPr>
                <w:rFonts w:ascii="Times New Roman" w:eastAsia="Times New Roman" w:hAnsi="Times New Roman" w:cs="Times New Roman"/>
                <w:sz w:val="24"/>
                <w:lang w:val="en-US"/>
              </w:rPr>
            </w:pPr>
            <w:r w:rsidRPr="00F532BC">
              <w:rPr>
                <w:rFonts w:ascii="Times New Roman" w:eastAsia="Times New Roman" w:hAnsi="Times New Roman" w:cs="Times New Roman"/>
                <w:sz w:val="24"/>
                <w:lang w:val="en-US"/>
              </w:rPr>
              <w:t>№</w:t>
            </w:r>
          </w:p>
        </w:tc>
        <w:tc>
          <w:tcPr>
            <w:tcW w:w="4394" w:type="dxa"/>
            <w:shd w:val="clear" w:color="auto" w:fill="auto"/>
          </w:tcPr>
          <w:p w:rsidR="00F532BC" w:rsidRPr="00F532BC" w:rsidRDefault="00F532BC" w:rsidP="00F532BC">
            <w:pPr>
              <w:widowControl w:val="0"/>
              <w:autoSpaceDE w:val="0"/>
              <w:autoSpaceDN w:val="0"/>
              <w:spacing w:before="5" w:after="0"/>
              <w:ind w:left="692" w:hanging="461"/>
              <w:rPr>
                <w:rFonts w:ascii="Times New Roman" w:eastAsia="Times New Roman" w:hAnsi="Times New Roman" w:cs="Times New Roman"/>
                <w:sz w:val="24"/>
              </w:rPr>
            </w:pPr>
            <w:r w:rsidRPr="00F532BC">
              <w:rPr>
                <w:rFonts w:ascii="Times New Roman" w:eastAsia="Times New Roman" w:hAnsi="Times New Roman" w:cs="Times New Roman"/>
                <w:spacing w:val="-1"/>
                <w:sz w:val="24"/>
              </w:rPr>
              <w:t>Орган(организация</w:t>
            </w:r>
            <w:proofErr w:type="gramStart"/>
            <w:r w:rsidRPr="00F532BC">
              <w:rPr>
                <w:rFonts w:ascii="Times New Roman" w:eastAsia="Times New Roman" w:hAnsi="Times New Roman" w:cs="Times New Roman"/>
                <w:spacing w:val="-1"/>
                <w:sz w:val="24"/>
              </w:rPr>
              <w:t>),выдавший</w:t>
            </w:r>
            <w:proofErr w:type="gramEnd"/>
            <w:r w:rsidRPr="00F532BC">
              <w:rPr>
                <w:rFonts w:ascii="Times New Roman" w:eastAsia="Times New Roman" w:hAnsi="Times New Roman" w:cs="Times New Roman"/>
                <w:spacing w:val="-1"/>
                <w:sz w:val="24"/>
              </w:rPr>
              <w:t>(-</w:t>
            </w:r>
            <w:proofErr w:type="spellStart"/>
            <w:r w:rsidRPr="00F532BC">
              <w:rPr>
                <w:rFonts w:ascii="Times New Roman" w:eastAsia="Times New Roman" w:hAnsi="Times New Roman" w:cs="Times New Roman"/>
                <w:spacing w:val="-1"/>
                <w:sz w:val="24"/>
              </w:rPr>
              <w:t>ая</w:t>
            </w:r>
            <w:proofErr w:type="spellEnd"/>
            <w:r w:rsidRPr="00F532BC">
              <w:rPr>
                <w:rFonts w:ascii="Times New Roman" w:eastAsia="Times New Roman" w:hAnsi="Times New Roman" w:cs="Times New Roman"/>
                <w:spacing w:val="-1"/>
                <w:sz w:val="24"/>
              </w:rPr>
              <w:t>)</w:t>
            </w:r>
            <w:r w:rsidRPr="00F532BC">
              <w:rPr>
                <w:rFonts w:ascii="Times New Roman" w:eastAsia="Times New Roman" w:hAnsi="Times New Roman" w:cs="Times New Roman"/>
                <w:spacing w:val="-67"/>
                <w:sz w:val="24"/>
              </w:rPr>
              <w:t xml:space="preserve"> </w:t>
            </w:r>
            <w:r w:rsidRPr="00F532BC">
              <w:rPr>
                <w:rFonts w:ascii="Times New Roman" w:eastAsia="Times New Roman" w:hAnsi="Times New Roman" w:cs="Times New Roman"/>
                <w:sz w:val="24"/>
              </w:rPr>
              <w:t>разрешение</w:t>
            </w:r>
            <w:r w:rsidRPr="00F532BC">
              <w:rPr>
                <w:rFonts w:ascii="Times New Roman" w:eastAsia="Times New Roman" w:hAnsi="Times New Roman" w:cs="Times New Roman"/>
                <w:spacing w:val="-3"/>
                <w:sz w:val="24"/>
              </w:rPr>
              <w:t xml:space="preserve"> </w:t>
            </w:r>
            <w:r w:rsidRPr="00F532BC">
              <w:rPr>
                <w:rFonts w:ascii="Times New Roman" w:eastAsia="Times New Roman" w:hAnsi="Times New Roman" w:cs="Times New Roman"/>
                <w:sz w:val="24"/>
              </w:rPr>
              <w:t>на</w:t>
            </w:r>
            <w:r w:rsidRPr="00F532BC">
              <w:rPr>
                <w:rFonts w:ascii="Times New Roman" w:eastAsia="Times New Roman" w:hAnsi="Times New Roman" w:cs="Times New Roman"/>
                <w:spacing w:val="-3"/>
                <w:sz w:val="24"/>
              </w:rPr>
              <w:t xml:space="preserve"> </w:t>
            </w:r>
            <w:r w:rsidRPr="00F532BC">
              <w:rPr>
                <w:rFonts w:ascii="Times New Roman" w:eastAsia="Times New Roman" w:hAnsi="Times New Roman" w:cs="Times New Roman"/>
                <w:sz w:val="24"/>
              </w:rPr>
              <w:t>строительство</w:t>
            </w:r>
          </w:p>
        </w:tc>
        <w:tc>
          <w:tcPr>
            <w:tcW w:w="1843" w:type="dxa"/>
            <w:shd w:val="clear" w:color="auto" w:fill="auto"/>
          </w:tcPr>
          <w:p w:rsidR="00F532BC" w:rsidRPr="00F532BC" w:rsidRDefault="00F532BC" w:rsidP="00F532BC">
            <w:pPr>
              <w:widowControl w:val="0"/>
              <w:autoSpaceDE w:val="0"/>
              <w:autoSpaceDN w:val="0"/>
              <w:spacing w:before="5" w:after="0"/>
              <w:ind w:left="363" w:right="343" w:firstLine="236"/>
              <w:rPr>
                <w:rFonts w:ascii="Times New Roman" w:eastAsia="Times New Roman" w:hAnsi="Times New Roman" w:cs="Times New Roman"/>
                <w:sz w:val="24"/>
                <w:lang w:val="en-US"/>
              </w:rPr>
            </w:pPr>
            <w:proofErr w:type="spellStart"/>
            <w:r w:rsidRPr="00F532BC">
              <w:rPr>
                <w:rFonts w:ascii="Times New Roman" w:eastAsia="Times New Roman" w:hAnsi="Times New Roman" w:cs="Times New Roman"/>
                <w:sz w:val="24"/>
                <w:lang w:val="en-US"/>
              </w:rPr>
              <w:t>Номер</w:t>
            </w:r>
            <w:proofErr w:type="spellEnd"/>
            <w:r w:rsidRPr="00F532BC">
              <w:rPr>
                <w:rFonts w:ascii="Times New Roman" w:eastAsia="Times New Roman" w:hAnsi="Times New Roman" w:cs="Times New Roman"/>
                <w:spacing w:val="1"/>
                <w:sz w:val="24"/>
                <w:lang w:val="en-US"/>
              </w:rPr>
              <w:t xml:space="preserve"> </w:t>
            </w:r>
            <w:proofErr w:type="spellStart"/>
            <w:r w:rsidRPr="00F532BC">
              <w:rPr>
                <w:rFonts w:ascii="Times New Roman" w:eastAsia="Times New Roman" w:hAnsi="Times New Roman" w:cs="Times New Roman"/>
                <w:spacing w:val="-1"/>
                <w:sz w:val="24"/>
                <w:lang w:val="en-US"/>
              </w:rPr>
              <w:t>документа</w:t>
            </w:r>
            <w:proofErr w:type="spellEnd"/>
          </w:p>
        </w:tc>
        <w:tc>
          <w:tcPr>
            <w:tcW w:w="2268" w:type="dxa"/>
            <w:shd w:val="clear" w:color="auto" w:fill="auto"/>
          </w:tcPr>
          <w:p w:rsidR="00F532BC" w:rsidRPr="00F532BC" w:rsidRDefault="00F532BC" w:rsidP="00F532BC">
            <w:pPr>
              <w:widowControl w:val="0"/>
              <w:autoSpaceDE w:val="0"/>
              <w:autoSpaceDN w:val="0"/>
              <w:spacing w:before="5" w:after="0"/>
              <w:ind w:left="364" w:right="343" w:firstLine="347"/>
              <w:rPr>
                <w:rFonts w:ascii="Times New Roman" w:eastAsia="Times New Roman" w:hAnsi="Times New Roman" w:cs="Times New Roman"/>
                <w:sz w:val="24"/>
                <w:lang w:val="en-US"/>
              </w:rPr>
            </w:pPr>
            <w:proofErr w:type="spellStart"/>
            <w:r w:rsidRPr="00F532BC">
              <w:rPr>
                <w:rFonts w:ascii="Times New Roman" w:eastAsia="Times New Roman" w:hAnsi="Times New Roman" w:cs="Times New Roman"/>
                <w:sz w:val="24"/>
                <w:lang w:val="en-US"/>
              </w:rPr>
              <w:t>Дата</w:t>
            </w:r>
            <w:proofErr w:type="spellEnd"/>
            <w:r w:rsidRPr="00F532BC">
              <w:rPr>
                <w:rFonts w:ascii="Times New Roman" w:eastAsia="Times New Roman" w:hAnsi="Times New Roman" w:cs="Times New Roman"/>
                <w:spacing w:val="1"/>
                <w:sz w:val="24"/>
                <w:lang w:val="en-US"/>
              </w:rPr>
              <w:t xml:space="preserve"> </w:t>
            </w:r>
            <w:proofErr w:type="spellStart"/>
            <w:r w:rsidRPr="00F532BC">
              <w:rPr>
                <w:rFonts w:ascii="Times New Roman" w:eastAsia="Times New Roman" w:hAnsi="Times New Roman" w:cs="Times New Roman"/>
                <w:spacing w:val="-1"/>
                <w:sz w:val="24"/>
                <w:lang w:val="en-US"/>
              </w:rPr>
              <w:t>документа</w:t>
            </w:r>
            <w:proofErr w:type="spellEnd"/>
          </w:p>
        </w:tc>
      </w:tr>
      <w:tr w:rsidR="00F532BC" w:rsidRPr="00F532BC" w:rsidTr="00877237">
        <w:trPr>
          <w:trHeight w:val="400"/>
        </w:trPr>
        <w:tc>
          <w:tcPr>
            <w:tcW w:w="586"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lang w:val="en-US"/>
              </w:rPr>
            </w:pPr>
          </w:p>
        </w:tc>
        <w:tc>
          <w:tcPr>
            <w:tcW w:w="4394"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lang w:val="en-US"/>
              </w:rPr>
            </w:pPr>
          </w:p>
        </w:tc>
        <w:tc>
          <w:tcPr>
            <w:tcW w:w="1843"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lang w:val="en-US"/>
              </w:rPr>
            </w:pPr>
          </w:p>
        </w:tc>
        <w:tc>
          <w:tcPr>
            <w:tcW w:w="2268"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lang w:val="en-US"/>
              </w:rPr>
            </w:pPr>
          </w:p>
        </w:tc>
      </w:tr>
    </w:tbl>
    <w:p w:rsidR="00F532BC" w:rsidRPr="005C7B1C" w:rsidRDefault="005C7B1C" w:rsidP="005C7B1C">
      <w:pPr>
        <w:widowControl w:val="0"/>
        <w:autoSpaceDE w:val="0"/>
        <w:autoSpaceDN w:val="0"/>
        <w:spacing w:before="89" w:after="0" w:line="240" w:lineRule="auto"/>
        <w:ind w:left="2410" w:right="105"/>
        <w:rPr>
          <w:rFonts w:ascii="Times New Roman" w:eastAsia="Times New Roman" w:hAnsi="Times New Roman" w:cs="Times New Roman"/>
          <w:sz w:val="24"/>
        </w:rPr>
      </w:pPr>
      <w:r w:rsidRPr="005C7B1C">
        <w:rPr>
          <w:rFonts w:ascii="Times New Roman" w:eastAsia="Times New Roman" w:hAnsi="Times New Roman" w:cs="Times New Roman"/>
          <w:sz w:val="24"/>
        </w:rPr>
        <w:t xml:space="preserve">4. </w:t>
      </w:r>
      <w:r w:rsidR="00F532BC" w:rsidRPr="005C7B1C">
        <w:rPr>
          <w:rFonts w:ascii="Times New Roman" w:eastAsia="Times New Roman" w:hAnsi="Times New Roman" w:cs="Times New Roman"/>
          <w:sz w:val="24"/>
        </w:rPr>
        <w:t>Сведения</w:t>
      </w:r>
      <w:r w:rsidR="00F532BC" w:rsidRPr="005C7B1C">
        <w:rPr>
          <w:rFonts w:ascii="Times New Roman" w:eastAsia="Times New Roman" w:hAnsi="Times New Roman" w:cs="Times New Roman"/>
          <w:spacing w:val="-3"/>
          <w:sz w:val="24"/>
        </w:rPr>
        <w:t xml:space="preserve"> </w:t>
      </w:r>
      <w:r w:rsidR="00F532BC" w:rsidRPr="005C7B1C">
        <w:rPr>
          <w:rFonts w:ascii="Times New Roman" w:eastAsia="Times New Roman" w:hAnsi="Times New Roman" w:cs="Times New Roman"/>
          <w:sz w:val="24"/>
        </w:rPr>
        <w:t>о</w:t>
      </w:r>
      <w:r w:rsidR="00F532BC" w:rsidRPr="005C7B1C">
        <w:rPr>
          <w:rFonts w:ascii="Times New Roman" w:eastAsia="Times New Roman" w:hAnsi="Times New Roman" w:cs="Times New Roman"/>
          <w:spacing w:val="-2"/>
          <w:sz w:val="24"/>
        </w:rPr>
        <w:t xml:space="preserve"> </w:t>
      </w:r>
      <w:r w:rsidR="00F532BC" w:rsidRPr="005C7B1C">
        <w:rPr>
          <w:rFonts w:ascii="Times New Roman" w:eastAsia="Times New Roman" w:hAnsi="Times New Roman" w:cs="Times New Roman"/>
          <w:sz w:val="24"/>
        </w:rPr>
        <w:t>земельном</w:t>
      </w:r>
      <w:r w:rsidR="00F532BC" w:rsidRPr="005C7B1C">
        <w:rPr>
          <w:rFonts w:ascii="Times New Roman" w:eastAsia="Times New Roman" w:hAnsi="Times New Roman" w:cs="Times New Roman"/>
          <w:spacing w:val="-2"/>
          <w:sz w:val="24"/>
        </w:rPr>
        <w:t xml:space="preserve"> </w:t>
      </w:r>
      <w:r w:rsidR="00F532BC" w:rsidRPr="005C7B1C">
        <w:rPr>
          <w:rFonts w:ascii="Times New Roman" w:eastAsia="Times New Roman" w:hAnsi="Times New Roman" w:cs="Times New Roman"/>
          <w:sz w:val="24"/>
        </w:rPr>
        <w:t>участке</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8"/>
        <w:gridCol w:w="7371"/>
        <w:gridCol w:w="850"/>
      </w:tblGrid>
      <w:tr w:rsidR="00F532BC" w:rsidRPr="00F532BC" w:rsidTr="005C7B1C">
        <w:trPr>
          <w:trHeight w:val="1832"/>
        </w:trPr>
        <w:tc>
          <w:tcPr>
            <w:tcW w:w="728" w:type="dxa"/>
            <w:shd w:val="clear" w:color="auto" w:fill="auto"/>
          </w:tcPr>
          <w:p w:rsidR="00F532BC" w:rsidRPr="005C7B1C" w:rsidRDefault="00F532BC" w:rsidP="00F532BC">
            <w:pPr>
              <w:widowControl w:val="0"/>
              <w:autoSpaceDE w:val="0"/>
              <w:autoSpaceDN w:val="0"/>
              <w:spacing w:before="5" w:after="0" w:line="240" w:lineRule="auto"/>
              <w:ind w:right="-87"/>
              <w:jc w:val="center"/>
              <w:rPr>
                <w:rFonts w:ascii="Times New Roman" w:eastAsia="Times New Roman" w:hAnsi="Times New Roman" w:cs="Times New Roman"/>
                <w:sz w:val="24"/>
              </w:rPr>
            </w:pPr>
            <w:r w:rsidRPr="005C7B1C">
              <w:rPr>
                <w:rFonts w:ascii="Times New Roman" w:eastAsia="Times New Roman" w:hAnsi="Times New Roman" w:cs="Times New Roman"/>
                <w:sz w:val="24"/>
              </w:rPr>
              <w:t>4.1</w:t>
            </w:r>
          </w:p>
        </w:tc>
        <w:tc>
          <w:tcPr>
            <w:tcW w:w="7371" w:type="dxa"/>
            <w:shd w:val="clear" w:color="auto" w:fill="auto"/>
          </w:tcPr>
          <w:p w:rsidR="00F532BC" w:rsidRPr="00F532BC" w:rsidRDefault="00F532BC" w:rsidP="00F532BC">
            <w:pPr>
              <w:widowControl w:val="0"/>
              <w:autoSpaceDE w:val="0"/>
              <w:autoSpaceDN w:val="0"/>
              <w:spacing w:before="5" w:after="0"/>
              <w:ind w:left="108" w:right="309" w:hanging="36"/>
              <w:rPr>
                <w:rFonts w:ascii="Times New Roman" w:eastAsia="Times New Roman" w:hAnsi="Times New Roman" w:cs="Times New Roman"/>
                <w:sz w:val="24"/>
              </w:rPr>
            </w:pPr>
            <w:r w:rsidRPr="00F532BC">
              <w:rPr>
                <w:rFonts w:ascii="Times New Roman" w:eastAsia="Times New Roman" w:hAnsi="Times New Roman" w:cs="Times New Roman"/>
                <w:sz w:val="24"/>
              </w:rPr>
              <w:t>Кадастровый номер земельного</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участка (земельных участков),</w:t>
            </w:r>
            <w:r w:rsidRPr="00F532BC">
              <w:rPr>
                <w:rFonts w:ascii="Times New Roman" w:eastAsia="Times New Roman" w:hAnsi="Times New Roman" w:cs="Times New Roman"/>
                <w:spacing w:val="-67"/>
                <w:sz w:val="24"/>
              </w:rPr>
              <w:t xml:space="preserve"> </w:t>
            </w:r>
            <w:r w:rsidRPr="00F532BC">
              <w:rPr>
                <w:rFonts w:ascii="Times New Roman" w:eastAsia="Times New Roman" w:hAnsi="Times New Roman" w:cs="Times New Roman"/>
                <w:sz w:val="24"/>
              </w:rPr>
              <w:t>в</w:t>
            </w:r>
            <w:r w:rsidRPr="00F532BC">
              <w:rPr>
                <w:rFonts w:ascii="Times New Roman" w:eastAsia="Times New Roman" w:hAnsi="Times New Roman" w:cs="Times New Roman"/>
                <w:spacing w:val="-11"/>
                <w:sz w:val="24"/>
              </w:rPr>
              <w:t xml:space="preserve"> </w:t>
            </w:r>
            <w:r w:rsidRPr="00F532BC">
              <w:rPr>
                <w:rFonts w:ascii="Times New Roman" w:eastAsia="Times New Roman" w:hAnsi="Times New Roman" w:cs="Times New Roman"/>
                <w:sz w:val="24"/>
              </w:rPr>
              <w:t>пределах</w:t>
            </w:r>
            <w:r w:rsidRPr="00F532BC">
              <w:rPr>
                <w:rFonts w:ascii="Times New Roman" w:eastAsia="Times New Roman" w:hAnsi="Times New Roman" w:cs="Times New Roman"/>
                <w:spacing w:val="-10"/>
                <w:sz w:val="24"/>
              </w:rPr>
              <w:t xml:space="preserve"> </w:t>
            </w:r>
            <w:r w:rsidRPr="00F532BC">
              <w:rPr>
                <w:rFonts w:ascii="Times New Roman" w:eastAsia="Times New Roman" w:hAnsi="Times New Roman" w:cs="Times New Roman"/>
                <w:sz w:val="24"/>
              </w:rPr>
              <w:t>которого(которых)</w:t>
            </w:r>
            <w:r w:rsidRPr="00F532BC">
              <w:rPr>
                <w:rFonts w:ascii="Times New Roman" w:eastAsia="Times New Roman" w:hAnsi="Times New Roman" w:cs="Times New Roman"/>
                <w:spacing w:val="-67"/>
                <w:sz w:val="24"/>
              </w:rPr>
              <w:t xml:space="preserve"> </w:t>
            </w:r>
            <w:r w:rsidRPr="00F532BC">
              <w:rPr>
                <w:rFonts w:ascii="Times New Roman" w:eastAsia="Times New Roman" w:hAnsi="Times New Roman" w:cs="Times New Roman"/>
                <w:sz w:val="24"/>
              </w:rPr>
              <w:t>расположен или планируется</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расположение объекта</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капитального</w:t>
            </w:r>
            <w:r w:rsidRPr="00F532BC">
              <w:rPr>
                <w:rFonts w:ascii="Times New Roman" w:eastAsia="Times New Roman" w:hAnsi="Times New Roman" w:cs="Times New Roman"/>
                <w:spacing w:val="-6"/>
                <w:sz w:val="24"/>
              </w:rPr>
              <w:t xml:space="preserve"> </w:t>
            </w:r>
            <w:r w:rsidRPr="00F532BC">
              <w:rPr>
                <w:rFonts w:ascii="Times New Roman" w:eastAsia="Times New Roman" w:hAnsi="Times New Roman" w:cs="Times New Roman"/>
                <w:sz w:val="24"/>
              </w:rPr>
              <w:t>строительства</w:t>
            </w:r>
          </w:p>
          <w:p w:rsidR="00F532BC" w:rsidRPr="005C7B1C" w:rsidRDefault="00F532BC" w:rsidP="005C7B1C">
            <w:pPr>
              <w:widowControl w:val="0"/>
              <w:autoSpaceDE w:val="0"/>
              <w:autoSpaceDN w:val="0"/>
              <w:spacing w:after="0"/>
              <w:ind w:left="108" w:right="104"/>
              <w:rPr>
                <w:rFonts w:ascii="Times New Roman" w:eastAsia="Times New Roman" w:hAnsi="Times New Roman" w:cs="Times New Roman"/>
                <w:i/>
                <w:sz w:val="24"/>
              </w:rPr>
            </w:pPr>
            <w:r w:rsidRPr="00F532BC">
              <w:rPr>
                <w:rFonts w:ascii="Times New Roman" w:eastAsia="Times New Roman" w:hAnsi="Times New Roman" w:cs="Times New Roman"/>
                <w:i/>
                <w:sz w:val="24"/>
              </w:rPr>
              <w:t>(заполнение</w:t>
            </w:r>
            <w:r w:rsidRPr="00F532BC">
              <w:rPr>
                <w:rFonts w:ascii="Times New Roman" w:eastAsia="Times New Roman" w:hAnsi="Times New Roman" w:cs="Times New Roman"/>
                <w:i/>
                <w:spacing w:val="-5"/>
                <w:sz w:val="24"/>
              </w:rPr>
              <w:t xml:space="preserve"> </w:t>
            </w:r>
            <w:r w:rsidRPr="00F532BC">
              <w:rPr>
                <w:rFonts w:ascii="Times New Roman" w:eastAsia="Times New Roman" w:hAnsi="Times New Roman" w:cs="Times New Roman"/>
                <w:i/>
                <w:sz w:val="24"/>
              </w:rPr>
              <w:t>не</w:t>
            </w:r>
            <w:r w:rsidRPr="00F532BC">
              <w:rPr>
                <w:rFonts w:ascii="Times New Roman" w:eastAsia="Times New Roman" w:hAnsi="Times New Roman" w:cs="Times New Roman"/>
                <w:i/>
                <w:spacing w:val="-4"/>
                <w:sz w:val="24"/>
              </w:rPr>
              <w:t xml:space="preserve"> </w:t>
            </w:r>
            <w:r w:rsidRPr="00F532BC">
              <w:rPr>
                <w:rFonts w:ascii="Times New Roman" w:eastAsia="Times New Roman" w:hAnsi="Times New Roman" w:cs="Times New Roman"/>
                <w:i/>
                <w:sz w:val="24"/>
              </w:rPr>
              <w:t>обязательно</w:t>
            </w:r>
            <w:r w:rsidRPr="00F532BC">
              <w:rPr>
                <w:rFonts w:ascii="Times New Roman" w:eastAsia="Times New Roman" w:hAnsi="Times New Roman" w:cs="Times New Roman"/>
                <w:i/>
                <w:spacing w:val="-3"/>
                <w:sz w:val="24"/>
              </w:rPr>
              <w:t xml:space="preserve"> </w:t>
            </w:r>
            <w:r w:rsidRPr="00F532BC">
              <w:rPr>
                <w:rFonts w:ascii="Times New Roman" w:eastAsia="Times New Roman" w:hAnsi="Times New Roman" w:cs="Times New Roman"/>
                <w:i/>
                <w:sz w:val="24"/>
              </w:rPr>
              <w:t>при</w:t>
            </w:r>
            <w:r w:rsidRPr="00F532BC">
              <w:rPr>
                <w:rFonts w:ascii="Times New Roman" w:eastAsia="Times New Roman" w:hAnsi="Times New Roman" w:cs="Times New Roman"/>
                <w:i/>
                <w:spacing w:val="-67"/>
                <w:sz w:val="24"/>
              </w:rPr>
              <w:t xml:space="preserve"> </w:t>
            </w:r>
            <w:r w:rsidRPr="00F532BC">
              <w:rPr>
                <w:rFonts w:ascii="Times New Roman" w:eastAsia="Times New Roman" w:hAnsi="Times New Roman" w:cs="Times New Roman"/>
                <w:i/>
                <w:sz w:val="24"/>
              </w:rPr>
              <w:t>выдаче разрешения на</w:t>
            </w:r>
            <w:r w:rsidRPr="00F532BC">
              <w:rPr>
                <w:rFonts w:ascii="Times New Roman" w:eastAsia="Times New Roman" w:hAnsi="Times New Roman" w:cs="Times New Roman"/>
                <w:i/>
                <w:spacing w:val="1"/>
                <w:sz w:val="24"/>
              </w:rPr>
              <w:t xml:space="preserve"> </w:t>
            </w:r>
            <w:r w:rsidRPr="00F532BC">
              <w:rPr>
                <w:rFonts w:ascii="Times New Roman" w:eastAsia="Times New Roman" w:hAnsi="Times New Roman" w:cs="Times New Roman"/>
                <w:i/>
                <w:sz w:val="24"/>
              </w:rPr>
              <w:t>строительство линейного</w:t>
            </w:r>
            <w:r w:rsidRPr="00F532BC">
              <w:rPr>
                <w:rFonts w:ascii="Times New Roman" w:eastAsia="Times New Roman" w:hAnsi="Times New Roman" w:cs="Times New Roman"/>
                <w:i/>
                <w:spacing w:val="1"/>
                <w:sz w:val="24"/>
              </w:rPr>
              <w:t xml:space="preserve"> </w:t>
            </w:r>
            <w:r w:rsidRPr="00F532BC">
              <w:rPr>
                <w:rFonts w:ascii="Times New Roman" w:eastAsia="Times New Roman" w:hAnsi="Times New Roman" w:cs="Times New Roman"/>
                <w:i/>
                <w:sz w:val="24"/>
              </w:rPr>
              <w:t>объекта, для размещения</w:t>
            </w:r>
            <w:r w:rsidRPr="00F532BC">
              <w:rPr>
                <w:rFonts w:ascii="Times New Roman" w:eastAsia="Times New Roman" w:hAnsi="Times New Roman" w:cs="Times New Roman"/>
                <w:i/>
                <w:spacing w:val="1"/>
                <w:sz w:val="24"/>
              </w:rPr>
              <w:t xml:space="preserve"> </w:t>
            </w:r>
            <w:r w:rsidRPr="00F532BC">
              <w:rPr>
                <w:rFonts w:ascii="Times New Roman" w:eastAsia="Times New Roman" w:hAnsi="Times New Roman" w:cs="Times New Roman"/>
                <w:i/>
                <w:sz w:val="24"/>
              </w:rPr>
              <w:t>которого не требуется</w:t>
            </w:r>
            <w:r w:rsidRPr="00F532BC">
              <w:rPr>
                <w:rFonts w:ascii="Times New Roman" w:eastAsia="Times New Roman" w:hAnsi="Times New Roman" w:cs="Times New Roman"/>
                <w:i/>
                <w:spacing w:val="1"/>
                <w:sz w:val="24"/>
              </w:rPr>
              <w:t xml:space="preserve"> </w:t>
            </w:r>
            <w:r w:rsidRPr="00F532BC">
              <w:rPr>
                <w:rFonts w:ascii="Times New Roman" w:eastAsia="Times New Roman" w:hAnsi="Times New Roman" w:cs="Times New Roman"/>
                <w:i/>
                <w:sz w:val="24"/>
              </w:rPr>
              <w:t>образование</w:t>
            </w:r>
            <w:r w:rsidRPr="00F532BC">
              <w:rPr>
                <w:rFonts w:ascii="Times New Roman" w:eastAsia="Times New Roman" w:hAnsi="Times New Roman" w:cs="Times New Roman"/>
                <w:i/>
                <w:spacing w:val="-1"/>
                <w:sz w:val="24"/>
              </w:rPr>
              <w:t xml:space="preserve"> </w:t>
            </w:r>
            <w:r w:rsidR="005C7B1C">
              <w:rPr>
                <w:rFonts w:ascii="Times New Roman" w:eastAsia="Times New Roman" w:hAnsi="Times New Roman" w:cs="Times New Roman"/>
                <w:i/>
                <w:sz w:val="24"/>
              </w:rPr>
              <w:t xml:space="preserve">земельного </w:t>
            </w:r>
            <w:r w:rsidRPr="005C7B1C">
              <w:rPr>
                <w:rFonts w:ascii="Times New Roman" w:eastAsia="Times New Roman" w:hAnsi="Times New Roman" w:cs="Times New Roman"/>
                <w:i/>
                <w:sz w:val="24"/>
              </w:rPr>
              <w:t>участка)</w:t>
            </w:r>
          </w:p>
        </w:tc>
        <w:tc>
          <w:tcPr>
            <w:tcW w:w="850" w:type="dxa"/>
            <w:shd w:val="clear" w:color="auto" w:fill="auto"/>
          </w:tcPr>
          <w:p w:rsidR="00F532BC" w:rsidRPr="005C7B1C" w:rsidRDefault="00F532BC" w:rsidP="00F532BC">
            <w:pPr>
              <w:widowControl w:val="0"/>
              <w:autoSpaceDE w:val="0"/>
              <w:autoSpaceDN w:val="0"/>
              <w:spacing w:after="0" w:line="240" w:lineRule="auto"/>
              <w:rPr>
                <w:rFonts w:ascii="Times New Roman" w:eastAsia="Times New Roman" w:hAnsi="Times New Roman" w:cs="Times New Roman"/>
                <w:sz w:val="24"/>
              </w:rPr>
            </w:pPr>
          </w:p>
        </w:tc>
      </w:tr>
      <w:tr w:rsidR="00F532BC" w:rsidRPr="00F532BC" w:rsidTr="005C7B1C">
        <w:trPr>
          <w:trHeight w:val="1687"/>
        </w:trPr>
        <w:tc>
          <w:tcPr>
            <w:tcW w:w="728" w:type="dxa"/>
            <w:shd w:val="clear" w:color="auto" w:fill="auto"/>
          </w:tcPr>
          <w:p w:rsidR="00F532BC" w:rsidRPr="00F532BC" w:rsidRDefault="00F532BC" w:rsidP="00F532BC">
            <w:pPr>
              <w:widowControl w:val="0"/>
              <w:autoSpaceDE w:val="0"/>
              <w:autoSpaceDN w:val="0"/>
              <w:spacing w:before="5" w:after="0" w:line="240" w:lineRule="auto"/>
              <w:ind w:right="-58"/>
              <w:jc w:val="center"/>
              <w:rPr>
                <w:rFonts w:ascii="Times New Roman" w:eastAsia="Times New Roman" w:hAnsi="Times New Roman" w:cs="Times New Roman"/>
                <w:sz w:val="24"/>
                <w:lang w:val="en-US"/>
              </w:rPr>
            </w:pPr>
            <w:r w:rsidRPr="00F532BC">
              <w:rPr>
                <w:rFonts w:ascii="Times New Roman" w:eastAsia="Times New Roman" w:hAnsi="Times New Roman" w:cs="Times New Roman"/>
                <w:sz w:val="24"/>
                <w:lang w:val="en-US"/>
              </w:rPr>
              <w:t>4.2</w:t>
            </w:r>
          </w:p>
        </w:tc>
        <w:tc>
          <w:tcPr>
            <w:tcW w:w="7371" w:type="dxa"/>
            <w:shd w:val="clear" w:color="auto" w:fill="auto"/>
          </w:tcPr>
          <w:p w:rsidR="005C7B1C" w:rsidRDefault="00F532BC" w:rsidP="005C7B1C">
            <w:pPr>
              <w:widowControl w:val="0"/>
              <w:autoSpaceDE w:val="0"/>
              <w:autoSpaceDN w:val="0"/>
              <w:spacing w:before="5" w:after="0" w:line="240" w:lineRule="auto"/>
              <w:ind w:left="35"/>
              <w:rPr>
                <w:rFonts w:ascii="Times New Roman" w:eastAsia="Times New Roman" w:hAnsi="Times New Roman" w:cs="Times New Roman"/>
                <w:spacing w:val="-67"/>
                <w:sz w:val="24"/>
              </w:rPr>
            </w:pPr>
            <w:r w:rsidRPr="00F532BC">
              <w:rPr>
                <w:rFonts w:ascii="Times New Roman" w:eastAsia="Times New Roman" w:hAnsi="Times New Roman" w:cs="Times New Roman"/>
                <w:sz w:val="24"/>
              </w:rPr>
              <w:t>Реквизиты</w:t>
            </w:r>
            <w:r w:rsidRPr="00F532BC">
              <w:rPr>
                <w:rFonts w:ascii="Times New Roman" w:eastAsia="Times New Roman" w:hAnsi="Times New Roman" w:cs="Times New Roman"/>
                <w:spacing w:val="-4"/>
                <w:sz w:val="24"/>
              </w:rPr>
              <w:t xml:space="preserve"> </w:t>
            </w:r>
            <w:r w:rsidR="005C7B1C">
              <w:rPr>
                <w:rFonts w:ascii="Times New Roman" w:eastAsia="Times New Roman" w:hAnsi="Times New Roman" w:cs="Times New Roman"/>
                <w:sz w:val="24"/>
              </w:rPr>
              <w:t xml:space="preserve">утвержденного </w:t>
            </w:r>
            <w:r w:rsidRPr="00F532BC">
              <w:rPr>
                <w:rFonts w:ascii="Times New Roman" w:eastAsia="Times New Roman" w:hAnsi="Times New Roman" w:cs="Times New Roman"/>
                <w:sz w:val="24"/>
              </w:rPr>
              <w:t>проекта</w:t>
            </w:r>
            <w:r w:rsidRPr="00F532BC">
              <w:rPr>
                <w:rFonts w:ascii="Times New Roman" w:eastAsia="Times New Roman" w:hAnsi="Times New Roman" w:cs="Times New Roman"/>
                <w:spacing w:val="-8"/>
                <w:sz w:val="24"/>
              </w:rPr>
              <w:t xml:space="preserve"> </w:t>
            </w:r>
            <w:r w:rsidRPr="00F532BC">
              <w:rPr>
                <w:rFonts w:ascii="Times New Roman" w:eastAsia="Times New Roman" w:hAnsi="Times New Roman" w:cs="Times New Roman"/>
                <w:sz w:val="24"/>
              </w:rPr>
              <w:t>межевания</w:t>
            </w:r>
            <w:r w:rsidRPr="00F532BC">
              <w:rPr>
                <w:rFonts w:ascii="Times New Roman" w:eastAsia="Times New Roman" w:hAnsi="Times New Roman" w:cs="Times New Roman"/>
                <w:spacing w:val="-7"/>
                <w:sz w:val="24"/>
              </w:rPr>
              <w:t xml:space="preserve"> </w:t>
            </w:r>
            <w:r w:rsidRPr="00F532BC">
              <w:rPr>
                <w:rFonts w:ascii="Times New Roman" w:eastAsia="Times New Roman" w:hAnsi="Times New Roman" w:cs="Times New Roman"/>
                <w:sz w:val="24"/>
              </w:rPr>
              <w:t>территории</w:t>
            </w:r>
            <w:r w:rsidRPr="00F532BC">
              <w:rPr>
                <w:rFonts w:ascii="Times New Roman" w:eastAsia="Times New Roman" w:hAnsi="Times New Roman" w:cs="Times New Roman"/>
                <w:spacing w:val="-67"/>
                <w:sz w:val="24"/>
              </w:rPr>
              <w:t xml:space="preserve"> </w:t>
            </w:r>
            <w:r w:rsidR="005C7B1C">
              <w:rPr>
                <w:rFonts w:ascii="Times New Roman" w:eastAsia="Times New Roman" w:hAnsi="Times New Roman" w:cs="Times New Roman"/>
                <w:spacing w:val="-67"/>
                <w:sz w:val="24"/>
              </w:rPr>
              <w:t xml:space="preserve">                                           </w:t>
            </w:r>
          </w:p>
          <w:p w:rsidR="00F532BC" w:rsidRPr="005C7B1C" w:rsidRDefault="00F532BC" w:rsidP="005C7B1C">
            <w:pPr>
              <w:widowControl w:val="0"/>
              <w:autoSpaceDE w:val="0"/>
              <w:autoSpaceDN w:val="0"/>
              <w:spacing w:before="5" w:after="0" w:line="240" w:lineRule="auto"/>
              <w:ind w:left="35"/>
              <w:rPr>
                <w:rFonts w:ascii="Times New Roman" w:eastAsia="Times New Roman" w:hAnsi="Times New Roman" w:cs="Times New Roman"/>
                <w:sz w:val="24"/>
              </w:rPr>
            </w:pPr>
            <w:r w:rsidRPr="00F532BC">
              <w:rPr>
                <w:rFonts w:ascii="Times New Roman" w:eastAsia="Times New Roman" w:hAnsi="Times New Roman" w:cs="Times New Roman"/>
                <w:sz w:val="24"/>
              </w:rPr>
              <w:t>либо реквизиты решения об</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утверждении схемы</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расположения земельного</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участка или земельных</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участков на кадастровом плане</w:t>
            </w:r>
            <w:r w:rsidRPr="00F532BC">
              <w:rPr>
                <w:rFonts w:ascii="Times New Roman" w:eastAsia="Times New Roman" w:hAnsi="Times New Roman" w:cs="Times New Roman"/>
                <w:spacing w:val="-67"/>
                <w:sz w:val="24"/>
              </w:rPr>
              <w:t xml:space="preserve"> </w:t>
            </w:r>
            <w:r w:rsidR="005C7B1C">
              <w:rPr>
                <w:rFonts w:ascii="Times New Roman" w:eastAsia="Times New Roman" w:hAnsi="Times New Roman" w:cs="Times New Roman"/>
                <w:sz w:val="24"/>
              </w:rPr>
              <w:t xml:space="preserve">территории </w:t>
            </w:r>
            <w:r w:rsidRPr="00F532BC">
              <w:rPr>
                <w:rFonts w:ascii="Times New Roman" w:eastAsia="Times New Roman" w:hAnsi="Times New Roman" w:cs="Times New Roman"/>
                <w:i/>
                <w:sz w:val="24"/>
              </w:rPr>
              <w:t>(указываются в случаях,</w:t>
            </w:r>
            <w:r w:rsidRPr="00F532BC">
              <w:rPr>
                <w:rFonts w:ascii="Times New Roman" w:eastAsia="Times New Roman" w:hAnsi="Times New Roman" w:cs="Times New Roman"/>
                <w:i/>
                <w:spacing w:val="1"/>
                <w:sz w:val="24"/>
              </w:rPr>
              <w:t xml:space="preserve"> </w:t>
            </w:r>
            <w:r w:rsidRPr="00F532BC">
              <w:rPr>
                <w:rFonts w:ascii="Times New Roman" w:eastAsia="Times New Roman" w:hAnsi="Times New Roman" w:cs="Times New Roman"/>
                <w:i/>
                <w:sz w:val="24"/>
              </w:rPr>
              <w:t>предусмотренных</w:t>
            </w:r>
            <w:r w:rsidRPr="00F532BC">
              <w:rPr>
                <w:rFonts w:ascii="Times New Roman" w:eastAsia="Times New Roman" w:hAnsi="Times New Roman" w:cs="Times New Roman"/>
                <w:i/>
                <w:spacing w:val="-9"/>
                <w:sz w:val="24"/>
              </w:rPr>
              <w:t xml:space="preserve"> </w:t>
            </w:r>
            <w:r w:rsidRPr="00F532BC">
              <w:rPr>
                <w:rFonts w:ascii="Times New Roman" w:eastAsia="Times New Roman" w:hAnsi="Times New Roman" w:cs="Times New Roman"/>
                <w:i/>
                <w:sz w:val="24"/>
              </w:rPr>
              <w:t>частью1</w:t>
            </w:r>
            <w:r w:rsidRPr="00F532BC">
              <w:rPr>
                <w:rFonts w:ascii="Times New Roman" w:eastAsia="Times New Roman" w:hAnsi="Times New Roman" w:cs="Times New Roman"/>
                <w:i/>
                <w:spacing w:val="-8"/>
                <w:sz w:val="24"/>
              </w:rPr>
              <w:t xml:space="preserve"> </w:t>
            </w:r>
            <w:r w:rsidRPr="00F532BC">
              <w:rPr>
                <w:rFonts w:ascii="Times New Roman" w:eastAsia="Times New Roman" w:hAnsi="Times New Roman" w:cs="Times New Roman"/>
                <w:i/>
                <w:sz w:val="24"/>
                <w:vertAlign w:val="superscript"/>
              </w:rPr>
              <w:t>1</w:t>
            </w:r>
            <w:r w:rsidRPr="00F532BC">
              <w:rPr>
                <w:rFonts w:ascii="Times New Roman" w:eastAsia="Times New Roman" w:hAnsi="Times New Roman" w:cs="Times New Roman"/>
                <w:i/>
                <w:sz w:val="24"/>
              </w:rPr>
              <w:t>статьи</w:t>
            </w:r>
            <w:r w:rsidR="005C7B1C">
              <w:rPr>
                <w:rFonts w:ascii="Times New Roman" w:eastAsia="Times New Roman" w:hAnsi="Times New Roman" w:cs="Times New Roman"/>
                <w:i/>
                <w:sz w:val="24"/>
              </w:rPr>
              <w:t xml:space="preserve"> </w:t>
            </w:r>
            <w:r w:rsidRPr="00F532BC">
              <w:rPr>
                <w:rFonts w:ascii="Times New Roman" w:eastAsia="Times New Roman" w:hAnsi="Times New Roman" w:cs="Times New Roman"/>
                <w:i/>
                <w:sz w:val="24"/>
              </w:rPr>
              <w:t xml:space="preserve">57 </w:t>
            </w:r>
            <w:r w:rsidRPr="00F532BC">
              <w:rPr>
                <w:rFonts w:ascii="Times New Roman" w:eastAsia="Times New Roman" w:hAnsi="Times New Roman" w:cs="Times New Roman"/>
                <w:i/>
                <w:sz w:val="24"/>
                <w:vertAlign w:val="superscript"/>
              </w:rPr>
              <w:t>3</w:t>
            </w:r>
            <w:r w:rsidRPr="00F532BC">
              <w:rPr>
                <w:rFonts w:ascii="Times New Roman" w:eastAsia="Times New Roman" w:hAnsi="Times New Roman" w:cs="Times New Roman"/>
                <w:i/>
                <w:sz w:val="24"/>
              </w:rPr>
              <w:t xml:space="preserve"> и частью7 </w:t>
            </w:r>
            <w:r w:rsidRPr="00F532BC">
              <w:rPr>
                <w:rFonts w:ascii="Times New Roman" w:eastAsia="Times New Roman" w:hAnsi="Times New Roman" w:cs="Times New Roman"/>
                <w:i/>
                <w:sz w:val="24"/>
                <w:vertAlign w:val="superscript"/>
              </w:rPr>
              <w:t>3</w:t>
            </w:r>
            <w:r w:rsidRPr="00F532BC">
              <w:rPr>
                <w:rFonts w:ascii="Times New Roman" w:eastAsia="Times New Roman" w:hAnsi="Times New Roman" w:cs="Times New Roman"/>
                <w:i/>
                <w:spacing w:val="1"/>
                <w:sz w:val="24"/>
              </w:rPr>
              <w:t xml:space="preserve"> </w:t>
            </w:r>
            <w:r w:rsidRPr="00F532BC">
              <w:rPr>
                <w:rFonts w:ascii="Times New Roman" w:eastAsia="Times New Roman" w:hAnsi="Times New Roman" w:cs="Times New Roman"/>
                <w:i/>
                <w:sz w:val="24"/>
              </w:rPr>
              <w:t>статьи 51</w:t>
            </w:r>
            <w:r w:rsidRPr="00F532BC">
              <w:rPr>
                <w:rFonts w:ascii="Times New Roman" w:eastAsia="Times New Roman" w:hAnsi="Times New Roman" w:cs="Times New Roman"/>
                <w:i/>
                <w:spacing w:val="1"/>
                <w:sz w:val="24"/>
              </w:rPr>
              <w:t xml:space="preserve"> </w:t>
            </w:r>
            <w:r w:rsidRPr="00F532BC">
              <w:rPr>
                <w:rFonts w:ascii="Times New Roman" w:eastAsia="Times New Roman" w:hAnsi="Times New Roman" w:cs="Times New Roman"/>
                <w:i/>
                <w:spacing w:val="-1"/>
                <w:sz w:val="24"/>
              </w:rPr>
              <w:t>Градостроительного</w:t>
            </w:r>
            <w:r w:rsidRPr="00F532BC">
              <w:rPr>
                <w:rFonts w:ascii="Times New Roman" w:eastAsia="Times New Roman" w:hAnsi="Times New Roman" w:cs="Times New Roman"/>
                <w:i/>
                <w:spacing w:val="-7"/>
                <w:sz w:val="24"/>
              </w:rPr>
              <w:t xml:space="preserve"> </w:t>
            </w:r>
            <w:r w:rsidR="005C7B1C">
              <w:rPr>
                <w:rFonts w:ascii="Times New Roman" w:eastAsia="Times New Roman" w:hAnsi="Times New Roman" w:cs="Times New Roman"/>
                <w:i/>
                <w:sz w:val="24"/>
              </w:rPr>
              <w:t xml:space="preserve">кодекса </w:t>
            </w:r>
            <w:r w:rsidRPr="005C7B1C">
              <w:rPr>
                <w:rFonts w:ascii="Times New Roman" w:eastAsia="Times New Roman" w:hAnsi="Times New Roman" w:cs="Times New Roman"/>
                <w:i/>
                <w:sz w:val="24"/>
              </w:rPr>
              <w:t>Российской</w:t>
            </w:r>
            <w:r w:rsidRPr="005C7B1C">
              <w:rPr>
                <w:rFonts w:ascii="Times New Roman" w:eastAsia="Times New Roman" w:hAnsi="Times New Roman" w:cs="Times New Roman"/>
                <w:i/>
                <w:spacing w:val="-9"/>
                <w:sz w:val="24"/>
              </w:rPr>
              <w:t xml:space="preserve"> </w:t>
            </w:r>
            <w:r w:rsidRPr="005C7B1C">
              <w:rPr>
                <w:rFonts w:ascii="Times New Roman" w:eastAsia="Times New Roman" w:hAnsi="Times New Roman" w:cs="Times New Roman"/>
                <w:i/>
                <w:sz w:val="24"/>
              </w:rPr>
              <w:t>Федерации)</w:t>
            </w:r>
          </w:p>
        </w:tc>
        <w:tc>
          <w:tcPr>
            <w:tcW w:w="850" w:type="dxa"/>
            <w:shd w:val="clear" w:color="auto" w:fill="auto"/>
          </w:tcPr>
          <w:p w:rsidR="00F532BC" w:rsidRPr="005C7B1C" w:rsidRDefault="00F532BC" w:rsidP="00F532BC">
            <w:pPr>
              <w:widowControl w:val="0"/>
              <w:autoSpaceDE w:val="0"/>
              <w:autoSpaceDN w:val="0"/>
              <w:spacing w:after="0" w:line="240" w:lineRule="auto"/>
              <w:rPr>
                <w:rFonts w:ascii="Times New Roman" w:eastAsia="Times New Roman" w:hAnsi="Times New Roman" w:cs="Times New Roman"/>
                <w:sz w:val="24"/>
              </w:rPr>
            </w:pPr>
          </w:p>
        </w:tc>
      </w:tr>
    </w:tbl>
    <w:p w:rsidR="00F532BC" w:rsidRPr="00F532BC" w:rsidRDefault="00F532BC" w:rsidP="00F532BC">
      <w:pPr>
        <w:widowControl w:val="0"/>
        <w:autoSpaceDE w:val="0"/>
        <w:autoSpaceDN w:val="0"/>
        <w:spacing w:before="7" w:after="0" w:line="240" w:lineRule="auto"/>
        <w:rPr>
          <w:rFonts w:ascii="Times New Roman" w:eastAsia="Times New Roman" w:hAnsi="Times New Roman" w:cs="Times New Roman"/>
          <w:sz w:val="24"/>
          <w:szCs w:val="28"/>
        </w:rPr>
      </w:pPr>
    </w:p>
    <w:p w:rsidR="00F532BC" w:rsidRPr="00F532BC" w:rsidRDefault="00F532BC" w:rsidP="005C7B1C">
      <w:pPr>
        <w:widowControl w:val="0"/>
        <w:autoSpaceDE w:val="0"/>
        <w:autoSpaceDN w:val="0"/>
        <w:spacing w:after="0" w:line="276" w:lineRule="auto"/>
        <w:ind w:left="113" w:right="154" w:firstLine="707"/>
        <w:jc w:val="both"/>
        <w:rPr>
          <w:rFonts w:ascii="Times New Roman" w:eastAsia="Times New Roman" w:hAnsi="Times New Roman" w:cs="Times New Roman"/>
          <w:sz w:val="28"/>
          <w:szCs w:val="28"/>
        </w:rPr>
      </w:pPr>
      <w:r w:rsidRPr="00F532BC">
        <w:rPr>
          <w:rFonts w:ascii="Times New Roman" w:eastAsia="Times New Roman" w:hAnsi="Times New Roman" w:cs="Times New Roman"/>
          <w:sz w:val="28"/>
          <w:szCs w:val="28"/>
        </w:rPr>
        <w:t>При этом</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сообщаю, что</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строительство/реконструкция</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объекта</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капитального</w:t>
      </w:r>
      <w:r w:rsidRPr="00F532BC">
        <w:rPr>
          <w:rFonts w:ascii="Times New Roman" w:eastAsia="Times New Roman" w:hAnsi="Times New Roman" w:cs="Times New Roman"/>
          <w:spacing w:val="-67"/>
          <w:sz w:val="28"/>
          <w:szCs w:val="28"/>
        </w:rPr>
        <w:t xml:space="preserve"> </w:t>
      </w:r>
      <w:r w:rsidR="005C7B1C">
        <w:rPr>
          <w:rFonts w:ascii="Times New Roman" w:eastAsia="Times New Roman" w:hAnsi="Times New Roman" w:cs="Times New Roman"/>
          <w:spacing w:val="-67"/>
          <w:sz w:val="28"/>
          <w:szCs w:val="28"/>
        </w:rPr>
        <w:t xml:space="preserve">                            </w:t>
      </w:r>
      <w:r w:rsidRPr="00F532BC">
        <w:rPr>
          <w:rFonts w:ascii="Times New Roman" w:eastAsia="Times New Roman" w:hAnsi="Times New Roman" w:cs="Times New Roman"/>
          <w:sz w:val="28"/>
          <w:szCs w:val="28"/>
        </w:rPr>
        <w:t>строительства</w:t>
      </w:r>
      <w:r w:rsidRPr="00F532BC">
        <w:rPr>
          <w:rFonts w:ascii="Times New Roman" w:eastAsia="Times New Roman" w:hAnsi="Times New Roman" w:cs="Times New Roman"/>
          <w:spacing w:val="-3"/>
          <w:sz w:val="28"/>
          <w:szCs w:val="28"/>
        </w:rPr>
        <w:t xml:space="preserve"> </w:t>
      </w:r>
      <w:r w:rsidRPr="00F532BC">
        <w:rPr>
          <w:rFonts w:ascii="Times New Roman" w:eastAsia="Times New Roman" w:hAnsi="Times New Roman" w:cs="Times New Roman"/>
          <w:sz w:val="28"/>
          <w:szCs w:val="28"/>
        </w:rPr>
        <w:t>будет</w:t>
      </w:r>
      <w:r w:rsidRPr="00F532BC">
        <w:rPr>
          <w:rFonts w:ascii="Times New Roman" w:eastAsia="Times New Roman" w:hAnsi="Times New Roman" w:cs="Times New Roman"/>
          <w:spacing w:val="-3"/>
          <w:sz w:val="28"/>
          <w:szCs w:val="28"/>
        </w:rPr>
        <w:t xml:space="preserve"> </w:t>
      </w:r>
      <w:r w:rsidRPr="00F532BC">
        <w:rPr>
          <w:rFonts w:ascii="Times New Roman" w:eastAsia="Times New Roman" w:hAnsi="Times New Roman" w:cs="Times New Roman"/>
          <w:sz w:val="28"/>
          <w:szCs w:val="28"/>
        </w:rPr>
        <w:t>осуществляться</w:t>
      </w:r>
      <w:r w:rsidRPr="00F532BC">
        <w:rPr>
          <w:rFonts w:ascii="Times New Roman" w:eastAsia="Times New Roman" w:hAnsi="Times New Roman" w:cs="Times New Roman"/>
          <w:spacing w:val="-3"/>
          <w:sz w:val="28"/>
          <w:szCs w:val="28"/>
        </w:rPr>
        <w:t xml:space="preserve"> </w:t>
      </w:r>
      <w:r w:rsidRPr="00F532BC">
        <w:rPr>
          <w:rFonts w:ascii="Times New Roman" w:eastAsia="Times New Roman" w:hAnsi="Times New Roman" w:cs="Times New Roman"/>
          <w:sz w:val="28"/>
          <w:szCs w:val="28"/>
        </w:rPr>
        <w:t>на</w:t>
      </w:r>
      <w:r w:rsidRPr="00F532BC">
        <w:rPr>
          <w:rFonts w:ascii="Times New Roman" w:eastAsia="Times New Roman" w:hAnsi="Times New Roman" w:cs="Times New Roman"/>
          <w:spacing w:val="-3"/>
          <w:sz w:val="28"/>
          <w:szCs w:val="28"/>
        </w:rPr>
        <w:t xml:space="preserve"> </w:t>
      </w:r>
      <w:r w:rsidRPr="00F532BC">
        <w:rPr>
          <w:rFonts w:ascii="Times New Roman" w:eastAsia="Times New Roman" w:hAnsi="Times New Roman" w:cs="Times New Roman"/>
          <w:sz w:val="28"/>
          <w:szCs w:val="28"/>
        </w:rPr>
        <w:t>основании</w:t>
      </w:r>
      <w:r w:rsidRPr="00F532BC">
        <w:rPr>
          <w:rFonts w:ascii="Times New Roman" w:eastAsia="Times New Roman" w:hAnsi="Times New Roman" w:cs="Times New Roman"/>
          <w:spacing w:val="-2"/>
          <w:sz w:val="28"/>
          <w:szCs w:val="28"/>
        </w:rPr>
        <w:t xml:space="preserve"> </w:t>
      </w:r>
      <w:r w:rsidRPr="00F532BC">
        <w:rPr>
          <w:rFonts w:ascii="Times New Roman" w:eastAsia="Times New Roman" w:hAnsi="Times New Roman" w:cs="Times New Roman"/>
          <w:sz w:val="28"/>
          <w:szCs w:val="28"/>
        </w:rPr>
        <w:t>следующих</w:t>
      </w:r>
      <w:r w:rsidRPr="00F532BC">
        <w:rPr>
          <w:rFonts w:ascii="Times New Roman" w:eastAsia="Times New Roman" w:hAnsi="Times New Roman" w:cs="Times New Roman"/>
          <w:spacing w:val="-3"/>
          <w:sz w:val="28"/>
          <w:szCs w:val="28"/>
        </w:rPr>
        <w:t xml:space="preserve"> </w:t>
      </w:r>
      <w:r w:rsidRPr="00F532BC">
        <w:rPr>
          <w:rFonts w:ascii="Times New Roman" w:eastAsia="Times New Roman" w:hAnsi="Times New Roman" w:cs="Times New Roman"/>
          <w:sz w:val="28"/>
          <w:szCs w:val="28"/>
        </w:rPr>
        <w:t>документов:</w:t>
      </w:r>
    </w:p>
    <w:p w:rsidR="00F532BC" w:rsidRPr="00F532BC" w:rsidRDefault="00F532BC" w:rsidP="00F532BC">
      <w:pPr>
        <w:widowControl w:val="0"/>
        <w:autoSpaceDE w:val="0"/>
        <w:autoSpaceDN w:val="0"/>
        <w:spacing w:before="2" w:after="0" w:line="240" w:lineRule="auto"/>
        <w:rPr>
          <w:rFonts w:ascii="Times New Roman" w:eastAsia="Times New Roman" w:hAnsi="Times New Roman" w:cs="Times New Roman"/>
          <w:sz w:val="27"/>
          <w:szCs w:val="28"/>
        </w:rPr>
      </w:pPr>
    </w:p>
    <w:tbl>
      <w:tblPr>
        <w:tblW w:w="895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1"/>
        <w:gridCol w:w="5954"/>
        <w:gridCol w:w="1134"/>
        <w:gridCol w:w="1275"/>
      </w:tblGrid>
      <w:tr w:rsidR="00F532BC" w:rsidRPr="00F532BC" w:rsidTr="005C7B1C">
        <w:trPr>
          <w:trHeight w:val="643"/>
        </w:trPr>
        <w:tc>
          <w:tcPr>
            <w:tcW w:w="591" w:type="dxa"/>
            <w:shd w:val="clear" w:color="auto" w:fill="auto"/>
          </w:tcPr>
          <w:p w:rsidR="00F532BC" w:rsidRPr="00F532BC" w:rsidRDefault="00F532BC" w:rsidP="00F532BC">
            <w:pPr>
              <w:widowControl w:val="0"/>
              <w:autoSpaceDE w:val="0"/>
              <w:autoSpaceDN w:val="0"/>
              <w:spacing w:before="5" w:after="0" w:line="240" w:lineRule="auto"/>
              <w:ind w:left="279"/>
              <w:rPr>
                <w:rFonts w:ascii="Times New Roman" w:eastAsia="Times New Roman" w:hAnsi="Times New Roman" w:cs="Times New Roman"/>
                <w:sz w:val="24"/>
                <w:lang w:val="en-US"/>
              </w:rPr>
            </w:pPr>
            <w:r w:rsidRPr="00F532BC">
              <w:rPr>
                <w:rFonts w:ascii="Times New Roman" w:eastAsia="Times New Roman" w:hAnsi="Times New Roman" w:cs="Times New Roman"/>
                <w:sz w:val="24"/>
                <w:lang w:val="en-US"/>
              </w:rPr>
              <w:t>№</w:t>
            </w:r>
          </w:p>
        </w:tc>
        <w:tc>
          <w:tcPr>
            <w:tcW w:w="5954" w:type="dxa"/>
            <w:shd w:val="clear" w:color="auto" w:fill="auto"/>
          </w:tcPr>
          <w:p w:rsidR="00F532BC" w:rsidRPr="00F532BC" w:rsidRDefault="00F532BC" w:rsidP="00F532BC">
            <w:pPr>
              <w:widowControl w:val="0"/>
              <w:autoSpaceDE w:val="0"/>
              <w:autoSpaceDN w:val="0"/>
              <w:spacing w:before="5" w:after="0" w:line="240" w:lineRule="auto"/>
              <w:ind w:left="1026"/>
              <w:rPr>
                <w:rFonts w:ascii="Times New Roman" w:eastAsia="Times New Roman" w:hAnsi="Times New Roman" w:cs="Times New Roman"/>
                <w:sz w:val="24"/>
                <w:lang w:val="en-US"/>
              </w:rPr>
            </w:pPr>
            <w:proofErr w:type="spellStart"/>
            <w:r w:rsidRPr="00F532BC">
              <w:rPr>
                <w:rFonts w:ascii="Times New Roman" w:eastAsia="Times New Roman" w:hAnsi="Times New Roman" w:cs="Times New Roman"/>
                <w:sz w:val="24"/>
                <w:lang w:val="en-US"/>
              </w:rPr>
              <w:t>Наименование</w:t>
            </w:r>
            <w:proofErr w:type="spellEnd"/>
            <w:r w:rsidRPr="00F532BC">
              <w:rPr>
                <w:rFonts w:ascii="Times New Roman" w:eastAsia="Times New Roman" w:hAnsi="Times New Roman" w:cs="Times New Roman"/>
                <w:spacing w:val="-8"/>
                <w:sz w:val="24"/>
                <w:lang w:val="en-US"/>
              </w:rPr>
              <w:t xml:space="preserve"> </w:t>
            </w:r>
            <w:proofErr w:type="spellStart"/>
            <w:r w:rsidRPr="00F532BC">
              <w:rPr>
                <w:rFonts w:ascii="Times New Roman" w:eastAsia="Times New Roman" w:hAnsi="Times New Roman" w:cs="Times New Roman"/>
                <w:sz w:val="24"/>
                <w:lang w:val="en-US"/>
              </w:rPr>
              <w:t>документа</w:t>
            </w:r>
            <w:proofErr w:type="spellEnd"/>
          </w:p>
        </w:tc>
        <w:tc>
          <w:tcPr>
            <w:tcW w:w="1134" w:type="dxa"/>
            <w:shd w:val="clear" w:color="auto" w:fill="auto"/>
          </w:tcPr>
          <w:p w:rsidR="00F532BC" w:rsidRPr="00F532BC" w:rsidRDefault="00F532BC" w:rsidP="005C7B1C">
            <w:pPr>
              <w:widowControl w:val="0"/>
              <w:autoSpaceDE w:val="0"/>
              <w:autoSpaceDN w:val="0"/>
              <w:spacing w:after="0" w:line="320" w:lineRule="atLeast"/>
              <w:ind w:left="297" w:hanging="14"/>
              <w:rPr>
                <w:rFonts w:ascii="Times New Roman" w:eastAsia="Times New Roman" w:hAnsi="Times New Roman" w:cs="Times New Roman"/>
                <w:sz w:val="24"/>
                <w:lang w:val="en-US"/>
              </w:rPr>
            </w:pPr>
            <w:proofErr w:type="spellStart"/>
            <w:r w:rsidRPr="00F532BC">
              <w:rPr>
                <w:rFonts w:ascii="Times New Roman" w:eastAsia="Times New Roman" w:hAnsi="Times New Roman" w:cs="Times New Roman"/>
                <w:sz w:val="24"/>
                <w:lang w:val="en-US"/>
              </w:rPr>
              <w:t>Номер</w:t>
            </w:r>
            <w:proofErr w:type="spellEnd"/>
            <w:r w:rsidRPr="00F532BC">
              <w:rPr>
                <w:rFonts w:ascii="Times New Roman" w:eastAsia="Times New Roman" w:hAnsi="Times New Roman" w:cs="Times New Roman"/>
                <w:spacing w:val="1"/>
                <w:sz w:val="24"/>
                <w:lang w:val="en-US"/>
              </w:rPr>
              <w:t xml:space="preserve"> </w:t>
            </w:r>
            <w:proofErr w:type="spellStart"/>
            <w:r w:rsidRPr="00F532BC">
              <w:rPr>
                <w:rFonts w:ascii="Times New Roman" w:eastAsia="Times New Roman" w:hAnsi="Times New Roman" w:cs="Times New Roman"/>
                <w:spacing w:val="-1"/>
                <w:sz w:val="24"/>
                <w:lang w:val="en-US"/>
              </w:rPr>
              <w:t>документа</w:t>
            </w:r>
            <w:proofErr w:type="spellEnd"/>
          </w:p>
        </w:tc>
        <w:tc>
          <w:tcPr>
            <w:tcW w:w="1275" w:type="dxa"/>
            <w:shd w:val="clear" w:color="auto" w:fill="auto"/>
          </w:tcPr>
          <w:p w:rsidR="00F532BC" w:rsidRPr="00F532BC" w:rsidRDefault="00F532BC" w:rsidP="00F532BC">
            <w:pPr>
              <w:widowControl w:val="0"/>
              <w:autoSpaceDE w:val="0"/>
              <w:autoSpaceDN w:val="0"/>
              <w:spacing w:before="5" w:after="0" w:line="240" w:lineRule="auto"/>
              <w:ind w:left="114"/>
              <w:rPr>
                <w:rFonts w:ascii="Times New Roman" w:eastAsia="Times New Roman" w:hAnsi="Times New Roman" w:cs="Times New Roman"/>
                <w:sz w:val="24"/>
                <w:lang w:val="en-US"/>
              </w:rPr>
            </w:pPr>
            <w:proofErr w:type="spellStart"/>
            <w:r w:rsidRPr="00F532BC">
              <w:rPr>
                <w:rFonts w:ascii="Times New Roman" w:eastAsia="Times New Roman" w:hAnsi="Times New Roman" w:cs="Times New Roman"/>
                <w:sz w:val="24"/>
                <w:lang w:val="en-US"/>
              </w:rPr>
              <w:t>Дата</w:t>
            </w:r>
            <w:proofErr w:type="spellEnd"/>
            <w:r w:rsidRPr="00F532BC">
              <w:rPr>
                <w:rFonts w:ascii="Times New Roman" w:eastAsia="Times New Roman" w:hAnsi="Times New Roman" w:cs="Times New Roman"/>
                <w:spacing w:val="-5"/>
                <w:sz w:val="24"/>
                <w:lang w:val="en-US"/>
              </w:rPr>
              <w:t xml:space="preserve"> </w:t>
            </w:r>
            <w:proofErr w:type="spellStart"/>
            <w:r w:rsidRPr="00F532BC">
              <w:rPr>
                <w:rFonts w:ascii="Times New Roman" w:eastAsia="Times New Roman" w:hAnsi="Times New Roman" w:cs="Times New Roman"/>
                <w:sz w:val="24"/>
                <w:lang w:val="en-US"/>
              </w:rPr>
              <w:t>документа</w:t>
            </w:r>
            <w:proofErr w:type="spellEnd"/>
          </w:p>
        </w:tc>
      </w:tr>
      <w:tr w:rsidR="00F532BC" w:rsidRPr="00F532BC" w:rsidTr="005C7B1C">
        <w:trPr>
          <w:trHeight w:val="1976"/>
        </w:trPr>
        <w:tc>
          <w:tcPr>
            <w:tcW w:w="591" w:type="dxa"/>
            <w:shd w:val="clear" w:color="auto" w:fill="auto"/>
          </w:tcPr>
          <w:p w:rsidR="00F532BC" w:rsidRPr="00F532BC" w:rsidRDefault="00F532BC" w:rsidP="00F532BC">
            <w:pPr>
              <w:widowControl w:val="0"/>
              <w:autoSpaceDE w:val="0"/>
              <w:autoSpaceDN w:val="0"/>
              <w:spacing w:after="0" w:line="318" w:lineRule="exact"/>
              <w:ind w:right="-101"/>
              <w:jc w:val="center"/>
              <w:rPr>
                <w:rFonts w:ascii="Times New Roman" w:eastAsia="Times New Roman" w:hAnsi="Times New Roman" w:cs="Times New Roman"/>
                <w:sz w:val="24"/>
                <w:lang w:val="en-US"/>
              </w:rPr>
            </w:pPr>
            <w:r w:rsidRPr="00F532BC">
              <w:rPr>
                <w:rFonts w:ascii="Times New Roman" w:eastAsia="Times New Roman" w:hAnsi="Times New Roman" w:cs="Times New Roman"/>
                <w:sz w:val="24"/>
                <w:lang w:val="en-US"/>
              </w:rPr>
              <w:t>1</w:t>
            </w:r>
          </w:p>
        </w:tc>
        <w:tc>
          <w:tcPr>
            <w:tcW w:w="5954" w:type="dxa"/>
            <w:shd w:val="clear" w:color="auto" w:fill="auto"/>
          </w:tcPr>
          <w:p w:rsidR="00F532BC" w:rsidRPr="00F532BC" w:rsidRDefault="00F532BC" w:rsidP="00F532BC">
            <w:pPr>
              <w:widowControl w:val="0"/>
              <w:autoSpaceDE w:val="0"/>
              <w:autoSpaceDN w:val="0"/>
              <w:spacing w:after="0" w:line="240" w:lineRule="auto"/>
              <w:ind w:left="108" w:right="189" w:hanging="25"/>
              <w:rPr>
                <w:rFonts w:ascii="Times New Roman" w:eastAsia="Times New Roman" w:hAnsi="Times New Roman" w:cs="Times New Roman"/>
                <w:sz w:val="24"/>
              </w:rPr>
            </w:pPr>
            <w:r w:rsidRPr="00F532BC">
              <w:rPr>
                <w:rFonts w:ascii="Times New Roman" w:eastAsia="Times New Roman" w:hAnsi="Times New Roman" w:cs="Times New Roman"/>
                <w:sz w:val="24"/>
              </w:rPr>
              <w:t>Градостроительный план земельного</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участка или в случае строительства</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линейного объекта реквизиты проекта</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планировки и проекта межевания</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территории (за исключением случаев,</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при которых для строительства,</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реконструкции линейного объекта не</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требуется</w:t>
            </w:r>
            <w:r w:rsidRPr="00F532BC">
              <w:rPr>
                <w:rFonts w:ascii="Times New Roman" w:eastAsia="Times New Roman" w:hAnsi="Times New Roman" w:cs="Times New Roman"/>
                <w:spacing w:val="-7"/>
                <w:sz w:val="24"/>
              </w:rPr>
              <w:t xml:space="preserve"> </w:t>
            </w:r>
            <w:r w:rsidRPr="00F532BC">
              <w:rPr>
                <w:rFonts w:ascii="Times New Roman" w:eastAsia="Times New Roman" w:hAnsi="Times New Roman" w:cs="Times New Roman"/>
                <w:sz w:val="24"/>
              </w:rPr>
              <w:t>подготовка</w:t>
            </w:r>
            <w:r w:rsidRPr="00F532BC">
              <w:rPr>
                <w:rFonts w:ascii="Times New Roman" w:eastAsia="Times New Roman" w:hAnsi="Times New Roman" w:cs="Times New Roman"/>
                <w:spacing w:val="-8"/>
                <w:sz w:val="24"/>
              </w:rPr>
              <w:t xml:space="preserve"> </w:t>
            </w:r>
            <w:r w:rsidRPr="00F532BC">
              <w:rPr>
                <w:rFonts w:ascii="Times New Roman" w:eastAsia="Times New Roman" w:hAnsi="Times New Roman" w:cs="Times New Roman"/>
                <w:sz w:val="24"/>
              </w:rPr>
              <w:t>документации</w:t>
            </w:r>
            <w:r w:rsidRPr="00F532BC">
              <w:rPr>
                <w:rFonts w:ascii="Times New Roman" w:eastAsia="Times New Roman" w:hAnsi="Times New Roman" w:cs="Times New Roman"/>
                <w:spacing w:val="-7"/>
                <w:sz w:val="24"/>
              </w:rPr>
              <w:t xml:space="preserve"> </w:t>
            </w:r>
            <w:r w:rsidRPr="00F532BC">
              <w:rPr>
                <w:rFonts w:ascii="Times New Roman" w:eastAsia="Times New Roman" w:hAnsi="Times New Roman" w:cs="Times New Roman"/>
                <w:sz w:val="24"/>
              </w:rPr>
              <w:t>по</w:t>
            </w:r>
          </w:p>
          <w:p w:rsidR="00F532BC" w:rsidRPr="00F532BC" w:rsidRDefault="00F532BC" w:rsidP="00F532BC">
            <w:pPr>
              <w:widowControl w:val="0"/>
              <w:autoSpaceDE w:val="0"/>
              <w:autoSpaceDN w:val="0"/>
              <w:spacing w:after="0" w:line="306" w:lineRule="exact"/>
              <w:ind w:left="108"/>
              <w:rPr>
                <w:rFonts w:ascii="Times New Roman" w:eastAsia="Times New Roman" w:hAnsi="Times New Roman" w:cs="Times New Roman"/>
                <w:sz w:val="24"/>
                <w:lang w:val="en-US"/>
              </w:rPr>
            </w:pPr>
            <w:proofErr w:type="spellStart"/>
            <w:r w:rsidRPr="00F532BC">
              <w:rPr>
                <w:rFonts w:ascii="Times New Roman" w:eastAsia="Times New Roman" w:hAnsi="Times New Roman" w:cs="Times New Roman"/>
                <w:sz w:val="24"/>
                <w:lang w:val="en-US"/>
              </w:rPr>
              <w:t>планировке</w:t>
            </w:r>
            <w:proofErr w:type="spellEnd"/>
            <w:r w:rsidRPr="00F532BC">
              <w:rPr>
                <w:rFonts w:ascii="Times New Roman" w:eastAsia="Times New Roman" w:hAnsi="Times New Roman" w:cs="Times New Roman"/>
                <w:spacing w:val="-5"/>
                <w:sz w:val="24"/>
                <w:lang w:val="en-US"/>
              </w:rPr>
              <w:t xml:space="preserve"> </w:t>
            </w:r>
            <w:proofErr w:type="spellStart"/>
            <w:r w:rsidRPr="00F532BC">
              <w:rPr>
                <w:rFonts w:ascii="Times New Roman" w:eastAsia="Times New Roman" w:hAnsi="Times New Roman" w:cs="Times New Roman"/>
                <w:sz w:val="24"/>
                <w:lang w:val="en-US"/>
              </w:rPr>
              <w:t>территории</w:t>
            </w:r>
            <w:proofErr w:type="spellEnd"/>
            <w:r w:rsidRPr="00F532BC">
              <w:rPr>
                <w:rFonts w:ascii="Times New Roman" w:eastAsia="Times New Roman" w:hAnsi="Times New Roman" w:cs="Times New Roman"/>
                <w:sz w:val="24"/>
                <w:lang w:val="en-US"/>
              </w:rPr>
              <w:t>)</w:t>
            </w:r>
          </w:p>
        </w:tc>
        <w:tc>
          <w:tcPr>
            <w:tcW w:w="1134"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lang w:val="en-US"/>
              </w:rPr>
            </w:pPr>
          </w:p>
        </w:tc>
        <w:tc>
          <w:tcPr>
            <w:tcW w:w="1275"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lang w:val="en-US"/>
              </w:rPr>
            </w:pPr>
          </w:p>
        </w:tc>
      </w:tr>
      <w:tr w:rsidR="00F532BC" w:rsidRPr="00F532BC" w:rsidTr="005C7B1C">
        <w:trPr>
          <w:trHeight w:val="1282"/>
        </w:trPr>
        <w:tc>
          <w:tcPr>
            <w:tcW w:w="591" w:type="dxa"/>
            <w:shd w:val="clear" w:color="auto" w:fill="auto"/>
          </w:tcPr>
          <w:p w:rsidR="00F532BC" w:rsidRPr="00F532BC" w:rsidRDefault="00F532BC" w:rsidP="00F532BC">
            <w:pPr>
              <w:widowControl w:val="0"/>
              <w:autoSpaceDE w:val="0"/>
              <w:autoSpaceDN w:val="0"/>
              <w:spacing w:after="0" w:line="318" w:lineRule="exact"/>
              <w:ind w:right="-159"/>
              <w:jc w:val="center"/>
              <w:rPr>
                <w:rFonts w:ascii="Times New Roman" w:eastAsia="Times New Roman" w:hAnsi="Times New Roman" w:cs="Times New Roman"/>
                <w:sz w:val="24"/>
                <w:lang w:val="en-US"/>
              </w:rPr>
            </w:pPr>
            <w:r w:rsidRPr="00F532BC">
              <w:rPr>
                <w:rFonts w:ascii="Times New Roman" w:eastAsia="Times New Roman" w:hAnsi="Times New Roman" w:cs="Times New Roman"/>
                <w:sz w:val="24"/>
                <w:lang w:val="en-US"/>
              </w:rPr>
              <w:t>2</w:t>
            </w:r>
          </w:p>
        </w:tc>
        <w:tc>
          <w:tcPr>
            <w:tcW w:w="5954" w:type="dxa"/>
            <w:shd w:val="clear" w:color="auto" w:fill="auto"/>
          </w:tcPr>
          <w:p w:rsidR="00F532BC" w:rsidRPr="00F532BC" w:rsidRDefault="00F532BC" w:rsidP="00F532BC">
            <w:pPr>
              <w:widowControl w:val="0"/>
              <w:autoSpaceDE w:val="0"/>
              <w:autoSpaceDN w:val="0"/>
              <w:spacing w:after="0" w:line="240" w:lineRule="auto"/>
              <w:ind w:left="108" w:right="283" w:firstLine="30"/>
              <w:rPr>
                <w:rFonts w:ascii="Times New Roman" w:eastAsia="Times New Roman" w:hAnsi="Times New Roman" w:cs="Times New Roman"/>
                <w:i/>
                <w:sz w:val="24"/>
              </w:rPr>
            </w:pPr>
            <w:r w:rsidRPr="00F532BC">
              <w:rPr>
                <w:rFonts w:ascii="Times New Roman" w:eastAsia="Times New Roman" w:hAnsi="Times New Roman" w:cs="Times New Roman"/>
                <w:sz w:val="24"/>
              </w:rPr>
              <w:t>Положительное заключение экспертизы</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проектной</w:t>
            </w:r>
            <w:r w:rsidRPr="00F532BC">
              <w:rPr>
                <w:rFonts w:ascii="Times New Roman" w:eastAsia="Times New Roman" w:hAnsi="Times New Roman" w:cs="Times New Roman"/>
                <w:spacing w:val="70"/>
                <w:sz w:val="24"/>
              </w:rPr>
              <w:t xml:space="preserve"> </w:t>
            </w:r>
            <w:r w:rsidRPr="00F532BC">
              <w:rPr>
                <w:rFonts w:ascii="Times New Roman" w:eastAsia="Times New Roman" w:hAnsi="Times New Roman" w:cs="Times New Roman"/>
                <w:sz w:val="24"/>
              </w:rPr>
              <w:t>документации</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w:t>
            </w:r>
            <w:r w:rsidRPr="00F532BC">
              <w:rPr>
                <w:rFonts w:ascii="Times New Roman" w:eastAsia="Times New Roman" w:hAnsi="Times New Roman" w:cs="Times New Roman"/>
                <w:i/>
                <w:sz w:val="24"/>
              </w:rPr>
              <w:t>указывается</w:t>
            </w:r>
            <w:r w:rsidRPr="00F532BC">
              <w:rPr>
                <w:rFonts w:ascii="Times New Roman" w:eastAsia="Times New Roman" w:hAnsi="Times New Roman" w:cs="Times New Roman"/>
                <w:i/>
                <w:spacing w:val="-8"/>
                <w:sz w:val="24"/>
              </w:rPr>
              <w:t xml:space="preserve"> </w:t>
            </w:r>
            <w:r w:rsidRPr="00F532BC">
              <w:rPr>
                <w:rFonts w:ascii="Times New Roman" w:eastAsia="Times New Roman" w:hAnsi="Times New Roman" w:cs="Times New Roman"/>
                <w:i/>
                <w:sz w:val="24"/>
              </w:rPr>
              <w:t>в</w:t>
            </w:r>
            <w:r w:rsidRPr="00F532BC">
              <w:rPr>
                <w:rFonts w:ascii="Times New Roman" w:eastAsia="Times New Roman" w:hAnsi="Times New Roman" w:cs="Times New Roman"/>
                <w:i/>
                <w:spacing w:val="-7"/>
                <w:sz w:val="24"/>
              </w:rPr>
              <w:t xml:space="preserve"> </w:t>
            </w:r>
            <w:r w:rsidRPr="00F532BC">
              <w:rPr>
                <w:rFonts w:ascii="Times New Roman" w:eastAsia="Times New Roman" w:hAnsi="Times New Roman" w:cs="Times New Roman"/>
                <w:i/>
                <w:sz w:val="24"/>
              </w:rPr>
              <w:t>случаях, если</w:t>
            </w:r>
            <w:r w:rsidRPr="00F532BC">
              <w:rPr>
                <w:rFonts w:ascii="Times New Roman" w:eastAsia="Times New Roman" w:hAnsi="Times New Roman" w:cs="Times New Roman"/>
                <w:i/>
                <w:spacing w:val="-6"/>
                <w:sz w:val="24"/>
              </w:rPr>
              <w:t xml:space="preserve"> </w:t>
            </w:r>
            <w:r w:rsidRPr="00F532BC">
              <w:rPr>
                <w:rFonts w:ascii="Times New Roman" w:eastAsia="Times New Roman" w:hAnsi="Times New Roman" w:cs="Times New Roman"/>
                <w:i/>
                <w:sz w:val="24"/>
              </w:rPr>
              <w:t>проектная</w:t>
            </w:r>
            <w:r w:rsidRPr="00F532BC">
              <w:rPr>
                <w:rFonts w:ascii="Times New Roman" w:eastAsia="Times New Roman" w:hAnsi="Times New Roman" w:cs="Times New Roman"/>
                <w:i/>
                <w:spacing w:val="-67"/>
                <w:sz w:val="24"/>
              </w:rPr>
              <w:t xml:space="preserve"> </w:t>
            </w:r>
            <w:r w:rsidRPr="00F532BC">
              <w:rPr>
                <w:rFonts w:ascii="Times New Roman" w:eastAsia="Times New Roman" w:hAnsi="Times New Roman" w:cs="Times New Roman"/>
                <w:i/>
                <w:sz w:val="24"/>
              </w:rPr>
              <w:t>документация подлежит экспертизе в</w:t>
            </w:r>
            <w:r w:rsidRPr="00F532BC">
              <w:rPr>
                <w:rFonts w:ascii="Times New Roman" w:eastAsia="Times New Roman" w:hAnsi="Times New Roman" w:cs="Times New Roman"/>
                <w:i/>
                <w:spacing w:val="-67"/>
                <w:sz w:val="24"/>
              </w:rPr>
              <w:t xml:space="preserve"> </w:t>
            </w:r>
            <w:r w:rsidRPr="00F532BC">
              <w:rPr>
                <w:rFonts w:ascii="Times New Roman" w:eastAsia="Times New Roman" w:hAnsi="Times New Roman" w:cs="Times New Roman"/>
                <w:i/>
                <w:sz w:val="24"/>
              </w:rPr>
              <w:t>соответствии со статьей49</w:t>
            </w:r>
            <w:r w:rsidRPr="00F532BC">
              <w:rPr>
                <w:rFonts w:ascii="Times New Roman" w:eastAsia="Times New Roman" w:hAnsi="Times New Roman" w:cs="Times New Roman"/>
                <w:i/>
                <w:spacing w:val="1"/>
                <w:sz w:val="24"/>
              </w:rPr>
              <w:t xml:space="preserve"> </w:t>
            </w:r>
            <w:r w:rsidRPr="00F532BC">
              <w:rPr>
                <w:rFonts w:ascii="Times New Roman" w:eastAsia="Times New Roman" w:hAnsi="Times New Roman" w:cs="Times New Roman"/>
                <w:i/>
                <w:sz w:val="24"/>
              </w:rPr>
              <w:t>Градостроительного</w:t>
            </w:r>
            <w:r w:rsidRPr="00F532BC">
              <w:rPr>
                <w:rFonts w:ascii="Times New Roman" w:eastAsia="Times New Roman" w:hAnsi="Times New Roman" w:cs="Times New Roman"/>
                <w:i/>
                <w:spacing w:val="-3"/>
                <w:sz w:val="24"/>
              </w:rPr>
              <w:t xml:space="preserve"> </w:t>
            </w:r>
            <w:r w:rsidRPr="00F532BC">
              <w:rPr>
                <w:rFonts w:ascii="Times New Roman" w:eastAsia="Times New Roman" w:hAnsi="Times New Roman" w:cs="Times New Roman"/>
                <w:i/>
                <w:sz w:val="24"/>
              </w:rPr>
              <w:t>кодекса Российской</w:t>
            </w:r>
            <w:r w:rsidRPr="00F532BC">
              <w:rPr>
                <w:rFonts w:ascii="Times New Roman" w:eastAsia="Times New Roman" w:hAnsi="Times New Roman" w:cs="Times New Roman"/>
                <w:i/>
                <w:spacing w:val="-6"/>
                <w:sz w:val="24"/>
              </w:rPr>
              <w:t xml:space="preserve"> </w:t>
            </w:r>
            <w:r w:rsidRPr="00F532BC">
              <w:rPr>
                <w:rFonts w:ascii="Times New Roman" w:eastAsia="Times New Roman" w:hAnsi="Times New Roman" w:cs="Times New Roman"/>
                <w:i/>
                <w:sz w:val="24"/>
              </w:rPr>
              <w:t>Федерации)</w:t>
            </w:r>
          </w:p>
        </w:tc>
        <w:tc>
          <w:tcPr>
            <w:tcW w:w="1134"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c>
          <w:tcPr>
            <w:tcW w:w="1275"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r>
      <w:tr w:rsidR="00F532BC" w:rsidRPr="00F532BC" w:rsidTr="005C7B1C">
        <w:trPr>
          <w:trHeight w:val="2010"/>
        </w:trPr>
        <w:tc>
          <w:tcPr>
            <w:tcW w:w="591" w:type="dxa"/>
            <w:shd w:val="clear" w:color="auto" w:fill="auto"/>
          </w:tcPr>
          <w:p w:rsidR="00F532BC" w:rsidRPr="00F532BC" w:rsidRDefault="00F532BC" w:rsidP="00F532BC">
            <w:pPr>
              <w:widowControl w:val="0"/>
              <w:autoSpaceDE w:val="0"/>
              <w:autoSpaceDN w:val="0"/>
              <w:spacing w:after="0" w:line="318" w:lineRule="exact"/>
              <w:ind w:right="-159"/>
              <w:jc w:val="center"/>
              <w:rPr>
                <w:rFonts w:ascii="Times New Roman" w:eastAsia="Times New Roman" w:hAnsi="Times New Roman" w:cs="Times New Roman"/>
                <w:sz w:val="24"/>
                <w:lang w:val="en-US"/>
              </w:rPr>
            </w:pPr>
            <w:r w:rsidRPr="00F532BC">
              <w:rPr>
                <w:rFonts w:ascii="Times New Roman" w:eastAsia="Times New Roman" w:hAnsi="Times New Roman" w:cs="Times New Roman"/>
                <w:sz w:val="24"/>
                <w:lang w:val="en-US"/>
              </w:rPr>
              <w:t>3</w:t>
            </w:r>
          </w:p>
        </w:tc>
        <w:tc>
          <w:tcPr>
            <w:tcW w:w="5954" w:type="dxa"/>
            <w:shd w:val="clear" w:color="auto" w:fill="auto"/>
          </w:tcPr>
          <w:p w:rsidR="00F532BC" w:rsidRPr="00F532BC" w:rsidRDefault="00F532BC" w:rsidP="00F532BC">
            <w:pPr>
              <w:widowControl w:val="0"/>
              <w:autoSpaceDE w:val="0"/>
              <w:autoSpaceDN w:val="0"/>
              <w:spacing w:after="0" w:line="240" w:lineRule="auto"/>
              <w:ind w:left="108" w:right="91" w:firstLine="30"/>
              <w:rPr>
                <w:rFonts w:ascii="Times New Roman" w:eastAsia="Times New Roman" w:hAnsi="Times New Roman" w:cs="Times New Roman"/>
                <w:i/>
                <w:sz w:val="24"/>
              </w:rPr>
            </w:pPr>
            <w:r w:rsidRPr="00F532BC">
              <w:rPr>
                <w:rFonts w:ascii="Times New Roman" w:eastAsia="Times New Roman" w:hAnsi="Times New Roman" w:cs="Times New Roman"/>
                <w:sz w:val="24"/>
              </w:rPr>
              <w:t>Положительное заключение</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государственной экологической</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экспертизы проектной документации</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w:t>
            </w:r>
            <w:r w:rsidRPr="00F532BC">
              <w:rPr>
                <w:rFonts w:ascii="Times New Roman" w:eastAsia="Times New Roman" w:hAnsi="Times New Roman" w:cs="Times New Roman"/>
                <w:i/>
                <w:sz w:val="24"/>
              </w:rPr>
              <w:t>указываются реквизиты приказа об</w:t>
            </w:r>
            <w:r w:rsidRPr="00F532BC">
              <w:rPr>
                <w:rFonts w:ascii="Times New Roman" w:eastAsia="Times New Roman" w:hAnsi="Times New Roman" w:cs="Times New Roman"/>
                <w:i/>
                <w:spacing w:val="1"/>
                <w:sz w:val="24"/>
              </w:rPr>
              <w:t xml:space="preserve"> </w:t>
            </w:r>
            <w:r w:rsidRPr="00F532BC">
              <w:rPr>
                <w:rFonts w:ascii="Times New Roman" w:eastAsia="Times New Roman" w:hAnsi="Times New Roman" w:cs="Times New Roman"/>
                <w:i/>
                <w:sz w:val="24"/>
              </w:rPr>
              <w:t>утверждении</w:t>
            </w:r>
            <w:r w:rsidRPr="00F532BC">
              <w:rPr>
                <w:rFonts w:ascii="Times New Roman" w:eastAsia="Times New Roman" w:hAnsi="Times New Roman" w:cs="Times New Roman"/>
                <w:i/>
                <w:spacing w:val="-10"/>
                <w:sz w:val="24"/>
              </w:rPr>
              <w:t xml:space="preserve"> </w:t>
            </w:r>
            <w:r w:rsidRPr="00F532BC">
              <w:rPr>
                <w:rFonts w:ascii="Times New Roman" w:eastAsia="Times New Roman" w:hAnsi="Times New Roman" w:cs="Times New Roman"/>
                <w:i/>
                <w:sz w:val="24"/>
              </w:rPr>
              <w:t>заключения</w:t>
            </w:r>
            <w:r w:rsidRPr="00F532BC">
              <w:rPr>
                <w:rFonts w:ascii="Times New Roman" w:eastAsia="Times New Roman" w:hAnsi="Times New Roman" w:cs="Times New Roman"/>
                <w:i/>
                <w:spacing w:val="-10"/>
                <w:sz w:val="24"/>
              </w:rPr>
              <w:t xml:space="preserve"> </w:t>
            </w:r>
            <w:r w:rsidRPr="00F532BC">
              <w:rPr>
                <w:rFonts w:ascii="Times New Roman" w:eastAsia="Times New Roman" w:hAnsi="Times New Roman" w:cs="Times New Roman"/>
                <w:i/>
                <w:sz w:val="24"/>
              </w:rPr>
              <w:t>в</w:t>
            </w:r>
            <w:r w:rsidRPr="00F532BC">
              <w:rPr>
                <w:rFonts w:ascii="Times New Roman" w:eastAsia="Times New Roman" w:hAnsi="Times New Roman" w:cs="Times New Roman"/>
                <w:i/>
                <w:spacing w:val="-10"/>
                <w:sz w:val="24"/>
              </w:rPr>
              <w:t xml:space="preserve"> </w:t>
            </w:r>
            <w:r w:rsidRPr="00F532BC">
              <w:rPr>
                <w:rFonts w:ascii="Times New Roman" w:eastAsia="Times New Roman" w:hAnsi="Times New Roman" w:cs="Times New Roman"/>
                <w:i/>
                <w:sz w:val="24"/>
              </w:rPr>
              <w:t>случаях, если</w:t>
            </w:r>
            <w:r w:rsidRPr="00F532BC">
              <w:rPr>
                <w:rFonts w:ascii="Times New Roman" w:eastAsia="Times New Roman" w:hAnsi="Times New Roman" w:cs="Times New Roman"/>
                <w:i/>
                <w:spacing w:val="-67"/>
                <w:sz w:val="24"/>
              </w:rPr>
              <w:t xml:space="preserve"> </w:t>
            </w:r>
            <w:r w:rsidRPr="00F532BC">
              <w:rPr>
                <w:rFonts w:ascii="Times New Roman" w:eastAsia="Times New Roman" w:hAnsi="Times New Roman" w:cs="Times New Roman"/>
                <w:i/>
                <w:sz w:val="24"/>
              </w:rPr>
              <w:t>проектная документация подлежит</w:t>
            </w:r>
            <w:r w:rsidRPr="00F532BC">
              <w:rPr>
                <w:rFonts w:ascii="Times New Roman" w:eastAsia="Times New Roman" w:hAnsi="Times New Roman" w:cs="Times New Roman"/>
                <w:i/>
                <w:spacing w:val="1"/>
                <w:sz w:val="24"/>
              </w:rPr>
              <w:t xml:space="preserve"> </w:t>
            </w:r>
            <w:r w:rsidRPr="00F532BC">
              <w:rPr>
                <w:rFonts w:ascii="Times New Roman" w:eastAsia="Times New Roman" w:hAnsi="Times New Roman" w:cs="Times New Roman"/>
                <w:i/>
                <w:sz w:val="24"/>
              </w:rPr>
              <w:t>экологической экспертизе в</w:t>
            </w:r>
            <w:r w:rsidRPr="00F532BC">
              <w:rPr>
                <w:rFonts w:ascii="Times New Roman" w:eastAsia="Times New Roman" w:hAnsi="Times New Roman" w:cs="Times New Roman"/>
                <w:i/>
                <w:spacing w:val="1"/>
                <w:sz w:val="24"/>
              </w:rPr>
              <w:t xml:space="preserve"> </w:t>
            </w:r>
            <w:r w:rsidRPr="00F532BC">
              <w:rPr>
                <w:rFonts w:ascii="Times New Roman" w:eastAsia="Times New Roman" w:hAnsi="Times New Roman" w:cs="Times New Roman"/>
                <w:i/>
                <w:sz w:val="24"/>
              </w:rPr>
              <w:t>соответствии</w:t>
            </w:r>
            <w:r w:rsidRPr="00F532BC">
              <w:rPr>
                <w:rFonts w:ascii="Times New Roman" w:eastAsia="Times New Roman" w:hAnsi="Times New Roman" w:cs="Times New Roman"/>
                <w:i/>
                <w:spacing w:val="-2"/>
                <w:sz w:val="24"/>
              </w:rPr>
              <w:t xml:space="preserve"> </w:t>
            </w:r>
            <w:r w:rsidRPr="00F532BC">
              <w:rPr>
                <w:rFonts w:ascii="Times New Roman" w:eastAsia="Times New Roman" w:hAnsi="Times New Roman" w:cs="Times New Roman"/>
                <w:i/>
                <w:sz w:val="24"/>
              </w:rPr>
              <w:t>со</w:t>
            </w:r>
            <w:r w:rsidRPr="00F532BC">
              <w:rPr>
                <w:rFonts w:ascii="Times New Roman" w:eastAsia="Times New Roman" w:hAnsi="Times New Roman" w:cs="Times New Roman"/>
                <w:i/>
                <w:spacing w:val="-2"/>
                <w:sz w:val="24"/>
              </w:rPr>
              <w:t xml:space="preserve"> </w:t>
            </w:r>
            <w:r w:rsidRPr="00F532BC">
              <w:rPr>
                <w:rFonts w:ascii="Times New Roman" w:eastAsia="Times New Roman" w:hAnsi="Times New Roman" w:cs="Times New Roman"/>
                <w:i/>
                <w:sz w:val="24"/>
              </w:rPr>
              <w:t xml:space="preserve">статьей 49 </w:t>
            </w:r>
            <w:r w:rsidRPr="00F532BC">
              <w:rPr>
                <w:rFonts w:ascii="Times New Roman" w:eastAsia="Times New Roman" w:hAnsi="Times New Roman" w:cs="Times New Roman"/>
                <w:i/>
                <w:spacing w:val="-1"/>
                <w:sz w:val="24"/>
              </w:rPr>
              <w:t xml:space="preserve">Градостроительного </w:t>
            </w:r>
            <w:r w:rsidRPr="00F532BC">
              <w:rPr>
                <w:rFonts w:ascii="Times New Roman" w:eastAsia="Times New Roman" w:hAnsi="Times New Roman" w:cs="Times New Roman"/>
                <w:i/>
                <w:sz w:val="24"/>
              </w:rPr>
              <w:t>кодекса</w:t>
            </w:r>
            <w:r w:rsidRPr="00F532BC">
              <w:rPr>
                <w:rFonts w:ascii="Times New Roman" w:eastAsia="Times New Roman" w:hAnsi="Times New Roman" w:cs="Times New Roman"/>
                <w:i/>
                <w:spacing w:val="-67"/>
                <w:sz w:val="24"/>
              </w:rPr>
              <w:t xml:space="preserve"> </w:t>
            </w:r>
            <w:r w:rsidRPr="00F532BC">
              <w:rPr>
                <w:rFonts w:ascii="Times New Roman" w:eastAsia="Times New Roman" w:hAnsi="Times New Roman" w:cs="Times New Roman"/>
                <w:i/>
                <w:sz w:val="24"/>
              </w:rPr>
              <w:t>Российской</w:t>
            </w:r>
            <w:r w:rsidRPr="00F532BC">
              <w:rPr>
                <w:rFonts w:ascii="Times New Roman" w:eastAsia="Times New Roman" w:hAnsi="Times New Roman" w:cs="Times New Roman"/>
                <w:i/>
                <w:spacing w:val="-2"/>
                <w:sz w:val="24"/>
              </w:rPr>
              <w:t xml:space="preserve"> </w:t>
            </w:r>
            <w:r w:rsidRPr="00F532BC">
              <w:rPr>
                <w:rFonts w:ascii="Times New Roman" w:eastAsia="Times New Roman" w:hAnsi="Times New Roman" w:cs="Times New Roman"/>
                <w:i/>
                <w:sz w:val="24"/>
              </w:rPr>
              <w:t>Федерации</w:t>
            </w:r>
            <w:r w:rsidRPr="00F532BC">
              <w:rPr>
                <w:rFonts w:ascii="Times New Roman" w:eastAsia="Times New Roman" w:hAnsi="Times New Roman" w:cs="Times New Roman"/>
                <w:sz w:val="24"/>
              </w:rPr>
              <w:t>)</w:t>
            </w:r>
          </w:p>
        </w:tc>
        <w:tc>
          <w:tcPr>
            <w:tcW w:w="1134"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c>
          <w:tcPr>
            <w:tcW w:w="1275"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r>
    </w:tbl>
    <w:p w:rsidR="00F532BC" w:rsidRPr="00F532BC" w:rsidRDefault="00F532BC" w:rsidP="00F532BC">
      <w:pPr>
        <w:widowControl w:val="0"/>
        <w:autoSpaceDE w:val="0"/>
        <w:autoSpaceDN w:val="0"/>
        <w:spacing w:before="10" w:after="0" w:line="240" w:lineRule="auto"/>
        <w:rPr>
          <w:rFonts w:ascii="Times New Roman" w:eastAsia="Times New Roman" w:hAnsi="Times New Roman" w:cs="Times New Roman"/>
          <w:sz w:val="15"/>
          <w:szCs w:val="28"/>
        </w:rPr>
      </w:pPr>
    </w:p>
    <w:p w:rsidR="00877237" w:rsidRDefault="00877237" w:rsidP="00F532BC">
      <w:pPr>
        <w:widowControl w:val="0"/>
        <w:tabs>
          <w:tab w:val="left" w:pos="9896"/>
          <w:tab w:val="left" w:pos="9950"/>
        </w:tabs>
        <w:autoSpaceDE w:val="0"/>
        <w:autoSpaceDN w:val="0"/>
        <w:spacing w:before="89" w:after="0" w:line="240" w:lineRule="auto"/>
        <w:ind w:left="113" w:right="23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________________________________________________</w:t>
      </w:r>
      <w:r w:rsidR="00F532BC" w:rsidRPr="00F532BC">
        <w:rPr>
          <w:rFonts w:ascii="Times New Roman" w:eastAsia="Times New Roman" w:hAnsi="Times New Roman" w:cs="Times New Roman"/>
          <w:sz w:val="28"/>
          <w:szCs w:val="28"/>
        </w:rPr>
        <w:t xml:space="preserve"> Номер</w:t>
      </w:r>
      <w:r w:rsidR="00F532BC" w:rsidRPr="00F532BC">
        <w:rPr>
          <w:rFonts w:ascii="Times New Roman" w:eastAsia="Times New Roman" w:hAnsi="Times New Roman" w:cs="Times New Roman"/>
          <w:spacing w:val="-6"/>
          <w:sz w:val="28"/>
          <w:szCs w:val="28"/>
        </w:rPr>
        <w:t xml:space="preserve"> </w:t>
      </w:r>
      <w:r w:rsidR="00F532BC" w:rsidRPr="00F532BC">
        <w:rPr>
          <w:rFonts w:ascii="Times New Roman" w:eastAsia="Times New Roman" w:hAnsi="Times New Roman" w:cs="Times New Roman"/>
          <w:sz w:val="28"/>
          <w:szCs w:val="28"/>
        </w:rPr>
        <w:t>телефона</w:t>
      </w:r>
      <w:r w:rsidR="00F532BC" w:rsidRPr="00F532BC">
        <w:rPr>
          <w:rFonts w:ascii="Times New Roman" w:eastAsia="Times New Roman" w:hAnsi="Times New Roman" w:cs="Times New Roman"/>
          <w:spacing w:val="-4"/>
          <w:sz w:val="28"/>
          <w:szCs w:val="28"/>
        </w:rPr>
        <w:t xml:space="preserve"> </w:t>
      </w:r>
      <w:r w:rsidR="00F532BC" w:rsidRPr="00F532BC">
        <w:rPr>
          <w:rFonts w:ascii="Times New Roman" w:eastAsia="Times New Roman" w:hAnsi="Times New Roman" w:cs="Times New Roman"/>
          <w:sz w:val="28"/>
          <w:szCs w:val="28"/>
        </w:rPr>
        <w:t>и</w:t>
      </w:r>
      <w:r w:rsidR="00F532BC" w:rsidRPr="00F532BC">
        <w:rPr>
          <w:rFonts w:ascii="Times New Roman" w:eastAsia="Times New Roman" w:hAnsi="Times New Roman" w:cs="Times New Roman"/>
          <w:spacing w:val="-5"/>
          <w:sz w:val="28"/>
          <w:szCs w:val="28"/>
        </w:rPr>
        <w:t xml:space="preserve"> </w:t>
      </w:r>
      <w:r w:rsidR="00F532BC" w:rsidRPr="00F532BC">
        <w:rPr>
          <w:rFonts w:ascii="Times New Roman" w:eastAsia="Times New Roman" w:hAnsi="Times New Roman" w:cs="Times New Roman"/>
          <w:sz w:val="28"/>
          <w:szCs w:val="28"/>
        </w:rPr>
        <w:t>адрес</w:t>
      </w:r>
      <w:r w:rsidR="00F532BC" w:rsidRPr="00F532BC">
        <w:rPr>
          <w:rFonts w:ascii="Times New Roman" w:eastAsia="Times New Roman" w:hAnsi="Times New Roman" w:cs="Times New Roman"/>
          <w:spacing w:val="-6"/>
          <w:sz w:val="28"/>
          <w:szCs w:val="28"/>
        </w:rPr>
        <w:t xml:space="preserve"> </w:t>
      </w:r>
      <w:r w:rsidR="00F532BC" w:rsidRPr="00F532BC">
        <w:rPr>
          <w:rFonts w:ascii="Times New Roman" w:eastAsia="Times New Roman" w:hAnsi="Times New Roman" w:cs="Times New Roman"/>
          <w:sz w:val="28"/>
          <w:szCs w:val="28"/>
        </w:rPr>
        <w:t>электронной</w:t>
      </w:r>
      <w:r w:rsidR="00F532BC" w:rsidRPr="00F532BC">
        <w:rPr>
          <w:rFonts w:ascii="Times New Roman" w:eastAsia="Times New Roman" w:hAnsi="Times New Roman" w:cs="Times New Roman"/>
          <w:spacing w:val="-5"/>
          <w:sz w:val="28"/>
          <w:szCs w:val="28"/>
        </w:rPr>
        <w:t xml:space="preserve"> </w:t>
      </w:r>
      <w:r w:rsidR="00F532BC" w:rsidRPr="00F532BC">
        <w:rPr>
          <w:rFonts w:ascii="Times New Roman" w:eastAsia="Times New Roman" w:hAnsi="Times New Roman" w:cs="Times New Roman"/>
          <w:sz w:val="28"/>
          <w:szCs w:val="28"/>
        </w:rPr>
        <w:t>почты</w:t>
      </w:r>
      <w:r w:rsidR="00F532BC" w:rsidRPr="00F532BC">
        <w:rPr>
          <w:rFonts w:ascii="Times New Roman" w:eastAsia="Times New Roman" w:hAnsi="Times New Roman" w:cs="Times New Roman"/>
          <w:spacing w:val="-5"/>
          <w:sz w:val="28"/>
          <w:szCs w:val="28"/>
        </w:rPr>
        <w:t xml:space="preserve"> </w:t>
      </w:r>
      <w:r w:rsidR="00F532BC" w:rsidRPr="00F532BC">
        <w:rPr>
          <w:rFonts w:ascii="Times New Roman" w:eastAsia="Times New Roman" w:hAnsi="Times New Roman" w:cs="Times New Roman"/>
          <w:sz w:val="28"/>
          <w:szCs w:val="28"/>
        </w:rPr>
        <w:t>для</w:t>
      </w:r>
      <w:r w:rsidR="00F532BC" w:rsidRPr="00F532BC">
        <w:rPr>
          <w:rFonts w:ascii="Times New Roman" w:eastAsia="Times New Roman" w:hAnsi="Times New Roman" w:cs="Times New Roman"/>
          <w:spacing w:val="-5"/>
          <w:sz w:val="28"/>
          <w:szCs w:val="28"/>
        </w:rPr>
        <w:t xml:space="preserve"> </w:t>
      </w:r>
      <w:proofErr w:type="gramStart"/>
      <w:r w:rsidR="00F532BC" w:rsidRPr="00F532BC">
        <w:rPr>
          <w:rFonts w:ascii="Times New Roman" w:eastAsia="Times New Roman" w:hAnsi="Times New Roman" w:cs="Times New Roman"/>
          <w:sz w:val="28"/>
          <w:szCs w:val="28"/>
        </w:rPr>
        <w:t>связи:</w:t>
      </w:r>
      <w:r>
        <w:rPr>
          <w:rFonts w:ascii="Times New Roman" w:eastAsia="Times New Roman" w:hAnsi="Times New Roman" w:cs="Times New Roman"/>
          <w:sz w:val="28"/>
          <w:szCs w:val="28"/>
        </w:rPr>
        <w:t>_</w:t>
      </w:r>
      <w:proofErr w:type="gramEnd"/>
      <w:r>
        <w:rPr>
          <w:rFonts w:ascii="Times New Roman" w:eastAsia="Times New Roman" w:hAnsi="Times New Roman" w:cs="Times New Roman"/>
          <w:sz w:val="28"/>
          <w:szCs w:val="28"/>
        </w:rPr>
        <w:t>_________________</w:t>
      </w:r>
    </w:p>
    <w:p w:rsidR="00877237" w:rsidRDefault="00877237" w:rsidP="00877237">
      <w:pPr>
        <w:widowControl w:val="0"/>
        <w:tabs>
          <w:tab w:val="left" w:pos="9896"/>
          <w:tab w:val="left" w:pos="9950"/>
        </w:tabs>
        <w:autoSpaceDE w:val="0"/>
        <w:autoSpaceDN w:val="0"/>
        <w:spacing w:after="0" w:line="240" w:lineRule="auto"/>
        <w:ind w:left="113" w:right="23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w:t>
      </w:r>
    </w:p>
    <w:p w:rsidR="00F532BC" w:rsidRPr="00F532BC" w:rsidRDefault="00F532BC" w:rsidP="00F532BC">
      <w:pPr>
        <w:widowControl w:val="0"/>
        <w:tabs>
          <w:tab w:val="left" w:pos="9896"/>
          <w:tab w:val="left" w:pos="9950"/>
        </w:tabs>
        <w:autoSpaceDE w:val="0"/>
        <w:autoSpaceDN w:val="0"/>
        <w:spacing w:before="89" w:after="0" w:line="240" w:lineRule="auto"/>
        <w:ind w:left="113" w:right="232"/>
        <w:jc w:val="both"/>
        <w:rPr>
          <w:rFonts w:ascii="Times New Roman" w:eastAsia="Times New Roman" w:hAnsi="Times New Roman" w:cs="Times New Roman"/>
          <w:sz w:val="28"/>
          <w:szCs w:val="28"/>
        </w:rPr>
      </w:pPr>
      <w:r w:rsidRPr="00F532BC">
        <w:rPr>
          <w:rFonts w:ascii="Times New Roman" w:eastAsia="Times New Roman" w:hAnsi="Times New Roman" w:cs="Times New Roman"/>
          <w:sz w:val="28"/>
          <w:szCs w:val="28"/>
        </w:rPr>
        <w:t xml:space="preserve"> Результат</w:t>
      </w:r>
      <w:r w:rsidRPr="00F532BC">
        <w:rPr>
          <w:rFonts w:ascii="Times New Roman" w:eastAsia="Times New Roman" w:hAnsi="Times New Roman" w:cs="Times New Roman"/>
          <w:spacing w:val="-2"/>
          <w:sz w:val="28"/>
          <w:szCs w:val="28"/>
        </w:rPr>
        <w:t xml:space="preserve"> </w:t>
      </w:r>
      <w:r w:rsidRPr="00F532BC">
        <w:rPr>
          <w:rFonts w:ascii="Times New Roman" w:eastAsia="Times New Roman" w:hAnsi="Times New Roman" w:cs="Times New Roman"/>
          <w:sz w:val="28"/>
          <w:szCs w:val="28"/>
        </w:rPr>
        <w:t>предоставления</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услуги</w:t>
      </w:r>
      <w:r w:rsidRPr="00F532BC">
        <w:rPr>
          <w:rFonts w:ascii="Times New Roman" w:eastAsia="Times New Roman" w:hAnsi="Times New Roman" w:cs="Times New Roman"/>
          <w:spacing w:val="-1"/>
          <w:sz w:val="28"/>
          <w:szCs w:val="28"/>
        </w:rPr>
        <w:t xml:space="preserve"> </w:t>
      </w:r>
      <w:r w:rsidRPr="00F532BC">
        <w:rPr>
          <w:rFonts w:ascii="Times New Roman" w:eastAsia="Times New Roman" w:hAnsi="Times New Roman" w:cs="Times New Roman"/>
          <w:sz w:val="28"/>
          <w:szCs w:val="28"/>
        </w:rPr>
        <w:t>прошу:</w:t>
      </w:r>
    </w:p>
    <w:p w:rsidR="00F532BC" w:rsidRPr="00F532BC" w:rsidRDefault="00F532BC" w:rsidP="00F532BC">
      <w:pPr>
        <w:widowControl w:val="0"/>
        <w:autoSpaceDE w:val="0"/>
        <w:autoSpaceDN w:val="0"/>
        <w:spacing w:before="7" w:after="0" w:line="240" w:lineRule="auto"/>
        <w:rPr>
          <w:rFonts w:ascii="Times New Roman" w:eastAsia="Times New Roman" w:hAnsi="Times New Roman" w:cs="Times New Roman"/>
          <w:sz w:val="23"/>
          <w:szCs w:val="28"/>
        </w:rPr>
      </w:pPr>
    </w:p>
    <w:tbl>
      <w:tblPr>
        <w:tblW w:w="894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74"/>
        <w:gridCol w:w="1275"/>
      </w:tblGrid>
      <w:tr w:rsidR="00F532BC" w:rsidRPr="00F532BC" w:rsidTr="005C7B1C">
        <w:trPr>
          <w:trHeight w:val="1171"/>
        </w:trPr>
        <w:tc>
          <w:tcPr>
            <w:tcW w:w="7674" w:type="dxa"/>
            <w:shd w:val="clear" w:color="auto" w:fill="auto"/>
          </w:tcPr>
          <w:p w:rsidR="00F532BC" w:rsidRPr="00F532BC" w:rsidRDefault="00F532BC" w:rsidP="00F532BC">
            <w:pPr>
              <w:widowControl w:val="0"/>
              <w:autoSpaceDE w:val="0"/>
              <w:autoSpaceDN w:val="0"/>
              <w:spacing w:before="125" w:after="0" w:line="240" w:lineRule="auto"/>
              <w:ind w:left="108" w:right="192"/>
              <w:rPr>
                <w:rFonts w:ascii="Times New Roman" w:eastAsia="Times New Roman" w:hAnsi="Times New Roman" w:cs="Times New Roman"/>
                <w:sz w:val="24"/>
              </w:rPr>
            </w:pPr>
            <w:r w:rsidRPr="00F532BC">
              <w:rPr>
                <w:rFonts w:ascii="Times New Roman" w:eastAsia="Times New Roman" w:hAnsi="Times New Roman" w:cs="Times New Roman"/>
                <w:sz w:val="24"/>
              </w:rPr>
              <w:t>направить в форме электронного документа в личный кабинет в</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федеральной</w:t>
            </w:r>
            <w:r w:rsidRPr="00F532BC">
              <w:rPr>
                <w:rFonts w:ascii="Times New Roman" w:eastAsia="Times New Roman" w:hAnsi="Times New Roman" w:cs="Times New Roman"/>
                <w:spacing w:val="-15"/>
                <w:sz w:val="24"/>
              </w:rPr>
              <w:t xml:space="preserve"> </w:t>
            </w:r>
            <w:r w:rsidRPr="00F532BC">
              <w:rPr>
                <w:rFonts w:ascii="Times New Roman" w:eastAsia="Times New Roman" w:hAnsi="Times New Roman" w:cs="Times New Roman"/>
                <w:sz w:val="24"/>
              </w:rPr>
              <w:t>государственной</w:t>
            </w:r>
            <w:r w:rsidRPr="00F532BC">
              <w:rPr>
                <w:rFonts w:ascii="Times New Roman" w:eastAsia="Times New Roman" w:hAnsi="Times New Roman" w:cs="Times New Roman"/>
                <w:spacing w:val="-15"/>
                <w:sz w:val="24"/>
              </w:rPr>
              <w:t xml:space="preserve"> </w:t>
            </w:r>
            <w:r w:rsidRPr="00F532BC">
              <w:rPr>
                <w:rFonts w:ascii="Times New Roman" w:eastAsia="Times New Roman" w:hAnsi="Times New Roman" w:cs="Times New Roman"/>
                <w:sz w:val="24"/>
              </w:rPr>
              <w:t>информационной</w:t>
            </w:r>
            <w:r w:rsidRPr="00F532BC">
              <w:rPr>
                <w:rFonts w:ascii="Times New Roman" w:eastAsia="Times New Roman" w:hAnsi="Times New Roman" w:cs="Times New Roman"/>
                <w:spacing w:val="-15"/>
                <w:sz w:val="24"/>
              </w:rPr>
              <w:t xml:space="preserve"> </w:t>
            </w:r>
            <w:r w:rsidRPr="00F532BC">
              <w:rPr>
                <w:rFonts w:ascii="Times New Roman" w:eastAsia="Times New Roman" w:hAnsi="Times New Roman" w:cs="Times New Roman"/>
                <w:sz w:val="24"/>
              </w:rPr>
              <w:t>системе "Единый</w:t>
            </w:r>
            <w:r w:rsidRPr="00F532BC">
              <w:rPr>
                <w:rFonts w:ascii="Times New Roman" w:eastAsia="Times New Roman" w:hAnsi="Times New Roman" w:cs="Times New Roman"/>
                <w:spacing w:val="-67"/>
                <w:sz w:val="24"/>
              </w:rPr>
              <w:t xml:space="preserve"> </w:t>
            </w:r>
            <w:r w:rsidRPr="00F532BC">
              <w:rPr>
                <w:rFonts w:ascii="Times New Roman" w:eastAsia="Times New Roman" w:hAnsi="Times New Roman" w:cs="Times New Roman"/>
                <w:sz w:val="24"/>
              </w:rPr>
              <w:t>портал государственных и муниципальных услуг(функций)"/на</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региональном</w:t>
            </w:r>
            <w:r w:rsidRPr="00F532BC">
              <w:rPr>
                <w:rFonts w:ascii="Times New Roman" w:eastAsia="Times New Roman" w:hAnsi="Times New Roman" w:cs="Times New Roman"/>
                <w:spacing w:val="-6"/>
                <w:sz w:val="24"/>
              </w:rPr>
              <w:t xml:space="preserve"> </w:t>
            </w:r>
            <w:r w:rsidRPr="00F532BC">
              <w:rPr>
                <w:rFonts w:ascii="Times New Roman" w:eastAsia="Times New Roman" w:hAnsi="Times New Roman" w:cs="Times New Roman"/>
                <w:sz w:val="24"/>
              </w:rPr>
              <w:t>портале</w:t>
            </w:r>
            <w:r w:rsidRPr="00F532BC">
              <w:rPr>
                <w:rFonts w:ascii="Times New Roman" w:eastAsia="Times New Roman" w:hAnsi="Times New Roman" w:cs="Times New Roman"/>
                <w:spacing w:val="-6"/>
                <w:sz w:val="24"/>
              </w:rPr>
              <w:t xml:space="preserve"> </w:t>
            </w:r>
            <w:r w:rsidRPr="00F532BC">
              <w:rPr>
                <w:rFonts w:ascii="Times New Roman" w:eastAsia="Times New Roman" w:hAnsi="Times New Roman" w:cs="Times New Roman"/>
                <w:sz w:val="24"/>
              </w:rPr>
              <w:t>государственных</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и</w:t>
            </w:r>
            <w:r w:rsidRPr="00F532BC">
              <w:rPr>
                <w:rFonts w:ascii="Times New Roman" w:eastAsia="Times New Roman" w:hAnsi="Times New Roman" w:cs="Times New Roman"/>
                <w:spacing w:val="-6"/>
                <w:sz w:val="24"/>
              </w:rPr>
              <w:t xml:space="preserve"> </w:t>
            </w:r>
            <w:r w:rsidRPr="00F532BC">
              <w:rPr>
                <w:rFonts w:ascii="Times New Roman" w:eastAsia="Times New Roman" w:hAnsi="Times New Roman" w:cs="Times New Roman"/>
                <w:sz w:val="24"/>
              </w:rPr>
              <w:t>муниципальных</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услуг</w:t>
            </w:r>
          </w:p>
        </w:tc>
        <w:tc>
          <w:tcPr>
            <w:tcW w:w="1275"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r>
      <w:tr w:rsidR="00F532BC" w:rsidRPr="00F532BC" w:rsidTr="005C7B1C">
        <w:trPr>
          <w:trHeight w:val="1346"/>
        </w:trPr>
        <w:tc>
          <w:tcPr>
            <w:tcW w:w="7674" w:type="dxa"/>
            <w:shd w:val="clear" w:color="auto" w:fill="auto"/>
          </w:tcPr>
          <w:p w:rsidR="00F532BC" w:rsidRPr="00F532BC" w:rsidRDefault="00F532BC" w:rsidP="00F532BC">
            <w:pPr>
              <w:widowControl w:val="0"/>
              <w:tabs>
                <w:tab w:val="left" w:pos="8214"/>
              </w:tabs>
              <w:autoSpaceDE w:val="0"/>
              <w:autoSpaceDN w:val="0"/>
              <w:spacing w:before="125" w:after="0" w:line="240" w:lineRule="auto"/>
              <w:ind w:left="108" w:right="557"/>
              <w:rPr>
                <w:rFonts w:ascii="Times New Roman" w:eastAsia="Times New Roman" w:hAnsi="Times New Roman" w:cs="Times New Roman"/>
                <w:sz w:val="24"/>
              </w:rPr>
            </w:pPr>
            <w:r w:rsidRPr="00F532BC">
              <w:rPr>
                <w:rFonts w:ascii="Times New Roman" w:eastAsia="Times New Roman" w:hAnsi="Times New Roman" w:cs="Times New Roman"/>
                <w:sz w:val="24"/>
              </w:rPr>
              <w:t>выдать на бумажном носителе при личном обращении в</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уполномоченный орган государственной власти, орган местного</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самоуправления, организацию либо в многофункциональный центр</w:t>
            </w:r>
            <w:r w:rsidRPr="00F532BC">
              <w:rPr>
                <w:rFonts w:ascii="Times New Roman" w:eastAsia="Times New Roman" w:hAnsi="Times New Roman" w:cs="Times New Roman"/>
                <w:spacing w:val="-67"/>
                <w:sz w:val="24"/>
              </w:rPr>
              <w:t xml:space="preserve"> </w:t>
            </w:r>
            <w:r w:rsidRPr="00F532BC">
              <w:rPr>
                <w:rFonts w:ascii="Times New Roman" w:eastAsia="Times New Roman" w:hAnsi="Times New Roman" w:cs="Times New Roman"/>
                <w:sz w:val="24"/>
              </w:rPr>
              <w:t>предоставления государственных и муниципальных услуг,</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rPr>
              <w:t>расположенный</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по</w:t>
            </w:r>
            <w:r w:rsidRPr="00F532BC">
              <w:rPr>
                <w:rFonts w:ascii="Times New Roman" w:eastAsia="Times New Roman" w:hAnsi="Times New Roman" w:cs="Times New Roman"/>
                <w:spacing w:val="-4"/>
                <w:sz w:val="24"/>
              </w:rPr>
              <w:t xml:space="preserve"> </w:t>
            </w:r>
            <w:r w:rsidRPr="00F532BC">
              <w:rPr>
                <w:rFonts w:ascii="Times New Roman" w:eastAsia="Times New Roman" w:hAnsi="Times New Roman" w:cs="Times New Roman"/>
                <w:sz w:val="24"/>
              </w:rPr>
              <w:t>адресу:</w:t>
            </w:r>
            <w:r w:rsidRPr="00F532BC">
              <w:rPr>
                <w:rFonts w:ascii="Times New Roman" w:eastAsia="Times New Roman" w:hAnsi="Times New Roman" w:cs="Times New Roman"/>
                <w:sz w:val="24"/>
                <w:u w:val="single"/>
              </w:rPr>
              <w:t xml:space="preserve"> </w:t>
            </w:r>
            <w:r w:rsidRPr="00F532BC">
              <w:rPr>
                <w:rFonts w:ascii="Times New Roman" w:eastAsia="Times New Roman" w:hAnsi="Times New Roman" w:cs="Times New Roman"/>
                <w:sz w:val="24"/>
                <w:u w:val="single"/>
              </w:rPr>
              <w:tab/>
            </w:r>
          </w:p>
        </w:tc>
        <w:tc>
          <w:tcPr>
            <w:tcW w:w="1275"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r>
      <w:tr w:rsidR="00F532BC" w:rsidRPr="00F532BC" w:rsidTr="005C7B1C">
        <w:trPr>
          <w:trHeight w:val="557"/>
        </w:trPr>
        <w:tc>
          <w:tcPr>
            <w:tcW w:w="7674" w:type="dxa"/>
            <w:shd w:val="clear" w:color="auto" w:fill="auto"/>
          </w:tcPr>
          <w:p w:rsidR="00F532BC" w:rsidRPr="00F532BC" w:rsidRDefault="00F532BC" w:rsidP="00F532BC">
            <w:pPr>
              <w:widowControl w:val="0"/>
              <w:tabs>
                <w:tab w:val="left" w:pos="5809"/>
              </w:tabs>
              <w:autoSpaceDE w:val="0"/>
              <w:autoSpaceDN w:val="0"/>
              <w:spacing w:before="125" w:after="0" w:line="240" w:lineRule="auto"/>
              <w:ind w:left="108" w:right="2962"/>
              <w:rPr>
                <w:rFonts w:ascii="Times New Roman" w:eastAsia="Times New Roman" w:hAnsi="Times New Roman" w:cs="Times New Roman"/>
                <w:sz w:val="24"/>
              </w:rPr>
            </w:pPr>
            <w:r w:rsidRPr="00F532BC">
              <w:rPr>
                <w:rFonts w:ascii="Times New Roman" w:eastAsia="Times New Roman" w:hAnsi="Times New Roman" w:cs="Times New Roman"/>
                <w:sz w:val="24"/>
              </w:rPr>
              <w:t>направить на бумажном носителе на почтовый</w:t>
            </w:r>
            <w:r w:rsidRPr="00F532BC">
              <w:rPr>
                <w:rFonts w:ascii="Times New Roman" w:eastAsia="Times New Roman" w:hAnsi="Times New Roman" w:cs="Times New Roman"/>
                <w:spacing w:val="1"/>
                <w:sz w:val="24"/>
              </w:rPr>
              <w:t xml:space="preserve"> </w:t>
            </w:r>
            <w:proofErr w:type="gramStart"/>
            <w:r w:rsidRPr="00F532BC">
              <w:rPr>
                <w:rFonts w:ascii="Times New Roman" w:eastAsia="Times New Roman" w:hAnsi="Times New Roman" w:cs="Times New Roman"/>
                <w:sz w:val="24"/>
              </w:rPr>
              <w:t>адрес:</w:t>
            </w:r>
            <w:r w:rsidRPr="00F532BC">
              <w:rPr>
                <w:rFonts w:ascii="Times New Roman" w:eastAsia="Times New Roman" w:hAnsi="Times New Roman" w:cs="Times New Roman"/>
                <w:spacing w:val="-1"/>
                <w:sz w:val="24"/>
              </w:rPr>
              <w:t xml:space="preserve"> </w:t>
            </w:r>
            <w:r w:rsidRPr="00F532BC">
              <w:rPr>
                <w:rFonts w:ascii="Times New Roman" w:eastAsia="Times New Roman" w:hAnsi="Times New Roman" w:cs="Times New Roman"/>
                <w:sz w:val="24"/>
                <w:u w:val="single"/>
              </w:rPr>
              <w:t xml:space="preserve"> </w:t>
            </w:r>
            <w:r w:rsidRPr="00F532BC">
              <w:rPr>
                <w:rFonts w:ascii="Times New Roman" w:eastAsia="Times New Roman" w:hAnsi="Times New Roman" w:cs="Times New Roman"/>
                <w:sz w:val="24"/>
                <w:u w:val="single"/>
              </w:rPr>
              <w:tab/>
            </w:r>
            <w:proofErr w:type="gramEnd"/>
          </w:p>
        </w:tc>
        <w:tc>
          <w:tcPr>
            <w:tcW w:w="1275"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r>
      <w:tr w:rsidR="00F532BC" w:rsidRPr="00F532BC" w:rsidTr="005C7B1C">
        <w:trPr>
          <w:trHeight w:val="689"/>
        </w:trPr>
        <w:tc>
          <w:tcPr>
            <w:tcW w:w="7674" w:type="dxa"/>
            <w:shd w:val="clear" w:color="auto" w:fill="auto"/>
          </w:tcPr>
          <w:p w:rsidR="00F532BC" w:rsidRPr="00F532BC" w:rsidRDefault="00F532BC" w:rsidP="00F532BC">
            <w:pPr>
              <w:widowControl w:val="0"/>
              <w:autoSpaceDE w:val="0"/>
              <w:autoSpaceDN w:val="0"/>
              <w:spacing w:before="115" w:after="0" w:line="240" w:lineRule="auto"/>
              <w:ind w:left="108" w:right="192"/>
              <w:rPr>
                <w:rFonts w:ascii="Times New Roman" w:eastAsia="Times New Roman" w:hAnsi="Times New Roman" w:cs="Times New Roman"/>
                <w:sz w:val="28"/>
              </w:rPr>
            </w:pPr>
            <w:r w:rsidRPr="00F532BC">
              <w:rPr>
                <w:rFonts w:ascii="Times New Roman" w:eastAsia="Times New Roman" w:hAnsi="Times New Roman" w:cs="Times New Roman"/>
                <w:sz w:val="24"/>
              </w:rPr>
              <w:t>направить</w:t>
            </w:r>
            <w:r w:rsidRPr="00F532BC">
              <w:rPr>
                <w:rFonts w:ascii="Times New Roman" w:eastAsia="Times New Roman" w:hAnsi="Times New Roman" w:cs="Times New Roman"/>
                <w:spacing w:val="-6"/>
                <w:sz w:val="24"/>
              </w:rPr>
              <w:t xml:space="preserve"> </w:t>
            </w:r>
            <w:r w:rsidRPr="00F532BC">
              <w:rPr>
                <w:rFonts w:ascii="Times New Roman" w:eastAsia="Times New Roman" w:hAnsi="Times New Roman" w:cs="Times New Roman"/>
                <w:sz w:val="24"/>
              </w:rPr>
              <w:t>в</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форме</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электронного</w:t>
            </w:r>
            <w:r w:rsidRPr="00F532BC">
              <w:rPr>
                <w:rFonts w:ascii="Times New Roman" w:eastAsia="Times New Roman" w:hAnsi="Times New Roman" w:cs="Times New Roman"/>
                <w:spacing w:val="-6"/>
                <w:sz w:val="24"/>
              </w:rPr>
              <w:t xml:space="preserve"> </w:t>
            </w:r>
            <w:r w:rsidRPr="00F532BC">
              <w:rPr>
                <w:rFonts w:ascii="Times New Roman" w:eastAsia="Times New Roman" w:hAnsi="Times New Roman" w:cs="Times New Roman"/>
                <w:sz w:val="24"/>
              </w:rPr>
              <w:t>документа</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в</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личный</w:t>
            </w:r>
            <w:r w:rsidRPr="00F532BC">
              <w:rPr>
                <w:rFonts w:ascii="Times New Roman" w:eastAsia="Times New Roman" w:hAnsi="Times New Roman" w:cs="Times New Roman"/>
                <w:spacing w:val="-6"/>
                <w:sz w:val="24"/>
              </w:rPr>
              <w:t xml:space="preserve"> </w:t>
            </w:r>
            <w:r w:rsidRPr="00F532BC">
              <w:rPr>
                <w:rFonts w:ascii="Times New Roman" w:eastAsia="Times New Roman" w:hAnsi="Times New Roman" w:cs="Times New Roman"/>
                <w:sz w:val="24"/>
              </w:rPr>
              <w:t>кабинет</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в</w:t>
            </w:r>
            <w:r w:rsidRPr="00F532BC">
              <w:rPr>
                <w:rFonts w:ascii="Times New Roman" w:eastAsia="Times New Roman" w:hAnsi="Times New Roman" w:cs="Times New Roman"/>
                <w:spacing w:val="-67"/>
                <w:sz w:val="24"/>
              </w:rPr>
              <w:t xml:space="preserve"> </w:t>
            </w:r>
            <w:r w:rsidRPr="00F532BC">
              <w:rPr>
                <w:rFonts w:ascii="Times New Roman" w:eastAsia="Times New Roman" w:hAnsi="Times New Roman" w:cs="Times New Roman"/>
                <w:sz w:val="24"/>
              </w:rPr>
              <w:t>единой</w:t>
            </w:r>
            <w:r w:rsidRPr="00F532BC">
              <w:rPr>
                <w:rFonts w:ascii="Times New Roman" w:eastAsia="Times New Roman" w:hAnsi="Times New Roman" w:cs="Times New Roman"/>
                <w:spacing w:val="-6"/>
                <w:sz w:val="24"/>
              </w:rPr>
              <w:t xml:space="preserve"> </w:t>
            </w:r>
            <w:r w:rsidRPr="00F532BC">
              <w:rPr>
                <w:rFonts w:ascii="Times New Roman" w:eastAsia="Times New Roman" w:hAnsi="Times New Roman" w:cs="Times New Roman"/>
                <w:sz w:val="24"/>
              </w:rPr>
              <w:t>информационной</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системе</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жилищного</w:t>
            </w:r>
            <w:r w:rsidRPr="00F532BC">
              <w:rPr>
                <w:rFonts w:ascii="Times New Roman" w:eastAsia="Times New Roman" w:hAnsi="Times New Roman" w:cs="Times New Roman"/>
                <w:spacing w:val="-5"/>
                <w:sz w:val="24"/>
              </w:rPr>
              <w:t xml:space="preserve"> </w:t>
            </w:r>
            <w:r w:rsidRPr="00F532BC">
              <w:rPr>
                <w:rFonts w:ascii="Times New Roman" w:eastAsia="Times New Roman" w:hAnsi="Times New Roman" w:cs="Times New Roman"/>
                <w:sz w:val="24"/>
              </w:rPr>
              <w:t>строительства</w:t>
            </w:r>
          </w:p>
        </w:tc>
        <w:tc>
          <w:tcPr>
            <w:tcW w:w="1275" w:type="dxa"/>
            <w:shd w:val="clear" w:color="auto" w:fill="auto"/>
          </w:tcPr>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4"/>
              </w:rPr>
            </w:pPr>
          </w:p>
        </w:tc>
      </w:tr>
      <w:tr w:rsidR="00F532BC" w:rsidRPr="00F532BC" w:rsidTr="005C7B1C">
        <w:trPr>
          <w:trHeight w:val="469"/>
        </w:trPr>
        <w:tc>
          <w:tcPr>
            <w:tcW w:w="8949" w:type="dxa"/>
            <w:gridSpan w:val="2"/>
            <w:shd w:val="clear" w:color="auto" w:fill="auto"/>
          </w:tcPr>
          <w:p w:rsidR="00F532BC" w:rsidRPr="00F532BC" w:rsidRDefault="00F532BC" w:rsidP="00F532BC">
            <w:pPr>
              <w:widowControl w:val="0"/>
              <w:autoSpaceDE w:val="0"/>
              <w:autoSpaceDN w:val="0"/>
              <w:spacing w:before="115" w:after="0" w:line="240" w:lineRule="auto"/>
              <w:ind w:left="2845" w:right="3092"/>
              <w:jc w:val="center"/>
              <w:rPr>
                <w:rFonts w:ascii="Times New Roman" w:eastAsia="Times New Roman" w:hAnsi="Times New Roman" w:cs="Times New Roman"/>
                <w:i/>
                <w:sz w:val="20"/>
              </w:rPr>
            </w:pPr>
            <w:r w:rsidRPr="00F532BC">
              <w:rPr>
                <w:rFonts w:ascii="Times New Roman" w:eastAsia="Times New Roman" w:hAnsi="Times New Roman" w:cs="Times New Roman"/>
                <w:i/>
                <w:sz w:val="20"/>
              </w:rPr>
              <w:t>Указывается</w:t>
            </w:r>
            <w:r w:rsidRPr="00F532BC">
              <w:rPr>
                <w:rFonts w:ascii="Times New Roman" w:eastAsia="Times New Roman" w:hAnsi="Times New Roman" w:cs="Times New Roman"/>
                <w:i/>
                <w:spacing w:val="-5"/>
                <w:sz w:val="20"/>
              </w:rPr>
              <w:t xml:space="preserve"> </w:t>
            </w:r>
            <w:r w:rsidRPr="00F532BC">
              <w:rPr>
                <w:rFonts w:ascii="Times New Roman" w:eastAsia="Times New Roman" w:hAnsi="Times New Roman" w:cs="Times New Roman"/>
                <w:i/>
                <w:sz w:val="20"/>
              </w:rPr>
              <w:t>один</w:t>
            </w:r>
            <w:r w:rsidRPr="00F532BC">
              <w:rPr>
                <w:rFonts w:ascii="Times New Roman" w:eastAsia="Times New Roman" w:hAnsi="Times New Roman" w:cs="Times New Roman"/>
                <w:i/>
                <w:spacing w:val="-5"/>
                <w:sz w:val="20"/>
              </w:rPr>
              <w:t xml:space="preserve"> </w:t>
            </w:r>
            <w:r w:rsidRPr="00F532BC">
              <w:rPr>
                <w:rFonts w:ascii="Times New Roman" w:eastAsia="Times New Roman" w:hAnsi="Times New Roman" w:cs="Times New Roman"/>
                <w:i/>
                <w:sz w:val="20"/>
              </w:rPr>
              <w:t>из</w:t>
            </w:r>
            <w:r w:rsidRPr="00F532BC">
              <w:rPr>
                <w:rFonts w:ascii="Times New Roman" w:eastAsia="Times New Roman" w:hAnsi="Times New Roman" w:cs="Times New Roman"/>
                <w:i/>
                <w:spacing w:val="-4"/>
                <w:sz w:val="20"/>
              </w:rPr>
              <w:t xml:space="preserve"> </w:t>
            </w:r>
            <w:r w:rsidRPr="00F532BC">
              <w:rPr>
                <w:rFonts w:ascii="Times New Roman" w:eastAsia="Times New Roman" w:hAnsi="Times New Roman" w:cs="Times New Roman"/>
                <w:i/>
                <w:sz w:val="20"/>
              </w:rPr>
              <w:t>перечисленных</w:t>
            </w:r>
            <w:r w:rsidRPr="00F532BC">
              <w:rPr>
                <w:rFonts w:ascii="Times New Roman" w:eastAsia="Times New Roman" w:hAnsi="Times New Roman" w:cs="Times New Roman"/>
                <w:i/>
                <w:spacing w:val="-4"/>
                <w:sz w:val="20"/>
              </w:rPr>
              <w:t xml:space="preserve"> </w:t>
            </w:r>
            <w:r w:rsidRPr="00F532BC">
              <w:rPr>
                <w:rFonts w:ascii="Times New Roman" w:eastAsia="Times New Roman" w:hAnsi="Times New Roman" w:cs="Times New Roman"/>
                <w:i/>
                <w:sz w:val="20"/>
              </w:rPr>
              <w:t>способов</w:t>
            </w:r>
          </w:p>
        </w:tc>
      </w:tr>
    </w:tbl>
    <w:p w:rsidR="00F532BC" w:rsidRPr="00F532BC" w:rsidRDefault="00F532BC" w:rsidP="00F532BC">
      <w:pPr>
        <w:widowControl w:val="0"/>
        <w:autoSpaceDE w:val="0"/>
        <w:autoSpaceDN w:val="0"/>
        <w:spacing w:after="0" w:line="240" w:lineRule="auto"/>
        <w:rPr>
          <w:rFonts w:ascii="Times New Roman" w:eastAsia="Times New Roman" w:hAnsi="Times New Roman" w:cs="Times New Roman"/>
          <w:sz w:val="20"/>
          <w:szCs w:val="28"/>
        </w:rPr>
      </w:pPr>
    </w:p>
    <w:p w:rsidR="00F532BC" w:rsidRPr="00F532BC" w:rsidRDefault="005C7B1C" w:rsidP="005C7B1C">
      <w:pPr>
        <w:widowControl w:val="0"/>
        <w:autoSpaceDE w:val="0"/>
        <w:autoSpaceDN w:val="0"/>
        <w:spacing w:before="6" w:after="0" w:line="240" w:lineRule="auto"/>
        <w:ind w:right="287"/>
        <w:rPr>
          <w:rFonts w:ascii="Times New Roman" w:eastAsia="Times New Roman" w:hAnsi="Times New Roman" w:cs="Times New Roman"/>
          <w:sz w:val="23"/>
          <w:szCs w:val="28"/>
        </w:rPr>
      </w:pPr>
      <w:r w:rsidRPr="00F532BC">
        <w:rPr>
          <w:rFonts w:ascii="Times New Roman" w:eastAsia="Times New Roman" w:hAnsi="Times New Roman" w:cs="Times New Roman"/>
          <w:noProof/>
          <w:sz w:val="28"/>
          <w:szCs w:val="28"/>
          <w:lang w:eastAsia="ru-RU"/>
        </w:rPr>
        <mc:AlternateContent>
          <mc:Choice Requires="wps">
            <w:drawing>
              <wp:anchor distT="0" distB="0" distL="0" distR="0" simplePos="0" relativeHeight="251679744" behindDoc="1" locked="0" layoutInCell="1" allowOverlap="1">
                <wp:simplePos x="0" y="0"/>
                <wp:positionH relativeFrom="page">
                  <wp:posOffset>4505325</wp:posOffset>
                </wp:positionH>
                <wp:positionV relativeFrom="paragraph">
                  <wp:posOffset>194945</wp:posOffset>
                </wp:positionV>
                <wp:extent cx="2305050" cy="45085"/>
                <wp:effectExtent l="0" t="0" r="19050" b="0"/>
                <wp:wrapTopAndBottom/>
                <wp:docPr id="64" name="Полилиния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05050" cy="45085"/>
                        </a:xfrm>
                        <a:custGeom>
                          <a:avLst/>
                          <a:gdLst>
                            <a:gd name="T0" fmla="+- 0 7088 7088"/>
                            <a:gd name="T1" fmla="*/ T0 w 3969"/>
                            <a:gd name="T2" fmla="+- 0 11057 7088"/>
                            <a:gd name="T3" fmla="*/ T2 w 3969"/>
                          </a:gdLst>
                          <a:ahLst/>
                          <a:cxnLst>
                            <a:cxn ang="0">
                              <a:pos x="T1" y="0"/>
                            </a:cxn>
                            <a:cxn ang="0">
                              <a:pos x="T3" y="0"/>
                            </a:cxn>
                          </a:cxnLst>
                          <a:rect l="0" t="0" r="r" b="b"/>
                          <a:pathLst>
                            <a:path w="3969">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CBF7A3" id="Полилиния 64" o:spid="_x0000_s1026" style="position:absolute;margin-left:354.75pt;margin-top:15.35pt;width:181.5pt;height:3.5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" path="m,l3969,e" filled="f" strokeweight=".5pt">
                <v:path arrowok="t" o:connecttype="custom" o:connectlocs="0,0;2305050,0" o:connectangles="0,0"/>
                <w10:wrap type="topAndBottom" anchorx="page"/>
              </v:shape>
            </w:pict>
          </mc:Fallback>
        </mc:AlternateContent>
      </w:r>
      <w:r w:rsidR="00F532BC" w:rsidRPr="00F532BC">
        <w:rPr>
          <w:rFonts w:ascii="Times New Roman" w:eastAsia="Times New Roman" w:hAnsi="Times New Roman" w:cs="Times New Roman"/>
          <w:noProof/>
          <w:sz w:val="28"/>
          <w:szCs w:val="28"/>
          <w:lang w:eastAsia="ru-RU"/>
        </w:rPr>
        <mc:AlternateContent>
          <mc:Choice Requires="wps">
            <w:drawing>
              <wp:anchor distT="0" distB="0" distL="0" distR="0" simplePos="0" relativeHeight="251678720" behindDoc="1" locked="0" layoutInCell="1" allowOverlap="1">
                <wp:simplePos x="0" y="0"/>
                <wp:positionH relativeFrom="page">
                  <wp:posOffset>2880360</wp:posOffset>
                </wp:positionH>
                <wp:positionV relativeFrom="paragraph">
                  <wp:posOffset>199390</wp:posOffset>
                </wp:positionV>
                <wp:extent cx="1441450" cy="1270"/>
                <wp:effectExtent l="0" t="0" r="25400" b="17780"/>
                <wp:wrapTopAndBottom/>
                <wp:docPr id="65" name="Полилиния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0" cy="1270"/>
                        </a:xfrm>
                        <a:custGeom>
                          <a:avLst/>
                          <a:gdLst>
                            <a:gd name="T0" fmla="+- 0 4536 4536"/>
                            <a:gd name="T1" fmla="*/ T0 w 2270"/>
                            <a:gd name="T2" fmla="+- 0 6805 4536"/>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3832D" id="Полилиния 65" o:spid="_x0000_s1026" style="position:absolute;margin-left:226.8pt;margin-top:15.7pt;width:113.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" path="m,l2269,e" filled="f" strokeweight=".5pt">
                <v:path arrowok="t" o:connecttype="custom" o:connectlocs="0,0;1440815,0" o:connectangles="0,0"/>
                <w10:wrap type="topAndBottom" anchorx="page"/>
              </v:shape>
            </w:pict>
          </mc:Fallback>
        </mc:AlternateContent>
      </w:r>
    </w:p>
    <w:p w:rsidR="005C7B1C" w:rsidRPr="00F532BC" w:rsidRDefault="005C7B1C" w:rsidP="005C7B1C">
      <w:pPr>
        <w:tabs>
          <w:tab w:val="left" w:pos="6374"/>
        </w:tabs>
        <w:spacing w:after="200" w:line="207" w:lineRule="exact"/>
        <w:ind w:left="4232"/>
        <w:rPr>
          <w:rFonts w:ascii="Times New Roman" w:eastAsia="Calibri" w:hAnsi="Times New Roman" w:cs="Times New Roman"/>
          <w:sz w:val="20"/>
        </w:rPr>
      </w:pPr>
      <w:r>
        <w:rPr>
          <w:rFonts w:ascii="Times New Roman" w:eastAsia="Calibri" w:hAnsi="Times New Roman" w:cs="Times New Roman"/>
          <w:sz w:val="20"/>
        </w:rPr>
        <w:t>(</w:t>
      </w:r>
      <w:proofErr w:type="gramStart"/>
      <w:r>
        <w:rPr>
          <w:rFonts w:ascii="Times New Roman" w:eastAsia="Calibri" w:hAnsi="Times New Roman" w:cs="Times New Roman"/>
          <w:sz w:val="20"/>
        </w:rPr>
        <w:t xml:space="preserve">подпись)   </w:t>
      </w:r>
      <w:proofErr w:type="gramEnd"/>
      <w:r>
        <w:rPr>
          <w:rFonts w:ascii="Times New Roman" w:eastAsia="Calibri" w:hAnsi="Times New Roman" w:cs="Times New Roman"/>
          <w:sz w:val="20"/>
        </w:rPr>
        <w:t xml:space="preserve">       </w:t>
      </w:r>
      <w:r w:rsidR="00F532BC" w:rsidRPr="00F532BC">
        <w:rPr>
          <w:rFonts w:ascii="Times New Roman" w:eastAsia="Calibri" w:hAnsi="Times New Roman" w:cs="Times New Roman"/>
          <w:sz w:val="20"/>
        </w:rPr>
        <w:t>(фамилия, имя, отчество(при</w:t>
      </w:r>
      <w:r w:rsidR="00F532BC" w:rsidRPr="00F532BC">
        <w:rPr>
          <w:rFonts w:ascii="Times New Roman" w:eastAsia="Calibri" w:hAnsi="Times New Roman" w:cs="Times New Roman"/>
          <w:spacing w:val="-10"/>
          <w:sz w:val="20"/>
        </w:rPr>
        <w:t xml:space="preserve"> </w:t>
      </w:r>
      <w:r>
        <w:rPr>
          <w:rFonts w:ascii="Times New Roman" w:eastAsia="Calibri" w:hAnsi="Times New Roman" w:cs="Times New Roman"/>
          <w:spacing w:val="-10"/>
          <w:sz w:val="20"/>
        </w:rPr>
        <w:t xml:space="preserve"> </w:t>
      </w:r>
      <w:r w:rsidRPr="00F532BC">
        <w:rPr>
          <w:rFonts w:ascii="Times New Roman" w:eastAsia="Calibri" w:hAnsi="Times New Roman" w:cs="Times New Roman"/>
          <w:sz w:val="20"/>
        </w:rPr>
        <w:t>наличии)</w:t>
      </w:r>
    </w:p>
    <w:p w:rsidR="005C7B1C" w:rsidRPr="00F532BC" w:rsidRDefault="005C7B1C" w:rsidP="005C7B1C">
      <w:pPr>
        <w:spacing w:after="200" w:line="207" w:lineRule="exact"/>
        <w:rPr>
          <w:rFonts w:ascii="Times New Roman" w:eastAsia="Calibri" w:hAnsi="Times New Roman" w:cs="Times New Roman"/>
          <w:sz w:val="20"/>
        </w:rPr>
        <w:sectPr w:rsidR="005C7B1C" w:rsidRPr="00F532BC" w:rsidSect="00F532BC">
          <w:pgSz w:w="11910" w:h="16840"/>
          <w:pgMar w:top="1134" w:right="850" w:bottom="1134" w:left="1701" w:header="720" w:footer="720" w:gutter="0"/>
          <w:cols w:space="720"/>
          <w:docGrid w:linePitch="299"/>
        </w:sectPr>
      </w:pPr>
    </w:p>
    <w:p w:rsidR="005C7B1C" w:rsidRDefault="005C7B1C" w:rsidP="005C7B1C">
      <w:pPr>
        <w:pStyle w:val="a4"/>
        <w:spacing w:before="75"/>
        <w:ind w:left="5794" w:right="232"/>
        <w:jc w:val="center"/>
      </w:pPr>
      <w:r>
        <w:rPr>
          <w:rFonts w:eastAsia="Calibri"/>
          <w:spacing w:val="-10"/>
          <w:sz w:val="20"/>
        </w:rPr>
        <w:lastRenderedPageBreak/>
        <w:t xml:space="preserve">   </w:t>
      </w:r>
      <w:r>
        <w:t>ПРИЛОЖЕНИЕ</w:t>
      </w:r>
      <w:r>
        <w:rPr>
          <w:spacing w:val="-6"/>
        </w:rPr>
        <w:t xml:space="preserve"> </w:t>
      </w:r>
      <w:r>
        <w:t>№5</w:t>
      </w:r>
    </w:p>
    <w:p w:rsidR="005C7B1C" w:rsidRDefault="005C7B1C" w:rsidP="005C7B1C">
      <w:pPr>
        <w:pStyle w:val="a4"/>
        <w:ind w:left="5809" w:right="175"/>
        <w:jc w:val="center"/>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 "Выдача</w:t>
      </w:r>
      <w:r>
        <w:rPr>
          <w:spacing w:val="1"/>
        </w:rPr>
        <w:t xml:space="preserve"> </w:t>
      </w:r>
      <w:r>
        <w:t>разрешения на строительство,</w:t>
      </w:r>
      <w:r>
        <w:rPr>
          <w:spacing w:val="1"/>
        </w:rPr>
        <w:t xml:space="preserve"> </w:t>
      </w:r>
      <w:r>
        <w:t>внесение изменений в разрешение</w:t>
      </w:r>
      <w:r>
        <w:rPr>
          <w:spacing w:val="1"/>
        </w:rPr>
        <w:t xml:space="preserve"> </w:t>
      </w:r>
      <w:r>
        <w:t>на строительство, в том числе в</w:t>
      </w:r>
      <w:r>
        <w:rPr>
          <w:spacing w:val="1"/>
        </w:rPr>
        <w:t xml:space="preserve"> </w:t>
      </w:r>
      <w:r>
        <w:t>связи с</w:t>
      </w:r>
      <w:r>
        <w:rPr>
          <w:spacing w:val="1"/>
        </w:rPr>
        <w:t xml:space="preserve"> </w:t>
      </w:r>
      <w:r>
        <w:t>необходимостью</w:t>
      </w:r>
      <w:r>
        <w:rPr>
          <w:spacing w:val="1"/>
        </w:rPr>
        <w:t xml:space="preserve"> </w:t>
      </w:r>
      <w:r>
        <w:t>продления срока действия</w:t>
      </w:r>
      <w:r>
        <w:rPr>
          <w:spacing w:val="1"/>
        </w:rPr>
        <w:t xml:space="preserve"> </w:t>
      </w:r>
      <w:r>
        <w:t>разрешения</w:t>
      </w:r>
      <w:r>
        <w:rPr>
          <w:spacing w:val="-2"/>
        </w:rPr>
        <w:t xml:space="preserve"> </w:t>
      </w:r>
      <w:r>
        <w:t>на</w:t>
      </w:r>
      <w:r>
        <w:rPr>
          <w:spacing w:val="-2"/>
        </w:rPr>
        <w:t xml:space="preserve"> </w:t>
      </w:r>
      <w:r>
        <w:t>строительство"</w:t>
      </w:r>
    </w:p>
    <w:p w:rsidR="005C7B1C" w:rsidRDefault="005C7B1C" w:rsidP="005C7B1C">
      <w:pPr>
        <w:pStyle w:val="a4"/>
        <w:rPr>
          <w:sz w:val="30"/>
        </w:rPr>
      </w:pPr>
    </w:p>
    <w:p w:rsidR="005C7B1C" w:rsidRDefault="005C7B1C" w:rsidP="005C7B1C">
      <w:pPr>
        <w:pStyle w:val="a4"/>
        <w:spacing w:before="217"/>
        <w:ind w:right="148"/>
        <w:jc w:val="right"/>
      </w:pPr>
      <w:r>
        <w:t>ФОРМА</w:t>
      </w:r>
    </w:p>
    <w:p w:rsidR="005C7B1C" w:rsidRDefault="005C7B1C" w:rsidP="005C7B1C">
      <w:pPr>
        <w:pStyle w:val="a4"/>
        <w:rPr>
          <w:sz w:val="30"/>
        </w:rPr>
      </w:pPr>
    </w:p>
    <w:p w:rsidR="005C7B1C" w:rsidRDefault="005C7B1C" w:rsidP="005C7B1C">
      <w:pPr>
        <w:pStyle w:val="a4"/>
        <w:rPr>
          <w:sz w:val="30"/>
        </w:rPr>
      </w:pPr>
    </w:p>
    <w:p w:rsidR="005C7B1C" w:rsidRDefault="005C7B1C" w:rsidP="005C7B1C">
      <w:pPr>
        <w:pStyle w:val="a4"/>
        <w:spacing w:before="9"/>
        <w:rPr>
          <w:sz w:val="30"/>
        </w:rPr>
      </w:pPr>
    </w:p>
    <w:p w:rsidR="005C7B1C" w:rsidRPr="00877237" w:rsidRDefault="005C7B1C" w:rsidP="005C7B1C">
      <w:pPr>
        <w:pStyle w:val="a4"/>
        <w:tabs>
          <w:tab w:val="left" w:pos="10034"/>
        </w:tabs>
        <w:ind w:left="4463"/>
      </w:pPr>
      <w:proofErr w:type="gramStart"/>
      <w:r>
        <w:t>Кому</w:t>
      </w:r>
      <w:r>
        <w:rPr>
          <w:spacing w:val="-2"/>
        </w:rPr>
        <w:t xml:space="preserve"> </w:t>
      </w:r>
      <w:r w:rsidR="00877237">
        <w:rPr>
          <w:u w:val="single"/>
        </w:rPr>
        <w:t xml:space="preserve"> </w:t>
      </w:r>
      <w:r w:rsidR="00877237">
        <w:t>_</w:t>
      </w:r>
      <w:proofErr w:type="gramEnd"/>
      <w:r w:rsidR="00877237">
        <w:t>__________________________</w:t>
      </w:r>
    </w:p>
    <w:p w:rsidR="005C7B1C" w:rsidRPr="00877237" w:rsidRDefault="005C7B1C" w:rsidP="005C7B1C">
      <w:pPr>
        <w:spacing w:before="49"/>
        <w:ind w:left="5059" w:right="379" w:hanging="99"/>
        <w:jc w:val="center"/>
        <w:rPr>
          <w:rFonts w:ascii="Times New Roman" w:hAnsi="Times New Roman" w:cs="Times New Roman"/>
          <w:sz w:val="20"/>
        </w:rPr>
      </w:pPr>
      <w:r w:rsidRPr="00877237">
        <w:rPr>
          <w:rFonts w:ascii="Times New Roman" w:hAnsi="Times New Roman" w:cs="Times New Roman"/>
          <w:sz w:val="20"/>
        </w:rPr>
        <w:t>(фамилия, имя, отчество (при наличии) застройщика,</w:t>
      </w:r>
      <w:r w:rsidRPr="00877237">
        <w:rPr>
          <w:rFonts w:ascii="Times New Roman" w:hAnsi="Times New Roman" w:cs="Times New Roman"/>
          <w:spacing w:val="1"/>
          <w:sz w:val="20"/>
        </w:rPr>
        <w:t xml:space="preserve"> </w:t>
      </w:r>
      <w:proofErr w:type="gramStart"/>
      <w:r w:rsidRPr="00877237">
        <w:rPr>
          <w:rFonts w:ascii="Times New Roman" w:hAnsi="Times New Roman" w:cs="Times New Roman"/>
          <w:sz w:val="20"/>
        </w:rPr>
        <w:t>ОГРНИП(</w:t>
      </w:r>
      <w:proofErr w:type="gramEnd"/>
      <w:r w:rsidRPr="00877237">
        <w:rPr>
          <w:rFonts w:ascii="Times New Roman" w:hAnsi="Times New Roman" w:cs="Times New Roman"/>
          <w:sz w:val="20"/>
        </w:rPr>
        <w:t>для физического лица, зарегистрированного в</w:t>
      </w:r>
      <w:r w:rsidRPr="00877237">
        <w:rPr>
          <w:rFonts w:ascii="Times New Roman" w:hAnsi="Times New Roman" w:cs="Times New Roman"/>
          <w:spacing w:val="-48"/>
          <w:sz w:val="20"/>
        </w:rPr>
        <w:t xml:space="preserve"> </w:t>
      </w:r>
      <w:r w:rsidRPr="00877237">
        <w:rPr>
          <w:rFonts w:ascii="Times New Roman" w:hAnsi="Times New Roman" w:cs="Times New Roman"/>
          <w:sz w:val="20"/>
        </w:rPr>
        <w:t>качестве индивидуального предпринимателя) –для</w:t>
      </w:r>
      <w:r w:rsidRPr="00877237">
        <w:rPr>
          <w:rFonts w:ascii="Times New Roman" w:hAnsi="Times New Roman" w:cs="Times New Roman"/>
          <w:spacing w:val="1"/>
          <w:sz w:val="20"/>
        </w:rPr>
        <w:t xml:space="preserve"> </w:t>
      </w:r>
      <w:r w:rsidRPr="00877237">
        <w:rPr>
          <w:rFonts w:ascii="Times New Roman" w:hAnsi="Times New Roman" w:cs="Times New Roman"/>
          <w:sz w:val="20"/>
        </w:rPr>
        <w:t>физического лица, полное наименование застройщика,</w:t>
      </w:r>
      <w:r w:rsidRPr="00877237">
        <w:rPr>
          <w:rFonts w:ascii="Times New Roman" w:hAnsi="Times New Roman" w:cs="Times New Roman"/>
          <w:spacing w:val="1"/>
          <w:sz w:val="20"/>
        </w:rPr>
        <w:t xml:space="preserve"> </w:t>
      </w:r>
      <w:r w:rsidRPr="00877237">
        <w:rPr>
          <w:rFonts w:ascii="Times New Roman" w:hAnsi="Times New Roman" w:cs="Times New Roman"/>
          <w:sz w:val="20"/>
        </w:rPr>
        <w:t>ИНН,ОГРН–для</w:t>
      </w:r>
      <w:r w:rsidRPr="00877237">
        <w:rPr>
          <w:rFonts w:ascii="Times New Roman" w:hAnsi="Times New Roman" w:cs="Times New Roman"/>
          <w:spacing w:val="-2"/>
          <w:sz w:val="20"/>
        </w:rPr>
        <w:t xml:space="preserve"> </w:t>
      </w:r>
      <w:r w:rsidRPr="00877237">
        <w:rPr>
          <w:rFonts w:ascii="Times New Roman" w:hAnsi="Times New Roman" w:cs="Times New Roman"/>
          <w:sz w:val="20"/>
        </w:rPr>
        <w:t>юридического</w:t>
      </w:r>
      <w:r w:rsidRPr="00877237">
        <w:rPr>
          <w:rFonts w:ascii="Times New Roman" w:hAnsi="Times New Roman" w:cs="Times New Roman"/>
          <w:spacing w:val="-2"/>
          <w:sz w:val="20"/>
        </w:rPr>
        <w:t xml:space="preserve"> </w:t>
      </w:r>
      <w:r w:rsidRPr="00877237">
        <w:rPr>
          <w:rFonts w:ascii="Times New Roman" w:hAnsi="Times New Roman" w:cs="Times New Roman"/>
          <w:sz w:val="20"/>
        </w:rPr>
        <w:t>лица,</w:t>
      </w:r>
    </w:p>
    <w:p w:rsidR="00877237" w:rsidRPr="00877237" w:rsidRDefault="00877237" w:rsidP="00877237">
      <w:pPr>
        <w:spacing w:after="0"/>
        <w:ind w:left="5057" w:right="-142" w:hanging="96"/>
        <w:jc w:val="center"/>
        <w:rPr>
          <w:rFonts w:ascii="Times New Roman" w:hAnsi="Times New Roman" w:cs="Times New Roman"/>
          <w:sz w:val="20"/>
        </w:rPr>
      </w:pPr>
      <w:r w:rsidRPr="00877237">
        <w:rPr>
          <w:rFonts w:ascii="Times New Roman" w:hAnsi="Times New Roman" w:cs="Times New Roman"/>
          <w:sz w:val="20"/>
        </w:rPr>
        <w:t>________________________________________</w:t>
      </w:r>
    </w:p>
    <w:p w:rsidR="005C7B1C" w:rsidRPr="00877237" w:rsidRDefault="005C7B1C" w:rsidP="00877237">
      <w:pPr>
        <w:spacing w:after="0"/>
        <w:ind w:left="6379" w:right="6" w:hanging="2024"/>
        <w:rPr>
          <w:rFonts w:ascii="Times New Roman" w:hAnsi="Times New Roman" w:cs="Times New Roman"/>
          <w:sz w:val="20"/>
        </w:rPr>
      </w:pPr>
      <w:r w:rsidRPr="00877237">
        <w:rPr>
          <w:rFonts w:ascii="Times New Roman" w:hAnsi="Times New Roman" w:cs="Times New Roman"/>
          <w:sz w:val="20"/>
        </w:rPr>
        <w:t>почтовый индекс и адрес, телефон, адрес электронной почты)</w:t>
      </w:r>
    </w:p>
    <w:p w:rsidR="005C7B1C" w:rsidRDefault="005C7B1C" w:rsidP="005C7B1C">
      <w:pPr>
        <w:pStyle w:val="a4"/>
        <w:rPr>
          <w:sz w:val="22"/>
        </w:rPr>
      </w:pPr>
    </w:p>
    <w:p w:rsidR="005C7B1C" w:rsidRDefault="005C7B1C" w:rsidP="005C7B1C">
      <w:pPr>
        <w:pStyle w:val="a4"/>
        <w:rPr>
          <w:sz w:val="22"/>
        </w:rPr>
      </w:pPr>
    </w:p>
    <w:p w:rsidR="005C7B1C" w:rsidRDefault="005C7B1C" w:rsidP="005C7B1C">
      <w:pPr>
        <w:pStyle w:val="a4"/>
        <w:rPr>
          <w:sz w:val="22"/>
        </w:rPr>
      </w:pPr>
    </w:p>
    <w:p w:rsidR="005C7B1C" w:rsidRPr="00877237" w:rsidRDefault="005C7B1C" w:rsidP="005C7B1C">
      <w:pPr>
        <w:pStyle w:val="1"/>
        <w:spacing w:before="163"/>
      </w:pPr>
      <w:r w:rsidRPr="00877237">
        <w:t>Р</w:t>
      </w:r>
      <w:r w:rsidRPr="00877237">
        <w:rPr>
          <w:spacing w:val="-1"/>
        </w:rPr>
        <w:t xml:space="preserve"> </w:t>
      </w:r>
      <w:r w:rsidRPr="00877237">
        <w:t>Е</w:t>
      </w:r>
      <w:r w:rsidRPr="00877237">
        <w:rPr>
          <w:spacing w:val="-1"/>
        </w:rPr>
        <w:t xml:space="preserve"> </w:t>
      </w:r>
      <w:r w:rsidRPr="00877237">
        <w:t>Ш</w:t>
      </w:r>
      <w:r w:rsidRPr="00877237">
        <w:rPr>
          <w:spacing w:val="-1"/>
        </w:rPr>
        <w:t xml:space="preserve"> </w:t>
      </w:r>
      <w:r w:rsidRPr="00877237">
        <w:t>Е</w:t>
      </w:r>
      <w:r w:rsidRPr="00877237">
        <w:rPr>
          <w:spacing w:val="-1"/>
        </w:rPr>
        <w:t xml:space="preserve"> </w:t>
      </w:r>
      <w:r w:rsidRPr="00877237">
        <w:t>Н</w:t>
      </w:r>
      <w:r w:rsidRPr="00877237">
        <w:rPr>
          <w:spacing w:val="-1"/>
        </w:rPr>
        <w:t xml:space="preserve"> </w:t>
      </w:r>
      <w:r w:rsidRPr="00877237">
        <w:t>И</w:t>
      </w:r>
      <w:r w:rsidRPr="00877237">
        <w:rPr>
          <w:spacing w:val="-1"/>
        </w:rPr>
        <w:t xml:space="preserve"> </w:t>
      </w:r>
      <w:r w:rsidRPr="00877237">
        <w:t>Е</w:t>
      </w:r>
    </w:p>
    <w:p w:rsidR="005C7B1C" w:rsidRPr="00877237" w:rsidRDefault="005C7B1C" w:rsidP="005C7B1C">
      <w:pPr>
        <w:ind w:left="195" w:right="232"/>
        <w:jc w:val="center"/>
        <w:rPr>
          <w:rFonts w:ascii="Times New Roman" w:hAnsi="Times New Roman" w:cs="Times New Roman"/>
          <w:b/>
        </w:rPr>
      </w:pPr>
      <w:r w:rsidRPr="00877237">
        <w:rPr>
          <w:rFonts w:ascii="Times New Roman" w:hAnsi="Times New Roman" w:cs="Times New Roman"/>
          <w:b/>
        </w:rPr>
        <w:t>об</w:t>
      </w:r>
      <w:r w:rsidRPr="00877237">
        <w:rPr>
          <w:rFonts w:ascii="Times New Roman" w:hAnsi="Times New Roman" w:cs="Times New Roman"/>
          <w:b/>
          <w:spacing w:val="-3"/>
        </w:rPr>
        <w:t xml:space="preserve"> </w:t>
      </w:r>
      <w:r w:rsidRPr="00877237">
        <w:rPr>
          <w:rFonts w:ascii="Times New Roman" w:hAnsi="Times New Roman" w:cs="Times New Roman"/>
          <w:b/>
        </w:rPr>
        <w:t>отказе</w:t>
      </w:r>
      <w:r w:rsidRPr="00877237">
        <w:rPr>
          <w:rFonts w:ascii="Times New Roman" w:hAnsi="Times New Roman" w:cs="Times New Roman"/>
          <w:b/>
          <w:spacing w:val="-3"/>
        </w:rPr>
        <w:t xml:space="preserve"> </w:t>
      </w:r>
      <w:r w:rsidRPr="00877237">
        <w:rPr>
          <w:rFonts w:ascii="Times New Roman" w:hAnsi="Times New Roman" w:cs="Times New Roman"/>
          <w:b/>
        </w:rPr>
        <w:t>в</w:t>
      </w:r>
      <w:r w:rsidRPr="00877237">
        <w:rPr>
          <w:rFonts w:ascii="Times New Roman" w:hAnsi="Times New Roman" w:cs="Times New Roman"/>
          <w:b/>
          <w:spacing w:val="-4"/>
        </w:rPr>
        <w:t xml:space="preserve"> </w:t>
      </w:r>
      <w:r w:rsidRPr="00877237">
        <w:rPr>
          <w:rFonts w:ascii="Times New Roman" w:hAnsi="Times New Roman" w:cs="Times New Roman"/>
          <w:b/>
        </w:rPr>
        <w:t>приеме</w:t>
      </w:r>
      <w:r w:rsidRPr="00877237">
        <w:rPr>
          <w:rFonts w:ascii="Times New Roman" w:hAnsi="Times New Roman" w:cs="Times New Roman"/>
          <w:b/>
          <w:spacing w:val="-4"/>
        </w:rPr>
        <w:t xml:space="preserve"> </w:t>
      </w:r>
      <w:r w:rsidRPr="00877237">
        <w:rPr>
          <w:rFonts w:ascii="Times New Roman" w:hAnsi="Times New Roman" w:cs="Times New Roman"/>
          <w:b/>
        </w:rPr>
        <w:t>документов</w:t>
      </w:r>
    </w:p>
    <w:p w:rsidR="005C7B1C" w:rsidRDefault="005C7B1C" w:rsidP="005C7B1C">
      <w:pPr>
        <w:pStyle w:val="a4"/>
        <w:rPr>
          <w:b/>
          <w:sz w:val="20"/>
        </w:rPr>
      </w:pPr>
    </w:p>
    <w:p w:rsidR="005C7B1C" w:rsidRDefault="005C7B1C" w:rsidP="005C7B1C">
      <w:pPr>
        <w:pStyle w:val="a4"/>
        <w:rPr>
          <w:b/>
          <w:sz w:val="20"/>
        </w:rPr>
      </w:pPr>
    </w:p>
    <w:p w:rsidR="005C7B1C" w:rsidRDefault="005C7B1C" w:rsidP="005C7B1C">
      <w:pPr>
        <w:pStyle w:val="a4"/>
        <w:spacing w:before="6"/>
        <w:rPr>
          <w:b/>
          <w:sz w:val="25"/>
        </w:rPr>
      </w:pPr>
      <w:r>
        <w:rPr>
          <w:noProof/>
          <w:lang w:eastAsia="ru-RU"/>
        </w:rPr>
        <mc:AlternateContent>
          <mc:Choice Requires="wps">
            <w:drawing>
              <wp:anchor distT="0" distB="0" distL="0" distR="0" simplePos="0" relativeHeight="251682816" behindDoc="1" locked="0" layoutInCell="1" allowOverlap="1">
                <wp:simplePos x="0" y="0"/>
                <wp:positionH relativeFrom="page">
                  <wp:posOffset>1162050</wp:posOffset>
                </wp:positionH>
                <wp:positionV relativeFrom="paragraph">
                  <wp:posOffset>210185</wp:posOffset>
                </wp:positionV>
                <wp:extent cx="5686425" cy="45085"/>
                <wp:effectExtent l="0" t="0" r="28575" b="0"/>
                <wp:wrapTopAndBottom/>
                <wp:docPr id="62" name="Полилиния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6425" cy="45085"/>
                        </a:xfrm>
                        <a:custGeom>
                          <a:avLst/>
                          <a:gdLst>
                            <a:gd name="T0" fmla="+- 0 1315 1315"/>
                            <a:gd name="T1" fmla="*/ T0 w 9780"/>
                            <a:gd name="T2" fmla="+- 0 11095 1315"/>
                            <a:gd name="T3" fmla="*/ T2 w 9780"/>
                          </a:gdLst>
                          <a:ahLst/>
                          <a:cxnLst>
                            <a:cxn ang="0">
                              <a:pos x="T1" y="0"/>
                            </a:cxn>
                            <a:cxn ang="0">
                              <a:pos x="T3" y="0"/>
                            </a:cxn>
                          </a:cxnLst>
                          <a:rect l="0" t="0" r="r" b="b"/>
                          <a:pathLst>
                            <a:path w="9780">
                              <a:moveTo>
                                <a:pt x="0" y="0"/>
                              </a:moveTo>
                              <a:lnTo>
                                <a:pt x="978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1A0464" id="Полилиния 62" o:spid="_x0000_s1026" style="position:absolute;margin-left:91.5pt;margin-top:16.55pt;width:447.75pt;height:3.55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8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" path="m,l9780,e" filled="f" strokeweight=".5pt">
                <v:path arrowok="t" o:connecttype="custom" o:connectlocs="0,0;5686425,0" o:connectangles="0,0"/>
                <w10:wrap type="topAndBottom" anchorx="page"/>
              </v:shape>
            </w:pict>
          </mc:Fallback>
        </mc:AlternateContent>
      </w:r>
    </w:p>
    <w:p w:rsidR="005C7B1C" w:rsidRPr="005C7B1C" w:rsidRDefault="005C7B1C" w:rsidP="005C7B1C">
      <w:pPr>
        <w:ind w:right="3" w:firstLine="99"/>
        <w:jc w:val="center"/>
        <w:rPr>
          <w:rFonts w:ascii="Times New Roman" w:hAnsi="Times New Roman" w:cs="Times New Roman"/>
          <w:sz w:val="20"/>
        </w:rPr>
      </w:pPr>
      <w:r w:rsidRPr="005C7B1C">
        <w:rPr>
          <w:rFonts w:ascii="Times New Roman" w:hAnsi="Times New Roman" w:cs="Times New Roman"/>
          <w:sz w:val="20"/>
        </w:rPr>
        <w:t>(наименование уполномоченного на выдачу разрешений на строительство федерального органа</w:t>
      </w:r>
      <w:r w:rsidRPr="005C7B1C">
        <w:rPr>
          <w:rFonts w:ascii="Times New Roman" w:hAnsi="Times New Roman" w:cs="Times New Roman"/>
          <w:spacing w:val="1"/>
          <w:sz w:val="20"/>
        </w:rPr>
        <w:t xml:space="preserve"> </w:t>
      </w:r>
      <w:r w:rsidRPr="005C7B1C">
        <w:rPr>
          <w:rFonts w:ascii="Times New Roman" w:hAnsi="Times New Roman" w:cs="Times New Roman"/>
          <w:sz w:val="20"/>
        </w:rPr>
        <w:t>исполнительной</w:t>
      </w:r>
      <w:r w:rsidRPr="005C7B1C">
        <w:rPr>
          <w:rFonts w:ascii="Times New Roman" w:hAnsi="Times New Roman" w:cs="Times New Roman"/>
          <w:spacing w:val="-7"/>
          <w:sz w:val="20"/>
        </w:rPr>
        <w:t xml:space="preserve"> </w:t>
      </w:r>
      <w:r w:rsidRPr="005C7B1C">
        <w:rPr>
          <w:rFonts w:ascii="Times New Roman" w:hAnsi="Times New Roman" w:cs="Times New Roman"/>
          <w:sz w:val="20"/>
        </w:rPr>
        <w:t>власти, органа</w:t>
      </w:r>
      <w:r w:rsidRPr="005C7B1C">
        <w:rPr>
          <w:rFonts w:ascii="Times New Roman" w:hAnsi="Times New Roman" w:cs="Times New Roman"/>
          <w:spacing w:val="-8"/>
          <w:sz w:val="20"/>
        </w:rPr>
        <w:t xml:space="preserve"> </w:t>
      </w:r>
      <w:r w:rsidRPr="005C7B1C">
        <w:rPr>
          <w:rFonts w:ascii="Times New Roman" w:hAnsi="Times New Roman" w:cs="Times New Roman"/>
          <w:sz w:val="20"/>
        </w:rPr>
        <w:t>исполнительной</w:t>
      </w:r>
      <w:r w:rsidRPr="005C7B1C">
        <w:rPr>
          <w:rFonts w:ascii="Times New Roman" w:hAnsi="Times New Roman" w:cs="Times New Roman"/>
          <w:spacing w:val="-6"/>
          <w:sz w:val="20"/>
        </w:rPr>
        <w:t xml:space="preserve"> </w:t>
      </w:r>
      <w:r w:rsidRPr="005C7B1C">
        <w:rPr>
          <w:rFonts w:ascii="Times New Roman" w:hAnsi="Times New Roman" w:cs="Times New Roman"/>
          <w:sz w:val="20"/>
        </w:rPr>
        <w:t>власти</w:t>
      </w:r>
      <w:r w:rsidRPr="005C7B1C">
        <w:rPr>
          <w:rFonts w:ascii="Times New Roman" w:hAnsi="Times New Roman" w:cs="Times New Roman"/>
          <w:spacing w:val="-8"/>
          <w:sz w:val="20"/>
        </w:rPr>
        <w:t xml:space="preserve"> </w:t>
      </w:r>
      <w:r w:rsidRPr="005C7B1C">
        <w:rPr>
          <w:rFonts w:ascii="Times New Roman" w:hAnsi="Times New Roman" w:cs="Times New Roman"/>
          <w:sz w:val="20"/>
        </w:rPr>
        <w:t>субъекта</w:t>
      </w:r>
      <w:r w:rsidRPr="005C7B1C">
        <w:rPr>
          <w:rFonts w:ascii="Times New Roman" w:hAnsi="Times New Roman" w:cs="Times New Roman"/>
          <w:spacing w:val="-8"/>
          <w:sz w:val="20"/>
        </w:rPr>
        <w:t xml:space="preserve"> </w:t>
      </w:r>
      <w:r w:rsidRPr="005C7B1C">
        <w:rPr>
          <w:rFonts w:ascii="Times New Roman" w:hAnsi="Times New Roman" w:cs="Times New Roman"/>
          <w:sz w:val="20"/>
        </w:rPr>
        <w:t>Российской</w:t>
      </w:r>
      <w:r w:rsidRPr="005C7B1C">
        <w:rPr>
          <w:rFonts w:ascii="Times New Roman" w:hAnsi="Times New Roman" w:cs="Times New Roman"/>
          <w:spacing w:val="-7"/>
          <w:sz w:val="20"/>
        </w:rPr>
        <w:t xml:space="preserve"> </w:t>
      </w:r>
      <w:r w:rsidRPr="005C7B1C">
        <w:rPr>
          <w:rFonts w:ascii="Times New Roman" w:hAnsi="Times New Roman" w:cs="Times New Roman"/>
          <w:sz w:val="20"/>
        </w:rPr>
        <w:t>Федерации, органа</w:t>
      </w:r>
      <w:r w:rsidRPr="005C7B1C">
        <w:rPr>
          <w:rFonts w:ascii="Times New Roman" w:hAnsi="Times New Roman" w:cs="Times New Roman"/>
          <w:spacing w:val="-8"/>
          <w:sz w:val="20"/>
        </w:rPr>
        <w:t xml:space="preserve"> </w:t>
      </w:r>
      <w:r w:rsidRPr="005C7B1C">
        <w:rPr>
          <w:rFonts w:ascii="Times New Roman" w:hAnsi="Times New Roman" w:cs="Times New Roman"/>
          <w:sz w:val="20"/>
        </w:rPr>
        <w:t>местного</w:t>
      </w:r>
      <w:r w:rsidRPr="005C7B1C">
        <w:rPr>
          <w:rFonts w:ascii="Times New Roman" w:hAnsi="Times New Roman" w:cs="Times New Roman"/>
          <w:spacing w:val="1"/>
          <w:sz w:val="20"/>
        </w:rPr>
        <w:t xml:space="preserve"> </w:t>
      </w:r>
      <w:r w:rsidRPr="005C7B1C">
        <w:rPr>
          <w:rFonts w:ascii="Times New Roman" w:hAnsi="Times New Roman" w:cs="Times New Roman"/>
          <w:sz w:val="20"/>
        </w:rPr>
        <w:t>самоуправления, организации)</w:t>
      </w:r>
    </w:p>
    <w:p w:rsidR="005C7B1C" w:rsidRDefault="005C7B1C" w:rsidP="005C7B1C">
      <w:pPr>
        <w:pStyle w:val="a4"/>
        <w:spacing w:before="10"/>
        <w:rPr>
          <w:sz w:val="17"/>
        </w:rPr>
      </w:pPr>
    </w:p>
    <w:p w:rsidR="005C7B1C" w:rsidRDefault="005C7B1C" w:rsidP="005C7B1C">
      <w:pPr>
        <w:pStyle w:val="a4"/>
        <w:ind w:left="113" w:right="3" w:firstLine="709"/>
        <w:jc w:val="both"/>
      </w:pPr>
      <w:r>
        <w:t>В</w:t>
      </w:r>
      <w:r>
        <w:rPr>
          <w:spacing w:val="41"/>
        </w:rPr>
        <w:t xml:space="preserve"> </w:t>
      </w:r>
      <w:r>
        <w:t>приеме</w:t>
      </w:r>
      <w:r>
        <w:rPr>
          <w:spacing w:val="42"/>
        </w:rPr>
        <w:t xml:space="preserve"> </w:t>
      </w:r>
      <w:r>
        <w:t>документов</w:t>
      </w:r>
      <w:r>
        <w:rPr>
          <w:spacing w:val="42"/>
        </w:rPr>
        <w:t xml:space="preserve"> </w:t>
      </w:r>
      <w:r>
        <w:t>для</w:t>
      </w:r>
      <w:r>
        <w:rPr>
          <w:spacing w:val="42"/>
        </w:rPr>
        <w:t xml:space="preserve"> </w:t>
      </w:r>
      <w:r>
        <w:t>предоставления</w:t>
      </w:r>
      <w:r>
        <w:rPr>
          <w:spacing w:val="42"/>
        </w:rPr>
        <w:t xml:space="preserve"> </w:t>
      </w:r>
      <w:r>
        <w:t>услуги "Выдача</w:t>
      </w:r>
      <w:r>
        <w:rPr>
          <w:spacing w:val="42"/>
        </w:rPr>
        <w:t xml:space="preserve"> </w:t>
      </w:r>
      <w:r>
        <w:t>разрешения</w:t>
      </w:r>
      <w:r>
        <w:rPr>
          <w:spacing w:val="42"/>
        </w:rPr>
        <w:t xml:space="preserve"> </w:t>
      </w:r>
      <w:r>
        <w:t>на</w:t>
      </w:r>
      <w:r>
        <w:rPr>
          <w:spacing w:val="-67"/>
        </w:rPr>
        <w:t xml:space="preserve"> </w:t>
      </w:r>
      <w:r>
        <w:t>строительство" Вам</w:t>
      </w:r>
      <w:r>
        <w:rPr>
          <w:spacing w:val="-2"/>
        </w:rPr>
        <w:t xml:space="preserve"> </w:t>
      </w:r>
      <w:r>
        <w:t>отказано</w:t>
      </w:r>
      <w:r>
        <w:rPr>
          <w:spacing w:val="-1"/>
        </w:rPr>
        <w:t xml:space="preserve"> </w:t>
      </w:r>
      <w:r>
        <w:t>по</w:t>
      </w:r>
      <w:r>
        <w:rPr>
          <w:spacing w:val="-1"/>
        </w:rPr>
        <w:t xml:space="preserve"> </w:t>
      </w:r>
      <w:r>
        <w:t>следующим</w:t>
      </w:r>
      <w:r>
        <w:rPr>
          <w:spacing w:val="-2"/>
        </w:rPr>
        <w:t xml:space="preserve"> </w:t>
      </w:r>
      <w:r>
        <w:t>основаниям:</w:t>
      </w:r>
    </w:p>
    <w:p w:rsidR="005C7B1C" w:rsidRDefault="005C7B1C" w:rsidP="005C7B1C">
      <w:pPr>
        <w:pStyle w:val="a4"/>
        <w:spacing w:before="7"/>
        <w:rPr>
          <w:sz w:val="27"/>
        </w:rPr>
      </w:pPr>
    </w:p>
    <w:tbl>
      <w:tblPr>
        <w:tblW w:w="923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0"/>
        <w:gridCol w:w="4961"/>
        <w:gridCol w:w="2977"/>
      </w:tblGrid>
      <w:tr w:rsidR="005C7B1C" w:rsidTr="005C7B1C">
        <w:trPr>
          <w:trHeight w:val="973"/>
        </w:trPr>
        <w:tc>
          <w:tcPr>
            <w:tcW w:w="1300" w:type="dxa"/>
            <w:shd w:val="clear" w:color="auto" w:fill="auto"/>
          </w:tcPr>
          <w:p w:rsidR="005C7B1C" w:rsidRPr="008427F4" w:rsidRDefault="005C7B1C" w:rsidP="006E41A5">
            <w:pPr>
              <w:pStyle w:val="TableParagraph"/>
              <w:spacing w:before="107"/>
              <w:ind w:left="62" w:right="161"/>
              <w:rPr>
                <w:sz w:val="24"/>
                <w:lang w:val="en-US"/>
              </w:rPr>
            </w:pPr>
            <w:r w:rsidRPr="008427F4">
              <w:rPr>
                <w:sz w:val="24"/>
                <w:lang w:val="en-US"/>
              </w:rPr>
              <w:lastRenderedPageBreak/>
              <w:t xml:space="preserve">№ </w:t>
            </w:r>
            <w:proofErr w:type="spellStart"/>
            <w:r w:rsidRPr="008427F4">
              <w:rPr>
                <w:sz w:val="24"/>
                <w:lang w:val="en-US"/>
              </w:rPr>
              <w:t>пункта</w:t>
            </w:r>
            <w:proofErr w:type="spellEnd"/>
            <w:r w:rsidRPr="008427F4">
              <w:rPr>
                <w:spacing w:val="1"/>
                <w:sz w:val="24"/>
                <w:lang w:val="en-US"/>
              </w:rPr>
              <w:t xml:space="preserve"> </w:t>
            </w:r>
            <w:proofErr w:type="spellStart"/>
            <w:r w:rsidRPr="008427F4">
              <w:rPr>
                <w:spacing w:val="-1"/>
                <w:sz w:val="24"/>
                <w:lang w:val="en-US"/>
              </w:rPr>
              <w:t>Административн</w:t>
            </w:r>
            <w:r w:rsidRPr="008427F4">
              <w:rPr>
                <w:sz w:val="24"/>
                <w:lang w:val="en-US"/>
              </w:rPr>
              <w:t>ого</w:t>
            </w:r>
            <w:proofErr w:type="spellEnd"/>
            <w:r w:rsidRPr="008427F4">
              <w:rPr>
                <w:sz w:val="24"/>
                <w:lang w:val="en-US"/>
              </w:rPr>
              <w:t xml:space="preserve"> </w:t>
            </w:r>
            <w:proofErr w:type="spellStart"/>
            <w:r w:rsidRPr="008427F4">
              <w:rPr>
                <w:sz w:val="24"/>
                <w:lang w:val="en-US"/>
              </w:rPr>
              <w:t>регламента</w:t>
            </w:r>
            <w:proofErr w:type="spellEnd"/>
          </w:p>
        </w:tc>
        <w:tc>
          <w:tcPr>
            <w:tcW w:w="4961" w:type="dxa"/>
            <w:shd w:val="clear" w:color="auto" w:fill="auto"/>
          </w:tcPr>
          <w:p w:rsidR="005C7B1C" w:rsidRPr="008427F4" w:rsidRDefault="005C7B1C" w:rsidP="006E41A5">
            <w:pPr>
              <w:pStyle w:val="TableParagraph"/>
              <w:spacing w:before="107"/>
              <w:ind w:left="76" w:right="65"/>
              <w:jc w:val="center"/>
              <w:rPr>
                <w:sz w:val="24"/>
              </w:rPr>
            </w:pPr>
            <w:r w:rsidRPr="008427F4">
              <w:rPr>
                <w:sz w:val="24"/>
              </w:rPr>
              <w:t>Наименование</w:t>
            </w:r>
            <w:r w:rsidRPr="008427F4">
              <w:rPr>
                <w:spacing w:val="-5"/>
                <w:sz w:val="24"/>
              </w:rPr>
              <w:t xml:space="preserve"> </w:t>
            </w:r>
            <w:r w:rsidRPr="008427F4">
              <w:rPr>
                <w:sz w:val="24"/>
              </w:rPr>
              <w:t>основания</w:t>
            </w:r>
            <w:r w:rsidRPr="008427F4">
              <w:rPr>
                <w:spacing w:val="-5"/>
                <w:sz w:val="24"/>
              </w:rPr>
              <w:t xml:space="preserve"> </w:t>
            </w:r>
            <w:r w:rsidRPr="008427F4">
              <w:rPr>
                <w:sz w:val="24"/>
              </w:rPr>
              <w:t>для</w:t>
            </w:r>
            <w:r w:rsidRPr="008427F4">
              <w:rPr>
                <w:spacing w:val="-5"/>
                <w:sz w:val="24"/>
              </w:rPr>
              <w:t xml:space="preserve"> </w:t>
            </w:r>
            <w:r w:rsidRPr="008427F4">
              <w:rPr>
                <w:sz w:val="24"/>
              </w:rPr>
              <w:t>отказа</w:t>
            </w:r>
            <w:r w:rsidRPr="008427F4">
              <w:rPr>
                <w:spacing w:val="-57"/>
                <w:sz w:val="24"/>
              </w:rPr>
              <w:t xml:space="preserve"> </w:t>
            </w:r>
            <w:r w:rsidRPr="008427F4">
              <w:rPr>
                <w:sz w:val="24"/>
              </w:rPr>
              <w:t>в соответствии с</w:t>
            </w:r>
            <w:r w:rsidRPr="008427F4">
              <w:rPr>
                <w:spacing w:val="1"/>
                <w:sz w:val="24"/>
              </w:rPr>
              <w:t xml:space="preserve"> </w:t>
            </w:r>
            <w:r w:rsidRPr="008427F4">
              <w:rPr>
                <w:sz w:val="24"/>
              </w:rPr>
              <w:t>Административным</w:t>
            </w:r>
            <w:r w:rsidRPr="008427F4">
              <w:rPr>
                <w:spacing w:val="-4"/>
                <w:sz w:val="24"/>
              </w:rPr>
              <w:t xml:space="preserve"> </w:t>
            </w:r>
            <w:r w:rsidRPr="008427F4">
              <w:rPr>
                <w:sz w:val="24"/>
              </w:rPr>
              <w:t>регламентом</w:t>
            </w:r>
          </w:p>
        </w:tc>
        <w:tc>
          <w:tcPr>
            <w:tcW w:w="2977" w:type="dxa"/>
            <w:shd w:val="clear" w:color="auto" w:fill="auto"/>
          </w:tcPr>
          <w:p w:rsidR="005C7B1C" w:rsidRPr="008427F4" w:rsidRDefault="005C7B1C" w:rsidP="005C7B1C">
            <w:pPr>
              <w:pStyle w:val="TableParagraph"/>
              <w:tabs>
                <w:tab w:val="left" w:pos="3026"/>
              </w:tabs>
              <w:spacing w:before="107"/>
              <w:ind w:left="962" w:right="594" w:hanging="340"/>
              <w:rPr>
                <w:sz w:val="24"/>
              </w:rPr>
            </w:pPr>
            <w:r w:rsidRPr="008427F4">
              <w:rPr>
                <w:sz w:val="24"/>
              </w:rPr>
              <w:t>Разъяснение причин отказа</w:t>
            </w:r>
            <w:r w:rsidRPr="008427F4">
              <w:rPr>
                <w:spacing w:val="-57"/>
                <w:sz w:val="24"/>
              </w:rPr>
              <w:t xml:space="preserve"> </w:t>
            </w:r>
            <w:r w:rsidRPr="008427F4">
              <w:rPr>
                <w:sz w:val="24"/>
              </w:rPr>
              <w:t>в</w:t>
            </w:r>
            <w:r w:rsidRPr="008427F4">
              <w:rPr>
                <w:spacing w:val="-4"/>
                <w:sz w:val="24"/>
              </w:rPr>
              <w:t xml:space="preserve"> </w:t>
            </w:r>
            <w:r w:rsidRPr="008427F4">
              <w:rPr>
                <w:sz w:val="24"/>
              </w:rPr>
              <w:t>приеме</w:t>
            </w:r>
            <w:r w:rsidRPr="008427F4">
              <w:rPr>
                <w:spacing w:val="-3"/>
                <w:sz w:val="24"/>
              </w:rPr>
              <w:t xml:space="preserve"> </w:t>
            </w:r>
            <w:r w:rsidRPr="008427F4">
              <w:rPr>
                <w:sz w:val="24"/>
              </w:rPr>
              <w:t>документов</w:t>
            </w:r>
          </w:p>
        </w:tc>
      </w:tr>
      <w:tr w:rsidR="005C7B1C" w:rsidTr="005C7B1C">
        <w:trPr>
          <w:trHeight w:val="2155"/>
        </w:trPr>
        <w:tc>
          <w:tcPr>
            <w:tcW w:w="1300" w:type="dxa"/>
            <w:shd w:val="clear" w:color="auto" w:fill="auto"/>
          </w:tcPr>
          <w:p w:rsidR="005C7B1C" w:rsidRPr="008427F4" w:rsidRDefault="005C7B1C" w:rsidP="005C7B1C">
            <w:pPr>
              <w:pStyle w:val="TableParagraph"/>
              <w:spacing w:before="97"/>
              <w:ind w:left="62"/>
              <w:rPr>
                <w:sz w:val="24"/>
                <w:lang w:val="en-US"/>
              </w:rPr>
            </w:pPr>
            <w:proofErr w:type="spellStart"/>
            <w:r>
              <w:rPr>
                <w:spacing w:val="-1"/>
                <w:sz w:val="24"/>
                <w:lang w:val="en-US"/>
              </w:rPr>
              <w:t>Подп</w:t>
            </w:r>
            <w:r w:rsidRPr="008427F4">
              <w:rPr>
                <w:spacing w:val="-1"/>
                <w:sz w:val="24"/>
                <w:lang w:val="en-US"/>
              </w:rPr>
              <w:t>ункт</w:t>
            </w:r>
            <w:proofErr w:type="spellEnd"/>
            <w:r w:rsidRPr="008427F4">
              <w:rPr>
                <w:spacing w:val="-1"/>
                <w:sz w:val="24"/>
                <w:lang w:val="en-US"/>
              </w:rPr>
              <w:t xml:space="preserve"> "а"</w:t>
            </w:r>
            <w:r w:rsidRPr="008427F4">
              <w:rPr>
                <w:spacing w:val="-57"/>
                <w:sz w:val="24"/>
                <w:lang w:val="en-US"/>
              </w:rPr>
              <w:t xml:space="preserve"> </w:t>
            </w:r>
            <w:r w:rsidRPr="008427F4">
              <w:rPr>
                <w:sz w:val="24"/>
                <w:lang w:val="en-US"/>
              </w:rPr>
              <w:t>пункта2.15</w:t>
            </w:r>
          </w:p>
        </w:tc>
        <w:tc>
          <w:tcPr>
            <w:tcW w:w="4961" w:type="dxa"/>
            <w:shd w:val="clear" w:color="auto" w:fill="auto"/>
          </w:tcPr>
          <w:p w:rsidR="005C7B1C" w:rsidRPr="008427F4" w:rsidRDefault="005C7B1C" w:rsidP="005C7B1C">
            <w:pPr>
              <w:pStyle w:val="TableParagraph"/>
              <w:spacing w:before="97"/>
              <w:ind w:left="165" w:right="176"/>
              <w:rPr>
                <w:sz w:val="24"/>
              </w:rPr>
            </w:pPr>
            <w:r w:rsidRPr="008427F4">
              <w:rPr>
                <w:sz w:val="24"/>
              </w:rPr>
              <w:t>заявление о выдаче разрешения на</w:t>
            </w:r>
            <w:r w:rsidRPr="008427F4">
              <w:rPr>
                <w:spacing w:val="-57"/>
                <w:sz w:val="24"/>
              </w:rPr>
              <w:t xml:space="preserve"> </w:t>
            </w:r>
            <w:r w:rsidRPr="008427F4">
              <w:rPr>
                <w:sz w:val="24"/>
              </w:rPr>
              <w:t>строительство, заявление о</w:t>
            </w:r>
            <w:r w:rsidRPr="008427F4">
              <w:rPr>
                <w:spacing w:val="1"/>
                <w:sz w:val="24"/>
              </w:rPr>
              <w:t xml:space="preserve"> </w:t>
            </w:r>
            <w:r w:rsidRPr="008427F4">
              <w:rPr>
                <w:sz w:val="24"/>
              </w:rPr>
              <w:t>внесении изменений, уведомление</w:t>
            </w:r>
            <w:r w:rsidRPr="008427F4">
              <w:rPr>
                <w:spacing w:val="1"/>
                <w:sz w:val="24"/>
              </w:rPr>
              <w:t xml:space="preserve"> </w:t>
            </w:r>
            <w:r w:rsidRPr="008427F4">
              <w:rPr>
                <w:sz w:val="24"/>
              </w:rPr>
              <w:t>представлено в орган</w:t>
            </w:r>
            <w:r w:rsidRPr="008427F4">
              <w:rPr>
                <w:spacing w:val="1"/>
                <w:sz w:val="24"/>
              </w:rPr>
              <w:t xml:space="preserve"> </w:t>
            </w:r>
            <w:r w:rsidRPr="008427F4">
              <w:rPr>
                <w:sz w:val="24"/>
              </w:rPr>
              <w:t>государственной власти, орган</w:t>
            </w:r>
            <w:r w:rsidRPr="008427F4">
              <w:rPr>
                <w:spacing w:val="1"/>
                <w:sz w:val="24"/>
              </w:rPr>
              <w:t xml:space="preserve"> </w:t>
            </w:r>
            <w:r w:rsidRPr="008427F4">
              <w:rPr>
                <w:sz w:val="24"/>
              </w:rPr>
              <w:t>местного самоуправления или</w:t>
            </w:r>
            <w:r w:rsidRPr="008427F4">
              <w:rPr>
                <w:spacing w:val="1"/>
                <w:sz w:val="24"/>
              </w:rPr>
              <w:t xml:space="preserve"> </w:t>
            </w:r>
            <w:r w:rsidRPr="008427F4">
              <w:rPr>
                <w:sz w:val="24"/>
              </w:rPr>
              <w:t>организацию, в полномочия</w:t>
            </w:r>
            <w:r w:rsidRPr="008427F4">
              <w:rPr>
                <w:spacing w:val="1"/>
                <w:sz w:val="24"/>
              </w:rPr>
              <w:t xml:space="preserve"> </w:t>
            </w:r>
            <w:r w:rsidRPr="008427F4">
              <w:rPr>
                <w:sz w:val="24"/>
              </w:rPr>
              <w:t>которых</w:t>
            </w:r>
            <w:r w:rsidRPr="008427F4">
              <w:rPr>
                <w:spacing w:val="-9"/>
                <w:sz w:val="24"/>
              </w:rPr>
              <w:t xml:space="preserve"> </w:t>
            </w:r>
            <w:r w:rsidRPr="008427F4">
              <w:rPr>
                <w:sz w:val="24"/>
              </w:rPr>
              <w:t>не</w:t>
            </w:r>
            <w:r w:rsidRPr="008427F4">
              <w:rPr>
                <w:spacing w:val="-8"/>
                <w:sz w:val="24"/>
              </w:rPr>
              <w:t xml:space="preserve"> </w:t>
            </w:r>
            <w:r w:rsidRPr="008427F4">
              <w:rPr>
                <w:sz w:val="24"/>
              </w:rPr>
              <w:t>входит</w:t>
            </w:r>
            <w:r w:rsidRPr="008427F4">
              <w:rPr>
                <w:spacing w:val="-9"/>
                <w:sz w:val="24"/>
              </w:rPr>
              <w:t xml:space="preserve"> </w:t>
            </w:r>
            <w:r w:rsidRPr="008427F4">
              <w:rPr>
                <w:sz w:val="24"/>
              </w:rPr>
              <w:t>предоставление</w:t>
            </w:r>
            <w:r w:rsidRPr="008427F4">
              <w:rPr>
                <w:spacing w:val="-57"/>
                <w:sz w:val="24"/>
              </w:rPr>
              <w:t xml:space="preserve"> </w:t>
            </w:r>
            <w:r w:rsidRPr="008427F4">
              <w:rPr>
                <w:sz w:val="24"/>
              </w:rPr>
              <w:t>услуги</w:t>
            </w:r>
          </w:p>
        </w:tc>
        <w:tc>
          <w:tcPr>
            <w:tcW w:w="2977" w:type="dxa"/>
            <w:shd w:val="clear" w:color="auto" w:fill="auto"/>
          </w:tcPr>
          <w:p w:rsidR="005C7B1C" w:rsidRPr="008427F4" w:rsidRDefault="005C7B1C" w:rsidP="006E41A5">
            <w:pPr>
              <w:pStyle w:val="TableParagraph"/>
              <w:spacing w:before="97"/>
              <w:ind w:left="61" w:right="140"/>
              <w:rPr>
                <w:i/>
                <w:sz w:val="24"/>
              </w:rPr>
            </w:pPr>
            <w:r w:rsidRPr="008427F4">
              <w:rPr>
                <w:i/>
                <w:sz w:val="24"/>
              </w:rPr>
              <w:t>Указывается, какое ведомство,</w:t>
            </w:r>
            <w:r w:rsidRPr="008427F4">
              <w:rPr>
                <w:i/>
                <w:spacing w:val="1"/>
                <w:sz w:val="24"/>
              </w:rPr>
              <w:t xml:space="preserve"> </w:t>
            </w:r>
            <w:r w:rsidRPr="008427F4">
              <w:rPr>
                <w:i/>
                <w:sz w:val="24"/>
              </w:rPr>
              <w:t>организация предоставляет услугу,</w:t>
            </w:r>
            <w:r w:rsidRPr="008427F4">
              <w:rPr>
                <w:i/>
                <w:spacing w:val="1"/>
                <w:sz w:val="24"/>
              </w:rPr>
              <w:t xml:space="preserve"> </w:t>
            </w:r>
            <w:r w:rsidRPr="008427F4">
              <w:rPr>
                <w:i/>
                <w:sz w:val="24"/>
              </w:rPr>
              <w:t>информация</w:t>
            </w:r>
            <w:r w:rsidRPr="008427F4">
              <w:rPr>
                <w:i/>
                <w:spacing w:val="-6"/>
                <w:sz w:val="24"/>
              </w:rPr>
              <w:t xml:space="preserve"> </w:t>
            </w:r>
            <w:r w:rsidRPr="008427F4">
              <w:rPr>
                <w:i/>
                <w:sz w:val="24"/>
              </w:rPr>
              <w:t>о</w:t>
            </w:r>
            <w:r w:rsidRPr="008427F4">
              <w:rPr>
                <w:i/>
                <w:spacing w:val="-5"/>
                <w:sz w:val="24"/>
              </w:rPr>
              <w:t xml:space="preserve"> </w:t>
            </w:r>
            <w:r w:rsidRPr="008427F4">
              <w:rPr>
                <w:i/>
                <w:sz w:val="24"/>
              </w:rPr>
              <w:t>его</w:t>
            </w:r>
            <w:r w:rsidRPr="008427F4">
              <w:rPr>
                <w:i/>
                <w:spacing w:val="-6"/>
                <w:sz w:val="24"/>
              </w:rPr>
              <w:t xml:space="preserve"> </w:t>
            </w:r>
            <w:r w:rsidRPr="008427F4">
              <w:rPr>
                <w:i/>
                <w:sz w:val="24"/>
              </w:rPr>
              <w:t>местонахождении</w:t>
            </w:r>
          </w:p>
        </w:tc>
      </w:tr>
      <w:tr w:rsidR="005C7B1C" w:rsidTr="005C7B1C">
        <w:trPr>
          <w:trHeight w:val="1830"/>
        </w:trPr>
        <w:tc>
          <w:tcPr>
            <w:tcW w:w="1300" w:type="dxa"/>
            <w:shd w:val="clear" w:color="auto" w:fill="auto"/>
          </w:tcPr>
          <w:p w:rsidR="005C7B1C" w:rsidRPr="008427F4" w:rsidRDefault="005C7B1C" w:rsidP="005C7B1C">
            <w:pPr>
              <w:pStyle w:val="TableParagraph"/>
              <w:spacing w:before="97"/>
              <w:ind w:left="62"/>
              <w:rPr>
                <w:sz w:val="24"/>
                <w:lang w:val="en-US"/>
              </w:rPr>
            </w:pPr>
            <w:proofErr w:type="spellStart"/>
            <w:r w:rsidRPr="008427F4">
              <w:rPr>
                <w:spacing w:val="-1"/>
                <w:sz w:val="24"/>
                <w:lang w:val="en-US"/>
              </w:rPr>
              <w:t>Подпункт</w:t>
            </w:r>
            <w:proofErr w:type="spellEnd"/>
            <w:r w:rsidRPr="008427F4">
              <w:rPr>
                <w:spacing w:val="-1"/>
                <w:sz w:val="24"/>
                <w:lang w:val="en-US"/>
              </w:rPr>
              <w:t xml:space="preserve"> "б"</w:t>
            </w:r>
            <w:r w:rsidRPr="008427F4">
              <w:rPr>
                <w:spacing w:val="-57"/>
                <w:sz w:val="24"/>
                <w:lang w:val="en-US"/>
              </w:rPr>
              <w:t xml:space="preserve"> </w:t>
            </w:r>
            <w:r w:rsidRPr="008427F4">
              <w:rPr>
                <w:sz w:val="24"/>
                <w:lang w:val="en-US"/>
              </w:rPr>
              <w:t>пункта2.15</w:t>
            </w:r>
          </w:p>
        </w:tc>
        <w:tc>
          <w:tcPr>
            <w:tcW w:w="4961" w:type="dxa"/>
            <w:shd w:val="clear" w:color="auto" w:fill="auto"/>
          </w:tcPr>
          <w:p w:rsidR="005C7B1C" w:rsidRPr="008427F4" w:rsidRDefault="005C7B1C" w:rsidP="005C7B1C">
            <w:pPr>
              <w:pStyle w:val="TableParagraph"/>
              <w:spacing w:before="97"/>
              <w:ind w:left="61" w:right="84"/>
              <w:rPr>
                <w:sz w:val="24"/>
              </w:rPr>
            </w:pPr>
            <w:r w:rsidRPr="008427F4">
              <w:rPr>
                <w:sz w:val="24"/>
              </w:rPr>
              <w:t>неполное</w:t>
            </w:r>
            <w:r w:rsidRPr="008427F4">
              <w:rPr>
                <w:spacing w:val="-5"/>
                <w:sz w:val="24"/>
              </w:rPr>
              <w:t xml:space="preserve"> </w:t>
            </w:r>
            <w:r w:rsidRPr="008427F4">
              <w:rPr>
                <w:sz w:val="24"/>
              </w:rPr>
              <w:t>заполнение</w:t>
            </w:r>
            <w:r w:rsidRPr="008427F4">
              <w:rPr>
                <w:spacing w:val="-4"/>
                <w:sz w:val="24"/>
              </w:rPr>
              <w:t xml:space="preserve"> </w:t>
            </w:r>
            <w:r w:rsidRPr="008427F4">
              <w:rPr>
                <w:sz w:val="24"/>
              </w:rPr>
              <w:t>полей</w:t>
            </w:r>
            <w:r w:rsidRPr="008427F4">
              <w:rPr>
                <w:spacing w:val="-5"/>
                <w:sz w:val="24"/>
              </w:rPr>
              <w:t xml:space="preserve"> </w:t>
            </w:r>
            <w:r w:rsidRPr="008427F4">
              <w:rPr>
                <w:sz w:val="24"/>
              </w:rPr>
              <w:t>в</w:t>
            </w:r>
            <w:r w:rsidRPr="008427F4">
              <w:rPr>
                <w:spacing w:val="-4"/>
                <w:sz w:val="24"/>
              </w:rPr>
              <w:t xml:space="preserve"> </w:t>
            </w:r>
            <w:r w:rsidRPr="008427F4">
              <w:rPr>
                <w:sz w:val="24"/>
              </w:rPr>
              <w:t>форме</w:t>
            </w:r>
            <w:r w:rsidRPr="008427F4">
              <w:rPr>
                <w:spacing w:val="-57"/>
                <w:sz w:val="24"/>
              </w:rPr>
              <w:t xml:space="preserve"> </w:t>
            </w:r>
            <w:r w:rsidRPr="008427F4">
              <w:rPr>
                <w:sz w:val="24"/>
              </w:rPr>
              <w:t>заявления о выдаче разрешения на</w:t>
            </w:r>
            <w:r w:rsidRPr="008427F4">
              <w:rPr>
                <w:spacing w:val="1"/>
                <w:sz w:val="24"/>
              </w:rPr>
              <w:t xml:space="preserve"> </w:t>
            </w:r>
            <w:r w:rsidRPr="008427F4">
              <w:rPr>
                <w:sz w:val="24"/>
              </w:rPr>
              <w:t>строительство, заявления</w:t>
            </w:r>
            <w:r w:rsidRPr="008427F4">
              <w:rPr>
                <w:spacing w:val="-1"/>
                <w:sz w:val="24"/>
              </w:rPr>
              <w:t xml:space="preserve"> </w:t>
            </w:r>
            <w:r>
              <w:rPr>
                <w:sz w:val="24"/>
              </w:rPr>
              <w:t xml:space="preserve">о </w:t>
            </w:r>
            <w:r w:rsidRPr="008427F4">
              <w:rPr>
                <w:sz w:val="24"/>
              </w:rPr>
              <w:t>внесении</w:t>
            </w:r>
            <w:r w:rsidRPr="008427F4">
              <w:rPr>
                <w:spacing w:val="5"/>
                <w:sz w:val="24"/>
              </w:rPr>
              <w:t xml:space="preserve"> </w:t>
            </w:r>
            <w:r w:rsidRPr="008427F4">
              <w:rPr>
                <w:sz w:val="24"/>
              </w:rPr>
              <w:t>изменений, уведомления,</w:t>
            </w:r>
            <w:r w:rsidRPr="008427F4">
              <w:rPr>
                <w:spacing w:val="1"/>
                <w:sz w:val="24"/>
              </w:rPr>
              <w:t xml:space="preserve"> </w:t>
            </w:r>
            <w:r w:rsidRPr="008427F4">
              <w:rPr>
                <w:sz w:val="24"/>
              </w:rPr>
              <w:t>в</w:t>
            </w:r>
            <w:r w:rsidRPr="008427F4">
              <w:rPr>
                <w:spacing w:val="-5"/>
                <w:sz w:val="24"/>
              </w:rPr>
              <w:t xml:space="preserve"> </w:t>
            </w:r>
            <w:r w:rsidRPr="008427F4">
              <w:rPr>
                <w:sz w:val="24"/>
              </w:rPr>
              <w:t>том</w:t>
            </w:r>
            <w:r w:rsidRPr="008427F4">
              <w:rPr>
                <w:spacing w:val="-4"/>
                <w:sz w:val="24"/>
              </w:rPr>
              <w:t xml:space="preserve"> </w:t>
            </w:r>
            <w:r w:rsidRPr="008427F4">
              <w:rPr>
                <w:sz w:val="24"/>
              </w:rPr>
              <w:t>числе</w:t>
            </w:r>
            <w:r w:rsidRPr="008427F4">
              <w:rPr>
                <w:spacing w:val="-5"/>
                <w:sz w:val="24"/>
              </w:rPr>
              <w:t xml:space="preserve"> </w:t>
            </w:r>
            <w:r w:rsidRPr="008427F4">
              <w:rPr>
                <w:sz w:val="24"/>
              </w:rPr>
              <w:t>в</w:t>
            </w:r>
            <w:r w:rsidRPr="008427F4">
              <w:rPr>
                <w:spacing w:val="-5"/>
                <w:sz w:val="24"/>
              </w:rPr>
              <w:t xml:space="preserve"> </w:t>
            </w:r>
            <w:r w:rsidRPr="008427F4">
              <w:rPr>
                <w:sz w:val="24"/>
              </w:rPr>
              <w:t>интерактивной</w:t>
            </w:r>
            <w:r w:rsidRPr="008427F4">
              <w:rPr>
                <w:spacing w:val="-5"/>
                <w:sz w:val="24"/>
              </w:rPr>
              <w:t xml:space="preserve"> </w:t>
            </w:r>
            <w:r w:rsidRPr="008427F4">
              <w:rPr>
                <w:sz w:val="24"/>
              </w:rPr>
              <w:t>форме</w:t>
            </w:r>
            <w:r w:rsidRPr="008427F4">
              <w:rPr>
                <w:spacing w:val="-57"/>
                <w:sz w:val="24"/>
              </w:rPr>
              <w:t xml:space="preserve"> </w:t>
            </w:r>
            <w:r w:rsidRPr="008427F4">
              <w:rPr>
                <w:sz w:val="24"/>
              </w:rPr>
              <w:t>заявления(уведомления)на Едином</w:t>
            </w:r>
            <w:r w:rsidRPr="008427F4">
              <w:rPr>
                <w:spacing w:val="1"/>
                <w:sz w:val="24"/>
              </w:rPr>
              <w:t xml:space="preserve"> </w:t>
            </w:r>
            <w:r w:rsidRPr="008427F4">
              <w:rPr>
                <w:sz w:val="24"/>
              </w:rPr>
              <w:t>портале, региональном</w:t>
            </w:r>
            <w:r w:rsidRPr="008427F4">
              <w:rPr>
                <w:spacing w:val="-3"/>
                <w:sz w:val="24"/>
              </w:rPr>
              <w:t xml:space="preserve"> </w:t>
            </w:r>
            <w:r w:rsidRPr="008427F4">
              <w:rPr>
                <w:sz w:val="24"/>
              </w:rPr>
              <w:t>портале</w:t>
            </w:r>
          </w:p>
        </w:tc>
        <w:tc>
          <w:tcPr>
            <w:tcW w:w="2977" w:type="dxa"/>
            <w:shd w:val="clear" w:color="auto" w:fill="auto"/>
          </w:tcPr>
          <w:p w:rsidR="005C7B1C" w:rsidRPr="008427F4" w:rsidRDefault="005C7B1C" w:rsidP="005C7B1C">
            <w:pPr>
              <w:pStyle w:val="TableParagraph"/>
              <w:spacing w:before="97"/>
              <w:ind w:left="61"/>
              <w:rPr>
                <w:i/>
                <w:sz w:val="24"/>
                <w:lang w:val="en-US"/>
              </w:rPr>
            </w:pPr>
            <w:proofErr w:type="spellStart"/>
            <w:r w:rsidRPr="008427F4">
              <w:rPr>
                <w:i/>
                <w:sz w:val="24"/>
                <w:lang w:val="en-US"/>
              </w:rPr>
              <w:t>Указываются</w:t>
            </w:r>
            <w:proofErr w:type="spellEnd"/>
            <w:r w:rsidRPr="008427F4">
              <w:rPr>
                <w:i/>
                <w:spacing w:val="-8"/>
                <w:sz w:val="24"/>
                <w:lang w:val="en-US"/>
              </w:rPr>
              <w:t xml:space="preserve"> </w:t>
            </w:r>
            <w:proofErr w:type="spellStart"/>
            <w:r w:rsidRPr="008427F4">
              <w:rPr>
                <w:i/>
                <w:sz w:val="24"/>
                <w:lang w:val="en-US"/>
              </w:rPr>
              <w:t>основания</w:t>
            </w:r>
            <w:proofErr w:type="spellEnd"/>
            <w:r w:rsidRPr="008427F4">
              <w:rPr>
                <w:i/>
                <w:spacing w:val="-7"/>
                <w:sz w:val="24"/>
                <w:lang w:val="en-US"/>
              </w:rPr>
              <w:t xml:space="preserve"> </w:t>
            </w:r>
            <w:proofErr w:type="spellStart"/>
            <w:r w:rsidRPr="008427F4">
              <w:rPr>
                <w:i/>
                <w:sz w:val="24"/>
                <w:lang w:val="en-US"/>
              </w:rPr>
              <w:t>такого</w:t>
            </w:r>
            <w:proofErr w:type="spellEnd"/>
            <w:r w:rsidRPr="008427F4">
              <w:rPr>
                <w:i/>
                <w:spacing w:val="-57"/>
                <w:sz w:val="24"/>
                <w:lang w:val="en-US"/>
              </w:rPr>
              <w:t xml:space="preserve"> </w:t>
            </w:r>
            <w:r>
              <w:rPr>
                <w:i/>
                <w:spacing w:val="-57"/>
                <w:sz w:val="24"/>
              </w:rPr>
              <w:t xml:space="preserve">               </w:t>
            </w:r>
            <w:proofErr w:type="spellStart"/>
            <w:r w:rsidRPr="008427F4">
              <w:rPr>
                <w:i/>
                <w:sz w:val="24"/>
                <w:lang w:val="en-US"/>
              </w:rPr>
              <w:t>вывода</w:t>
            </w:r>
            <w:proofErr w:type="spellEnd"/>
          </w:p>
        </w:tc>
      </w:tr>
      <w:tr w:rsidR="005C7B1C" w:rsidTr="005C7B1C">
        <w:trPr>
          <w:trHeight w:val="1282"/>
        </w:trPr>
        <w:tc>
          <w:tcPr>
            <w:tcW w:w="1300" w:type="dxa"/>
            <w:shd w:val="clear" w:color="auto" w:fill="auto"/>
          </w:tcPr>
          <w:p w:rsidR="005C7B1C" w:rsidRPr="008427F4" w:rsidRDefault="005C7B1C" w:rsidP="005C7B1C">
            <w:pPr>
              <w:pStyle w:val="TableParagraph"/>
              <w:spacing w:before="97"/>
              <w:ind w:left="62"/>
              <w:rPr>
                <w:sz w:val="24"/>
                <w:lang w:val="en-US"/>
              </w:rPr>
            </w:pPr>
            <w:proofErr w:type="spellStart"/>
            <w:r w:rsidRPr="008427F4">
              <w:rPr>
                <w:spacing w:val="-1"/>
                <w:sz w:val="24"/>
                <w:lang w:val="en-US"/>
              </w:rPr>
              <w:t>Подпункт</w:t>
            </w:r>
            <w:proofErr w:type="spellEnd"/>
            <w:r w:rsidRPr="008427F4">
              <w:rPr>
                <w:spacing w:val="-1"/>
                <w:sz w:val="24"/>
                <w:lang w:val="en-US"/>
              </w:rPr>
              <w:t xml:space="preserve"> "в"</w:t>
            </w:r>
            <w:r w:rsidRPr="008427F4">
              <w:rPr>
                <w:spacing w:val="-57"/>
                <w:sz w:val="24"/>
                <w:lang w:val="en-US"/>
              </w:rPr>
              <w:t xml:space="preserve"> </w:t>
            </w:r>
            <w:r w:rsidRPr="008427F4">
              <w:rPr>
                <w:sz w:val="24"/>
                <w:lang w:val="en-US"/>
              </w:rPr>
              <w:t>пункта2.15</w:t>
            </w:r>
          </w:p>
        </w:tc>
        <w:tc>
          <w:tcPr>
            <w:tcW w:w="4961" w:type="dxa"/>
            <w:shd w:val="clear" w:color="auto" w:fill="auto"/>
          </w:tcPr>
          <w:p w:rsidR="005C7B1C" w:rsidRPr="008427F4" w:rsidRDefault="005C7B1C" w:rsidP="006E41A5">
            <w:pPr>
              <w:pStyle w:val="TableParagraph"/>
              <w:spacing w:before="97"/>
              <w:ind w:left="61" w:right="84"/>
              <w:rPr>
                <w:sz w:val="24"/>
              </w:rPr>
            </w:pPr>
            <w:r w:rsidRPr="008427F4">
              <w:rPr>
                <w:sz w:val="24"/>
              </w:rPr>
              <w:t>непредставление документов,</w:t>
            </w:r>
            <w:r w:rsidRPr="008427F4">
              <w:rPr>
                <w:spacing w:val="1"/>
                <w:sz w:val="24"/>
              </w:rPr>
              <w:t xml:space="preserve"> </w:t>
            </w:r>
            <w:r w:rsidRPr="008427F4">
              <w:rPr>
                <w:sz w:val="24"/>
              </w:rPr>
              <w:t>предусмотренных</w:t>
            </w:r>
            <w:r w:rsidRPr="008427F4">
              <w:rPr>
                <w:spacing w:val="-12"/>
                <w:sz w:val="24"/>
              </w:rPr>
              <w:t xml:space="preserve"> </w:t>
            </w:r>
            <w:r w:rsidRPr="008427F4">
              <w:rPr>
                <w:sz w:val="24"/>
              </w:rPr>
              <w:t>подпунктами "а"</w:t>
            </w:r>
            <w:r w:rsidRPr="008427F4">
              <w:rPr>
                <w:spacing w:val="-12"/>
                <w:sz w:val="24"/>
              </w:rPr>
              <w:t xml:space="preserve"> </w:t>
            </w:r>
            <w:r w:rsidRPr="008427F4">
              <w:rPr>
                <w:sz w:val="24"/>
              </w:rPr>
              <w:t>-</w:t>
            </w:r>
            <w:r w:rsidRPr="008427F4">
              <w:rPr>
                <w:spacing w:val="-57"/>
                <w:sz w:val="24"/>
              </w:rPr>
              <w:t xml:space="preserve"> </w:t>
            </w:r>
            <w:r w:rsidRPr="008427F4">
              <w:rPr>
                <w:sz w:val="24"/>
              </w:rPr>
              <w:t>"в"пункта2.8настоящего</w:t>
            </w:r>
            <w:r w:rsidRPr="008427F4">
              <w:rPr>
                <w:spacing w:val="1"/>
                <w:sz w:val="24"/>
              </w:rPr>
              <w:t xml:space="preserve"> </w:t>
            </w:r>
            <w:r w:rsidRPr="008427F4">
              <w:rPr>
                <w:sz w:val="24"/>
              </w:rPr>
              <w:t>Административного</w:t>
            </w:r>
            <w:r w:rsidRPr="008427F4">
              <w:rPr>
                <w:spacing w:val="-3"/>
                <w:sz w:val="24"/>
              </w:rPr>
              <w:t xml:space="preserve"> </w:t>
            </w:r>
            <w:r w:rsidRPr="008427F4">
              <w:rPr>
                <w:sz w:val="24"/>
              </w:rPr>
              <w:t>регламента</w:t>
            </w:r>
          </w:p>
        </w:tc>
        <w:tc>
          <w:tcPr>
            <w:tcW w:w="2977" w:type="dxa"/>
            <w:shd w:val="clear" w:color="auto" w:fill="auto"/>
          </w:tcPr>
          <w:p w:rsidR="005C7B1C" w:rsidRPr="008427F4" w:rsidRDefault="005C7B1C" w:rsidP="005C7B1C">
            <w:pPr>
              <w:pStyle w:val="TableParagraph"/>
              <w:spacing w:before="97"/>
              <w:ind w:left="61" w:right="827"/>
              <w:rPr>
                <w:i/>
                <w:sz w:val="24"/>
              </w:rPr>
            </w:pPr>
            <w:r w:rsidRPr="008427F4">
              <w:rPr>
                <w:i/>
                <w:sz w:val="24"/>
              </w:rPr>
              <w:t>Указывается</w:t>
            </w:r>
            <w:r>
              <w:rPr>
                <w:i/>
                <w:spacing w:val="-10"/>
                <w:sz w:val="24"/>
              </w:rPr>
              <w:t xml:space="preserve"> </w:t>
            </w:r>
            <w:r w:rsidRPr="008427F4">
              <w:rPr>
                <w:i/>
                <w:sz w:val="24"/>
              </w:rPr>
              <w:t>исчерпывающий</w:t>
            </w:r>
            <w:r w:rsidRPr="008427F4">
              <w:rPr>
                <w:i/>
                <w:spacing w:val="-57"/>
                <w:sz w:val="24"/>
              </w:rPr>
              <w:t xml:space="preserve"> </w:t>
            </w:r>
            <w:r>
              <w:rPr>
                <w:i/>
                <w:spacing w:val="-57"/>
                <w:sz w:val="24"/>
              </w:rPr>
              <w:t xml:space="preserve">               </w:t>
            </w:r>
            <w:r w:rsidRPr="008427F4">
              <w:rPr>
                <w:i/>
                <w:sz w:val="24"/>
              </w:rPr>
              <w:t>перечень документов, не</w:t>
            </w:r>
            <w:r w:rsidRPr="008427F4">
              <w:rPr>
                <w:i/>
                <w:spacing w:val="1"/>
                <w:sz w:val="24"/>
              </w:rPr>
              <w:t xml:space="preserve"> </w:t>
            </w:r>
            <w:r w:rsidRPr="008427F4">
              <w:rPr>
                <w:i/>
                <w:sz w:val="24"/>
              </w:rPr>
              <w:t>представленных</w:t>
            </w:r>
            <w:r w:rsidRPr="008427F4">
              <w:rPr>
                <w:i/>
                <w:spacing w:val="-4"/>
                <w:sz w:val="24"/>
              </w:rPr>
              <w:t xml:space="preserve"> </w:t>
            </w:r>
            <w:r w:rsidRPr="008427F4">
              <w:rPr>
                <w:i/>
                <w:sz w:val="24"/>
              </w:rPr>
              <w:t>заявителем</w:t>
            </w:r>
          </w:p>
        </w:tc>
      </w:tr>
      <w:tr w:rsidR="005C7B1C" w:rsidTr="005C7B1C">
        <w:trPr>
          <w:trHeight w:val="1783"/>
        </w:trPr>
        <w:tc>
          <w:tcPr>
            <w:tcW w:w="1300" w:type="dxa"/>
            <w:shd w:val="clear" w:color="auto" w:fill="auto"/>
          </w:tcPr>
          <w:p w:rsidR="005C7B1C" w:rsidRPr="008427F4" w:rsidRDefault="005C7B1C" w:rsidP="005C7B1C">
            <w:pPr>
              <w:pStyle w:val="TableParagraph"/>
              <w:spacing w:before="97"/>
              <w:ind w:left="62"/>
              <w:rPr>
                <w:sz w:val="24"/>
                <w:lang w:val="en-US"/>
              </w:rPr>
            </w:pPr>
            <w:proofErr w:type="spellStart"/>
            <w:r w:rsidRPr="008427F4">
              <w:rPr>
                <w:spacing w:val="-1"/>
                <w:sz w:val="24"/>
                <w:lang w:val="en-US"/>
              </w:rPr>
              <w:t>Подпункт</w:t>
            </w:r>
            <w:proofErr w:type="spellEnd"/>
            <w:r w:rsidRPr="008427F4">
              <w:rPr>
                <w:spacing w:val="-1"/>
                <w:sz w:val="24"/>
                <w:lang w:val="en-US"/>
              </w:rPr>
              <w:t xml:space="preserve"> "г"</w:t>
            </w:r>
            <w:r w:rsidRPr="008427F4">
              <w:rPr>
                <w:spacing w:val="-57"/>
                <w:sz w:val="24"/>
                <w:lang w:val="en-US"/>
              </w:rPr>
              <w:t xml:space="preserve"> </w:t>
            </w:r>
            <w:r w:rsidRPr="008427F4">
              <w:rPr>
                <w:sz w:val="24"/>
                <w:lang w:val="en-US"/>
              </w:rPr>
              <w:t>пункта2.15</w:t>
            </w:r>
          </w:p>
        </w:tc>
        <w:tc>
          <w:tcPr>
            <w:tcW w:w="4961" w:type="dxa"/>
            <w:shd w:val="clear" w:color="auto" w:fill="auto"/>
          </w:tcPr>
          <w:p w:rsidR="005C7B1C" w:rsidRPr="008427F4" w:rsidRDefault="005C7B1C" w:rsidP="006E41A5">
            <w:pPr>
              <w:pStyle w:val="TableParagraph"/>
              <w:spacing w:before="97"/>
              <w:ind w:left="61" w:right="76"/>
              <w:rPr>
                <w:sz w:val="24"/>
              </w:rPr>
            </w:pPr>
            <w:r w:rsidRPr="008427F4">
              <w:rPr>
                <w:sz w:val="24"/>
              </w:rPr>
              <w:t>представленные документы</w:t>
            </w:r>
            <w:r w:rsidRPr="008427F4">
              <w:rPr>
                <w:spacing w:val="1"/>
                <w:sz w:val="24"/>
              </w:rPr>
              <w:t xml:space="preserve"> </w:t>
            </w:r>
            <w:r w:rsidRPr="008427F4">
              <w:rPr>
                <w:sz w:val="24"/>
              </w:rPr>
              <w:t>утратили</w:t>
            </w:r>
            <w:r w:rsidRPr="008427F4">
              <w:rPr>
                <w:spacing w:val="-2"/>
                <w:sz w:val="24"/>
              </w:rPr>
              <w:t xml:space="preserve"> </w:t>
            </w:r>
            <w:r w:rsidRPr="008427F4">
              <w:rPr>
                <w:sz w:val="24"/>
              </w:rPr>
              <w:t>силу</w:t>
            </w:r>
            <w:r w:rsidRPr="008427F4">
              <w:rPr>
                <w:spacing w:val="-2"/>
                <w:sz w:val="24"/>
              </w:rPr>
              <w:t xml:space="preserve"> </w:t>
            </w:r>
            <w:r w:rsidRPr="008427F4">
              <w:rPr>
                <w:sz w:val="24"/>
              </w:rPr>
              <w:t>на</w:t>
            </w:r>
            <w:r w:rsidRPr="008427F4">
              <w:rPr>
                <w:spacing w:val="-3"/>
                <w:sz w:val="24"/>
              </w:rPr>
              <w:t xml:space="preserve"> </w:t>
            </w:r>
            <w:r w:rsidRPr="008427F4">
              <w:rPr>
                <w:sz w:val="24"/>
              </w:rPr>
              <w:t>день</w:t>
            </w:r>
            <w:r w:rsidRPr="008427F4">
              <w:rPr>
                <w:spacing w:val="-2"/>
                <w:sz w:val="24"/>
              </w:rPr>
              <w:t xml:space="preserve"> </w:t>
            </w:r>
            <w:r w:rsidRPr="008427F4">
              <w:rPr>
                <w:sz w:val="24"/>
              </w:rPr>
              <w:t>обращения</w:t>
            </w:r>
            <w:r w:rsidRPr="008427F4">
              <w:rPr>
                <w:spacing w:val="-2"/>
                <w:sz w:val="24"/>
              </w:rPr>
              <w:t xml:space="preserve"> </w:t>
            </w:r>
            <w:r w:rsidRPr="008427F4">
              <w:rPr>
                <w:sz w:val="24"/>
              </w:rPr>
              <w:t>за</w:t>
            </w:r>
            <w:r w:rsidRPr="008427F4">
              <w:rPr>
                <w:spacing w:val="-57"/>
                <w:sz w:val="24"/>
              </w:rPr>
              <w:t xml:space="preserve"> </w:t>
            </w:r>
            <w:r w:rsidRPr="008427F4">
              <w:rPr>
                <w:sz w:val="24"/>
              </w:rPr>
              <w:t>получением услуги</w:t>
            </w:r>
            <w:r>
              <w:rPr>
                <w:sz w:val="24"/>
              </w:rPr>
              <w:t xml:space="preserve"> </w:t>
            </w:r>
            <w:r w:rsidRPr="008427F4">
              <w:rPr>
                <w:sz w:val="24"/>
              </w:rPr>
              <w:t>(документ,</w:t>
            </w:r>
            <w:r w:rsidRPr="008427F4">
              <w:rPr>
                <w:spacing w:val="1"/>
                <w:sz w:val="24"/>
              </w:rPr>
              <w:t xml:space="preserve"> </w:t>
            </w:r>
            <w:r w:rsidRPr="008427F4">
              <w:rPr>
                <w:sz w:val="24"/>
              </w:rPr>
              <w:t>удостоверяющий личность;</w:t>
            </w:r>
            <w:r w:rsidRPr="008427F4">
              <w:rPr>
                <w:spacing w:val="1"/>
                <w:sz w:val="24"/>
              </w:rPr>
              <w:t xml:space="preserve"> </w:t>
            </w:r>
            <w:r w:rsidRPr="008427F4">
              <w:rPr>
                <w:sz w:val="24"/>
              </w:rPr>
              <w:t>документ, удостоверяющий</w:t>
            </w:r>
            <w:r w:rsidRPr="008427F4">
              <w:rPr>
                <w:spacing w:val="1"/>
                <w:sz w:val="24"/>
              </w:rPr>
              <w:t xml:space="preserve"> </w:t>
            </w:r>
            <w:r w:rsidRPr="008427F4">
              <w:rPr>
                <w:sz w:val="24"/>
              </w:rPr>
              <w:t>полномочия представителя</w:t>
            </w:r>
            <w:r w:rsidRPr="008427F4">
              <w:rPr>
                <w:spacing w:val="1"/>
                <w:sz w:val="24"/>
              </w:rPr>
              <w:t xml:space="preserve"> </w:t>
            </w:r>
            <w:r w:rsidRPr="008427F4">
              <w:rPr>
                <w:sz w:val="24"/>
              </w:rPr>
              <w:t>заявителя, в случае обращения за</w:t>
            </w:r>
            <w:r w:rsidRPr="008427F4">
              <w:rPr>
                <w:spacing w:val="1"/>
                <w:sz w:val="24"/>
              </w:rPr>
              <w:t xml:space="preserve"> </w:t>
            </w:r>
            <w:r w:rsidRPr="008427F4">
              <w:rPr>
                <w:sz w:val="24"/>
              </w:rPr>
              <w:t>получением услуги указанным</w:t>
            </w:r>
            <w:r w:rsidRPr="008427F4">
              <w:rPr>
                <w:spacing w:val="1"/>
                <w:sz w:val="24"/>
              </w:rPr>
              <w:t xml:space="preserve"> </w:t>
            </w:r>
            <w:r w:rsidRPr="008427F4">
              <w:rPr>
                <w:sz w:val="24"/>
              </w:rPr>
              <w:t>лицом)</w:t>
            </w:r>
          </w:p>
        </w:tc>
        <w:tc>
          <w:tcPr>
            <w:tcW w:w="2977" w:type="dxa"/>
            <w:shd w:val="clear" w:color="auto" w:fill="auto"/>
          </w:tcPr>
          <w:p w:rsidR="005C7B1C" w:rsidRPr="008427F4" w:rsidRDefault="005C7B1C" w:rsidP="006E41A5">
            <w:pPr>
              <w:pStyle w:val="TableParagraph"/>
              <w:spacing w:before="97"/>
              <w:ind w:left="61" w:right="378"/>
              <w:rPr>
                <w:i/>
                <w:sz w:val="24"/>
              </w:rPr>
            </w:pPr>
            <w:r w:rsidRPr="008427F4">
              <w:rPr>
                <w:i/>
                <w:sz w:val="24"/>
              </w:rPr>
              <w:t>Указывается исчерпывающий</w:t>
            </w:r>
            <w:r w:rsidRPr="008427F4">
              <w:rPr>
                <w:i/>
                <w:spacing w:val="1"/>
                <w:sz w:val="24"/>
              </w:rPr>
              <w:t xml:space="preserve"> </w:t>
            </w:r>
            <w:r w:rsidRPr="008427F4">
              <w:rPr>
                <w:i/>
                <w:spacing w:val="-1"/>
                <w:sz w:val="24"/>
              </w:rPr>
              <w:t xml:space="preserve">перечень </w:t>
            </w:r>
            <w:r w:rsidRPr="008427F4">
              <w:rPr>
                <w:i/>
                <w:sz w:val="24"/>
              </w:rPr>
              <w:t>документов, утративших</w:t>
            </w:r>
            <w:r w:rsidRPr="008427F4">
              <w:rPr>
                <w:i/>
                <w:spacing w:val="-57"/>
                <w:sz w:val="24"/>
              </w:rPr>
              <w:t xml:space="preserve"> </w:t>
            </w:r>
            <w:r w:rsidRPr="008427F4">
              <w:rPr>
                <w:i/>
                <w:sz w:val="24"/>
              </w:rPr>
              <w:t>силу</w:t>
            </w:r>
          </w:p>
        </w:tc>
      </w:tr>
      <w:tr w:rsidR="005C7B1C" w:rsidTr="005C7B1C">
        <w:trPr>
          <w:trHeight w:val="1128"/>
        </w:trPr>
        <w:tc>
          <w:tcPr>
            <w:tcW w:w="1300" w:type="dxa"/>
            <w:shd w:val="clear" w:color="auto" w:fill="auto"/>
          </w:tcPr>
          <w:p w:rsidR="005C7B1C" w:rsidRPr="008427F4" w:rsidRDefault="005C7B1C" w:rsidP="005C7B1C">
            <w:pPr>
              <w:pStyle w:val="TableParagraph"/>
              <w:spacing w:before="97"/>
              <w:ind w:left="62"/>
              <w:rPr>
                <w:sz w:val="24"/>
                <w:lang w:val="en-US"/>
              </w:rPr>
            </w:pPr>
            <w:proofErr w:type="spellStart"/>
            <w:r w:rsidRPr="008427F4">
              <w:rPr>
                <w:spacing w:val="-1"/>
                <w:sz w:val="24"/>
                <w:lang w:val="en-US"/>
              </w:rPr>
              <w:t>Подпункт</w:t>
            </w:r>
            <w:proofErr w:type="spellEnd"/>
            <w:r w:rsidRPr="008427F4">
              <w:rPr>
                <w:spacing w:val="-1"/>
                <w:sz w:val="24"/>
                <w:lang w:val="en-US"/>
              </w:rPr>
              <w:t xml:space="preserve"> "д"</w:t>
            </w:r>
            <w:r w:rsidRPr="008427F4">
              <w:rPr>
                <w:spacing w:val="-57"/>
                <w:sz w:val="24"/>
                <w:lang w:val="en-US"/>
              </w:rPr>
              <w:t xml:space="preserve"> </w:t>
            </w:r>
            <w:r w:rsidRPr="008427F4">
              <w:rPr>
                <w:sz w:val="24"/>
                <w:lang w:val="en-US"/>
              </w:rPr>
              <w:t>пункта2.15</w:t>
            </w:r>
          </w:p>
        </w:tc>
        <w:tc>
          <w:tcPr>
            <w:tcW w:w="4961" w:type="dxa"/>
            <w:shd w:val="clear" w:color="auto" w:fill="auto"/>
          </w:tcPr>
          <w:p w:rsidR="005C7B1C" w:rsidRPr="008427F4" w:rsidRDefault="005C7B1C" w:rsidP="006E41A5">
            <w:pPr>
              <w:pStyle w:val="TableParagraph"/>
              <w:spacing w:before="97"/>
              <w:ind w:left="61" w:right="176"/>
              <w:rPr>
                <w:sz w:val="24"/>
              </w:rPr>
            </w:pPr>
            <w:r w:rsidRPr="008427F4">
              <w:rPr>
                <w:sz w:val="24"/>
              </w:rPr>
              <w:t>представленные документы</w:t>
            </w:r>
            <w:r w:rsidRPr="008427F4">
              <w:rPr>
                <w:spacing w:val="1"/>
                <w:sz w:val="24"/>
              </w:rPr>
              <w:t xml:space="preserve"> </w:t>
            </w:r>
            <w:r w:rsidRPr="008427F4">
              <w:rPr>
                <w:sz w:val="24"/>
              </w:rPr>
              <w:t>содержат</w:t>
            </w:r>
            <w:r w:rsidRPr="008427F4">
              <w:rPr>
                <w:spacing w:val="-9"/>
                <w:sz w:val="24"/>
              </w:rPr>
              <w:t xml:space="preserve"> </w:t>
            </w:r>
            <w:r w:rsidRPr="008427F4">
              <w:rPr>
                <w:sz w:val="24"/>
              </w:rPr>
              <w:t>подчистки</w:t>
            </w:r>
            <w:r w:rsidRPr="008427F4">
              <w:rPr>
                <w:spacing w:val="-8"/>
                <w:sz w:val="24"/>
              </w:rPr>
              <w:t xml:space="preserve"> </w:t>
            </w:r>
            <w:r w:rsidRPr="008427F4">
              <w:rPr>
                <w:sz w:val="24"/>
              </w:rPr>
              <w:t>и</w:t>
            </w:r>
            <w:r w:rsidRPr="008427F4">
              <w:rPr>
                <w:spacing w:val="-9"/>
                <w:sz w:val="24"/>
              </w:rPr>
              <w:t xml:space="preserve"> </w:t>
            </w:r>
            <w:r w:rsidRPr="008427F4">
              <w:rPr>
                <w:sz w:val="24"/>
              </w:rPr>
              <w:t>исправления</w:t>
            </w:r>
            <w:r w:rsidRPr="008427F4">
              <w:rPr>
                <w:spacing w:val="-57"/>
                <w:sz w:val="24"/>
              </w:rPr>
              <w:t xml:space="preserve"> </w:t>
            </w:r>
            <w:r w:rsidRPr="008427F4">
              <w:rPr>
                <w:sz w:val="24"/>
              </w:rPr>
              <w:t>текста</w:t>
            </w:r>
          </w:p>
        </w:tc>
        <w:tc>
          <w:tcPr>
            <w:tcW w:w="2977" w:type="dxa"/>
            <w:shd w:val="clear" w:color="auto" w:fill="auto"/>
          </w:tcPr>
          <w:p w:rsidR="005C7B1C" w:rsidRPr="008427F4" w:rsidRDefault="005C7B1C" w:rsidP="006E41A5">
            <w:pPr>
              <w:pStyle w:val="TableParagraph"/>
              <w:spacing w:before="97"/>
              <w:ind w:left="61" w:right="377"/>
              <w:rPr>
                <w:i/>
                <w:sz w:val="24"/>
              </w:rPr>
            </w:pPr>
            <w:r w:rsidRPr="008427F4">
              <w:rPr>
                <w:i/>
                <w:sz w:val="24"/>
              </w:rPr>
              <w:t>Указывается исчерпывающий</w:t>
            </w:r>
            <w:r w:rsidRPr="008427F4">
              <w:rPr>
                <w:i/>
                <w:spacing w:val="1"/>
                <w:sz w:val="24"/>
              </w:rPr>
              <w:t xml:space="preserve"> </w:t>
            </w:r>
            <w:r w:rsidRPr="008427F4">
              <w:rPr>
                <w:i/>
                <w:spacing w:val="-1"/>
                <w:sz w:val="24"/>
              </w:rPr>
              <w:t xml:space="preserve">перечень </w:t>
            </w:r>
            <w:r w:rsidRPr="008427F4">
              <w:rPr>
                <w:i/>
                <w:sz w:val="24"/>
              </w:rPr>
              <w:t>документов, содержащих</w:t>
            </w:r>
            <w:r w:rsidRPr="008427F4">
              <w:rPr>
                <w:i/>
                <w:spacing w:val="-57"/>
                <w:sz w:val="24"/>
              </w:rPr>
              <w:t xml:space="preserve"> </w:t>
            </w:r>
            <w:r w:rsidRPr="008427F4">
              <w:rPr>
                <w:i/>
                <w:sz w:val="24"/>
              </w:rPr>
              <w:t>подчистки</w:t>
            </w:r>
            <w:r w:rsidRPr="008427F4">
              <w:rPr>
                <w:i/>
                <w:spacing w:val="-3"/>
                <w:sz w:val="24"/>
              </w:rPr>
              <w:t xml:space="preserve"> </w:t>
            </w:r>
            <w:r w:rsidRPr="008427F4">
              <w:rPr>
                <w:i/>
                <w:sz w:val="24"/>
              </w:rPr>
              <w:t>и</w:t>
            </w:r>
            <w:r w:rsidRPr="008427F4">
              <w:rPr>
                <w:i/>
                <w:spacing w:val="-1"/>
                <w:sz w:val="24"/>
              </w:rPr>
              <w:t xml:space="preserve"> </w:t>
            </w:r>
            <w:r w:rsidRPr="008427F4">
              <w:rPr>
                <w:i/>
                <w:sz w:val="24"/>
              </w:rPr>
              <w:t>исправления</w:t>
            </w:r>
            <w:r w:rsidRPr="008427F4">
              <w:rPr>
                <w:i/>
                <w:spacing w:val="-1"/>
                <w:sz w:val="24"/>
              </w:rPr>
              <w:t xml:space="preserve"> </w:t>
            </w:r>
            <w:r w:rsidRPr="008427F4">
              <w:rPr>
                <w:i/>
                <w:sz w:val="24"/>
              </w:rPr>
              <w:t>текста</w:t>
            </w:r>
          </w:p>
        </w:tc>
      </w:tr>
      <w:tr w:rsidR="005C7B1C" w:rsidTr="005C7B1C">
        <w:trPr>
          <w:trHeight w:val="1982"/>
        </w:trPr>
        <w:tc>
          <w:tcPr>
            <w:tcW w:w="1300" w:type="dxa"/>
            <w:shd w:val="clear" w:color="auto" w:fill="auto"/>
          </w:tcPr>
          <w:p w:rsidR="005C7B1C" w:rsidRPr="008427F4" w:rsidRDefault="005C7B1C" w:rsidP="00E2271D">
            <w:pPr>
              <w:pStyle w:val="TableParagraph"/>
              <w:spacing w:before="97"/>
              <w:ind w:left="62"/>
              <w:rPr>
                <w:sz w:val="24"/>
                <w:lang w:val="en-US"/>
              </w:rPr>
            </w:pPr>
            <w:proofErr w:type="spellStart"/>
            <w:r w:rsidRPr="008427F4">
              <w:rPr>
                <w:spacing w:val="-1"/>
                <w:sz w:val="24"/>
                <w:lang w:val="en-US"/>
              </w:rPr>
              <w:t>Подпункт</w:t>
            </w:r>
            <w:proofErr w:type="spellEnd"/>
            <w:r w:rsidRPr="008427F4">
              <w:rPr>
                <w:spacing w:val="-1"/>
                <w:sz w:val="24"/>
                <w:lang w:val="en-US"/>
              </w:rPr>
              <w:t xml:space="preserve"> "е"</w:t>
            </w:r>
            <w:r w:rsidRPr="008427F4">
              <w:rPr>
                <w:spacing w:val="-57"/>
                <w:sz w:val="24"/>
                <w:lang w:val="en-US"/>
              </w:rPr>
              <w:t xml:space="preserve"> </w:t>
            </w:r>
            <w:r w:rsidRPr="008427F4">
              <w:rPr>
                <w:sz w:val="24"/>
                <w:lang w:val="en-US"/>
              </w:rPr>
              <w:t>пункта2.15</w:t>
            </w:r>
          </w:p>
        </w:tc>
        <w:tc>
          <w:tcPr>
            <w:tcW w:w="4961" w:type="dxa"/>
            <w:shd w:val="clear" w:color="auto" w:fill="auto"/>
          </w:tcPr>
          <w:p w:rsidR="005C7B1C" w:rsidRPr="008427F4" w:rsidRDefault="005C7B1C" w:rsidP="006E41A5">
            <w:pPr>
              <w:pStyle w:val="TableParagraph"/>
              <w:spacing w:before="97"/>
              <w:ind w:left="61" w:right="176"/>
              <w:rPr>
                <w:sz w:val="24"/>
              </w:rPr>
            </w:pPr>
            <w:r w:rsidRPr="008427F4">
              <w:rPr>
                <w:sz w:val="24"/>
              </w:rPr>
              <w:t>представленные в электронной</w:t>
            </w:r>
            <w:r w:rsidRPr="008427F4">
              <w:rPr>
                <w:spacing w:val="1"/>
                <w:sz w:val="24"/>
              </w:rPr>
              <w:t xml:space="preserve"> </w:t>
            </w:r>
            <w:r w:rsidRPr="008427F4">
              <w:rPr>
                <w:sz w:val="24"/>
              </w:rPr>
              <w:t>форме документы содержат</w:t>
            </w:r>
            <w:r w:rsidRPr="008427F4">
              <w:rPr>
                <w:spacing w:val="1"/>
                <w:sz w:val="24"/>
              </w:rPr>
              <w:t xml:space="preserve"> </w:t>
            </w:r>
            <w:r w:rsidRPr="008427F4">
              <w:rPr>
                <w:sz w:val="24"/>
              </w:rPr>
              <w:t>повреждения, наличие которых не</w:t>
            </w:r>
            <w:r w:rsidRPr="008427F4">
              <w:rPr>
                <w:spacing w:val="1"/>
                <w:sz w:val="24"/>
              </w:rPr>
              <w:t xml:space="preserve"> </w:t>
            </w:r>
            <w:r w:rsidRPr="008427F4">
              <w:rPr>
                <w:sz w:val="24"/>
              </w:rPr>
              <w:t>позволяет в полном объеме</w:t>
            </w:r>
            <w:r w:rsidRPr="008427F4">
              <w:rPr>
                <w:spacing w:val="1"/>
                <w:sz w:val="24"/>
              </w:rPr>
              <w:t xml:space="preserve"> </w:t>
            </w:r>
            <w:r w:rsidRPr="008427F4">
              <w:rPr>
                <w:sz w:val="24"/>
              </w:rPr>
              <w:t>получить</w:t>
            </w:r>
            <w:r w:rsidRPr="008427F4">
              <w:rPr>
                <w:spacing w:val="-8"/>
                <w:sz w:val="24"/>
              </w:rPr>
              <w:t xml:space="preserve"> </w:t>
            </w:r>
            <w:r w:rsidRPr="008427F4">
              <w:rPr>
                <w:sz w:val="24"/>
              </w:rPr>
              <w:t>информацию</w:t>
            </w:r>
            <w:r w:rsidRPr="008427F4">
              <w:rPr>
                <w:spacing w:val="-8"/>
                <w:sz w:val="24"/>
              </w:rPr>
              <w:t xml:space="preserve"> </w:t>
            </w:r>
            <w:r w:rsidRPr="008427F4">
              <w:rPr>
                <w:sz w:val="24"/>
              </w:rPr>
              <w:t>и</w:t>
            </w:r>
            <w:r w:rsidRPr="008427F4">
              <w:rPr>
                <w:spacing w:val="-8"/>
                <w:sz w:val="24"/>
              </w:rPr>
              <w:t xml:space="preserve"> </w:t>
            </w:r>
            <w:r w:rsidRPr="008427F4">
              <w:rPr>
                <w:sz w:val="24"/>
              </w:rPr>
              <w:t>сведения,</w:t>
            </w:r>
            <w:r w:rsidRPr="008427F4">
              <w:rPr>
                <w:spacing w:val="-57"/>
                <w:sz w:val="24"/>
              </w:rPr>
              <w:t xml:space="preserve"> </w:t>
            </w:r>
            <w:r w:rsidRPr="008427F4">
              <w:rPr>
                <w:sz w:val="24"/>
              </w:rPr>
              <w:t>содержащиеся</w:t>
            </w:r>
            <w:r w:rsidRPr="008427F4">
              <w:rPr>
                <w:spacing w:val="-3"/>
                <w:sz w:val="24"/>
              </w:rPr>
              <w:t xml:space="preserve"> </w:t>
            </w:r>
            <w:r w:rsidRPr="008427F4">
              <w:rPr>
                <w:sz w:val="24"/>
              </w:rPr>
              <w:t>в</w:t>
            </w:r>
            <w:r w:rsidRPr="008427F4">
              <w:rPr>
                <w:spacing w:val="-3"/>
                <w:sz w:val="24"/>
              </w:rPr>
              <w:t xml:space="preserve"> </w:t>
            </w:r>
            <w:r w:rsidRPr="008427F4">
              <w:rPr>
                <w:sz w:val="24"/>
              </w:rPr>
              <w:t>документах</w:t>
            </w:r>
          </w:p>
        </w:tc>
        <w:tc>
          <w:tcPr>
            <w:tcW w:w="2977" w:type="dxa"/>
            <w:shd w:val="clear" w:color="auto" w:fill="auto"/>
          </w:tcPr>
          <w:p w:rsidR="005C7B1C" w:rsidRPr="008427F4" w:rsidRDefault="005C7B1C" w:rsidP="006E41A5">
            <w:pPr>
              <w:pStyle w:val="TableParagraph"/>
              <w:spacing w:before="97"/>
              <w:ind w:left="61" w:right="377"/>
              <w:rPr>
                <w:i/>
                <w:sz w:val="24"/>
              </w:rPr>
            </w:pPr>
            <w:r w:rsidRPr="008427F4">
              <w:rPr>
                <w:i/>
                <w:sz w:val="24"/>
              </w:rPr>
              <w:t>Указывается исчерпывающий</w:t>
            </w:r>
            <w:r w:rsidRPr="008427F4">
              <w:rPr>
                <w:i/>
                <w:spacing w:val="1"/>
                <w:sz w:val="24"/>
              </w:rPr>
              <w:t xml:space="preserve"> </w:t>
            </w:r>
            <w:r w:rsidRPr="008427F4">
              <w:rPr>
                <w:i/>
                <w:spacing w:val="-1"/>
                <w:sz w:val="24"/>
              </w:rPr>
              <w:t xml:space="preserve">перечень </w:t>
            </w:r>
            <w:r w:rsidRPr="008427F4">
              <w:rPr>
                <w:i/>
                <w:sz w:val="24"/>
              </w:rPr>
              <w:t>документов, содержащих</w:t>
            </w:r>
            <w:r w:rsidRPr="008427F4">
              <w:rPr>
                <w:i/>
                <w:spacing w:val="-57"/>
                <w:sz w:val="24"/>
              </w:rPr>
              <w:t xml:space="preserve"> </w:t>
            </w:r>
            <w:r w:rsidRPr="008427F4">
              <w:rPr>
                <w:i/>
                <w:sz w:val="24"/>
              </w:rPr>
              <w:t>повреждения</w:t>
            </w:r>
          </w:p>
        </w:tc>
      </w:tr>
    </w:tbl>
    <w:p w:rsidR="005C7B1C" w:rsidRDefault="005C7B1C" w:rsidP="005C7B1C">
      <w:pPr>
        <w:rPr>
          <w:sz w:val="24"/>
        </w:rPr>
        <w:sectPr w:rsidR="005C7B1C" w:rsidSect="00877237">
          <w:pgSz w:w="11910" w:h="16840"/>
          <w:pgMar w:top="1134" w:right="850" w:bottom="1134" w:left="1701" w:header="720" w:footer="720" w:gutter="0"/>
          <w:cols w:space="720"/>
          <w:docGrid w:linePitch="299"/>
        </w:sectPr>
      </w:pPr>
    </w:p>
    <w:tbl>
      <w:tblPr>
        <w:tblW w:w="923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0"/>
        <w:gridCol w:w="4579"/>
        <w:gridCol w:w="3359"/>
      </w:tblGrid>
      <w:tr w:rsidR="005C7B1C" w:rsidTr="00E2271D">
        <w:trPr>
          <w:trHeight w:val="2541"/>
        </w:trPr>
        <w:tc>
          <w:tcPr>
            <w:tcW w:w="1300" w:type="dxa"/>
            <w:shd w:val="clear" w:color="auto" w:fill="auto"/>
          </w:tcPr>
          <w:p w:rsidR="005C7B1C" w:rsidRPr="008427F4" w:rsidRDefault="005C7B1C" w:rsidP="00E2271D">
            <w:pPr>
              <w:pStyle w:val="TableParagraph"/>
              <w:spacing w:before="97"/>
              <w:ind w:left="62"/>
              <w:rPr>
                <w:sz w:val="24"/>
                <w:lang w:val="en-US"/>
              </w:rPr>
            </w:pPr>
            <w:proofErr w:type="spellStart"/>
            <w:r w:rsidRPr="008427F4">
              <w:rPr>
                <w:spacing w:val="-1"/>
                <w:sz w:val="24"/>
                <w:lang w:val="en-US"/>
              </w:rPr>
              <w:lastRenderedPageBreak/>
              <w:t>Подпункт</w:t>
            </w:r>
            <w:proofErr w:type="spellEnd"/>
            <w:r w:rsidRPr="008427F4">
              <w:rPr>
                <w:spacing w:val="-1"/>
                <w:sz w:val="24"/>
                <w:lang w:val="en-US"/>
              </w:rPr>
              <w:t xml:space="preserve"> "ж"</w:t>
            </w:r>
            <w:r w:rsidRPr="008427F4">
              <w:rPr>
                <w:spacing w:val="-57"/>
                <w:sz w:val="24"/>
                <w:lang w:val="en-US"/>
              </w:rPr>
              <w:t xml:space="preserve"> </w:t>
            </w:r>
            <w:proofErr w:type="spellStart"/>
            <w:r w:rsidRPr="008427F4">
              <w:rPr>
                <w:sz w:val="24"/>
                <w:lang w:val="en-US"/>
              </w:rPr>
              <w:t>пункта</w:t>
            </w:r>
            <w:proofErr w:type="spellEnd"/>
            <w:r w:rsidRPr="008427F4">
              <w:rPr>
                <w:sz w:val="24"/>
                <w:lang w:val="en-US"/>
              </w:rPr>
              <w:t xml:space="preserve"> 2.15</w:t>
            </w:r>
          </w:p>
        </w:tc>
        <w:tc>
          <w:tcPr>
            <w:tcW w:w="4579" w:type="dxa"/>
            <w:shd w:val="clear" w:color="auto" w:fill="auto"/>
          </w:tcPr>
          <w:p w:rsidR="005C7B1C" w:rsidRPr="008427F4" w:rsidRDefault="005C7B1C" w:rsidP="006E41A5">
            <w:pPr>
              <w:pStyle w:val="TableParagraph"/>
              <w:spacing w:before="97"/>
              <w:ind w:left="61" w:right="122"/>
              <w:rPr>
                <w:sz w:val="24"/>
              </w:rPr>
            </w:pPr>
            <w:r w:rsidRPr="008427F4">
              <w:rPr>
                <w:sz w:val="24"/>
              </w:rPr>
              <w:t>заявление о выдаче разрешения на</w:t>
            </w:r>
            <w:r w:rsidRPr="008427F4">
              <w:rPr>
                <w:spacing w:val="1"/>
                <w:sz w:val="24"/>
              </w:rPr>
              <w:t xml:space="preserve"> </w:t>
            </w:r>
            <w:r>
              <w:rPr>
                <w:sz w:val="24"/>
              </w:rPr>
              <w:t>строительство</w:t>
            </w:r>
            <w:r w:rsidRPr="008427F4">
              <w:rPr>
                <w:sz w:val="24"/>
              </w:rPr>
              <w:t>,</w:t>
            </w:r>
            <w:r>
              <w:rPr>
                <w:sz w:val="24"/>
              </w:rPr>
              <w:t xml:space="preserve"> </w:t>
            </w:r>
            <w:r w:rsidRPr="008427F4">
              <w:rPr>
                <w:sz w:val="24"/>
              </w:rPr>
              <w:t>заявление</w:t>
            </w:r>
            <w:r w:rsidRPr="008427F4">
              <w:rPr>
                <w:spacing w:val="60"/>
                <w:sz w:val="24"/>
              </w:rPr>
              <w:t xml:space="preserve"> </w:t>
            </w:r>
            <w:r w:rsidRPr="008427F4">
              <w:rPr>
                <w:sz w:val="24"/>
              </w:rPr>
              <w:t>о</w:t>
            </w:r>
            <w:r w:rsidRPr="008427F4">
              <w:rPr>
                <w:spacing w:val="1"/>
                <w:sz w:val="24"/>
              </w:rPr>
              <w:t xml:space="preserve"> </w:t>
            </w:r>
            <w:r w:rsidRPr="008427F4">
              <w:rPr>
                <w:sz w:val="24"/>
              </w:rPr>
              <w:t>внесении изменений, уведомление и</w:t>
            </w:r>
            <w:r w:rsidRPr="008427F4">
              <w:rPr>
                <w:spacing w:val="-57"/>
                <w:sz w:val="24"/>
              </w:rPr>
              <w:t xml:space="preserve"> </w:t>
            </w:r>
            <w:r w:rsidRPr="008427F4">
              <w:rPr>
                <w:sz w:val="24"/>
              </w:rPr>
              <w:t>документы, указанные</w:t>
            </w:r>
            <w:r w:rsidRPr="008427F4">
              <w:rPr>
                <w:spacing w:val="-9"/>
                <w:sz w:val="24"/>
              </w:rPr>
              <w:t xml:space="preserve"> </w:t>
            </w:r>
            <w:r w:rsidRPr="008427F4">
              <w:rPr>
                <w:sz w:val="24"/>
              </w:rPr>
              <w:t>в</w:t>
            </w:r>
            <w:r w:rsidRPr="008427F4">
              <w:rPr>
                <w:spacing w:val="-9"/>
                <w:sz w:val="24"/>
              </w:rPr>
              <w:t xml:space="preserve"> </w:t>
            </w:r>
            <w:proofErr w:type="gramStart"/>
            <w:r w:rsidRPr="008427F4">
              <w:rPr>
                <w:sz w:val="24"/>
              </w:rPr>
              <w:t xml:space="preserve">подпунктах </w:t>
            </w:r>
            <w:r w:rsidRPr="008427F4">
              <w:rPr>
                <w:spacing w:val="-57"/>
                <w:sz w:val="24"/>
              </w:rPr>
              <w:t xml:space="preserve"> </w:t>
            </w:r>
            <w:r w:rsidRPr="008427F4">
              <w:rPr>
                <w:sz w:val="24"/>
              </w:rPr>
              <w:t>"</w:t>
            </w:r>
            <w:proofErr w:type="gramEnd"/>
            <w:r w:rsidRPr="008427F4">
              <w:rPr>
                <w:sz w:val="24"/>
              </w:rPr>
              <w:t>б" - "д" пункта 2.8</w:t>
            </w:r>
            <w:r w:rsidRPr="008427F4">
              <w:rPr>
                <w:spacing w:val="1"/>
                <w:sz w:val="24"/>
              </w:rPr>
              <w:t xml:space="preserve"> </w:t>
            </w:r>
            <w:r w:rsidRPr="008427F4">
              <w:rPr>
                <w:sz w:val="24"/>
              </w:rPr>
              <w:t>Административного регламента,</w:t>
            </w:r>
            <w:r w:rsidRPr="008427F4">
              <w:rPr>
                <w:spacing w:val="1"/>
                <w:sz w:val="24"/>
              </w:rPr>
              <w:t xml:space="preserve"> </w:t>
            </w:r>
            <w:r w:rsidRPr="008427F4">
              <w:rPr>
                <w:sz w:val="24"/>
              </w:rPr>
              <w:t>представлены в электронной форме</w:t>
            </w:r>
            <w:r w:rsidRPr="008427F4">
              <w:rPr>
                <w:spacing w:val="-57"/>
                <w:sz w:val="24"/>
              </w:rPr>
              <w:t xml:space="preserve"> </w:t>
            </w:r>
            <w:r w:rsidRPr="008427F4">
              <w:rPr>
                <w:sz w:val="24"/>
              </w:rPr>
              <w:t>с нарушением требований,</w:t>
            </w:r>
            <w:r w:rsidRPr="008427F4">
              <w:rPr>
                <w:spacing w:val="1"/>
                <w:sz w:val="24"/>
              </w:rPr>
              <w:t xml:space="preserve"> </w:t>
            </w:r>
            <w:r w:rsidRPr="008427F4">
              <w:rPr>
                <w:sz w:val="24"/>
              </w:rPr>
              <w:t>установленных пунктами 2.5 – 2.7</w:t>
            </w:r>
            <w:r w:rsidRPr="008427F4">
              <w:rPr>
                <w:spacing w:val="1"/>
                <w:sz w:val="24"/>
              </w:rPr>
              <w:t xml:space="preserve"> </w:t>
            </w:r>
            <w:r w:rsidRPr="008427F4">
              <w:rPr>
                <w:sz w:val="24"/>
              </w:rPr>
              <w:t>Административного</w:t>
            </w:r>
            <w:r w:rsidRPr="008427F4">
              <w:rPr>
                <w:spacing w:val="-3"/>
                <w:sz w:val="24"/>
              </w:rPr>
              <w:t xml:space="preserve"> </w:t>
            </w:r>
            <w:r w:rsidRPr="008427F4">
              <w:rPr>
                <w:sz w:val="24"/>
              </w:rPr>
              <w:t>регламента</w:t>
            </w:r>
          </w:p>
        </w:tc>
        <w:tc>
          <w:tcPr>
            <w:tcW w:w="3359" w:type="dxa"/>
            <w:shd w:val="clear" w:color="auto" w:fill="auto"/>
          </w:tcPr>
          <w:p w:rsidR="005C7B1C" w:rsidRPr="008427F4" w:rsidRDefault="005C7B1C" w:rsidP="006E41A5">
            <w:pPr>
              <w:pStyle w:val="TableParagraph"/>
              <w:spacing w:before="97"/>
              <w:ind w:left="61" w:right="633"/>
              <w:rPr>
                <w:i/>
                <w:sz w:val="24"/>
                <w:lang w:val="en-US"/>
              </w:rPr>
            </w:pPr>
            <w:proofErr w:type="spellStart"/>
            <w:r w:rsidRPr="008427F4">
              <w:rPr>
                <w:i/>
                <w:sz w:val="24"/>
                <w:lang w:val="en-US"/>
              </w:rPr>
              <w:t>Указываются</w:t>
            </w:r>
            <w:proofErr w:type="spellEnd"/>
            <w:r w:rsidRPr="008427F4">
              <w:rPr>
                <w:i/>
                <w:spacing w:val="-8"/>
                <w:sz w:val="24"/>
                <w:lang w:val="en-US"/>
              </w:rPr>
              <w:t xml:space="preserve"> </w:t>
            </w:r>
            <w:proofErr w:type="spellStart"/>
            <w:r w:rsidRPr="008427F4">
              <w:rPr>
                <w:i/>
                <w:sz w:val="24"/>
                <w:lang w:val="en-US"/>
              </w:rPr>
              <w:t>основания</w:t>
            </w:r>
            <w:proofErr w:type="spellEnd"/>
            <w:r w:rsidRPr="008427F4">
              <w:rPr>
                <w:i/>
                <w:spacing w:val="-7"/>
                <w:sz w:val="24"/>
                <w:lang w:val="en-US"/>
              </w:rPr>
              <w:t xml:space="preserve"> </w:t>
            </w:r>
            <w:proofErr w:type="spellStart"/>
            <w:r w:rsidRPr="008427F4">
              <w:rPr>
                <w:i/>
                <w:sz w:val="24"/>
                <w:lang w:val="en-US"/>
              </w:rPr>
              <w:t>такого</w:t>
            </w:r>
            <w:proofErr w:type="spellEnd"/>
            <w:r w:rsidRPr="008427F4">
              <w:rPr>
                <w:i/>
                <w:spacing w:val="-57"/>
                <w:sz w:val="24"/>
                <w:lang w:val="en-US"/>
              </w:rPr>
              <w:t xml:space="preserve"> </w:t>
            </w:r>
            <w:proofErr w:type="spellStart"/>
            <w:r w:rsidRPr="008427F4">
              <w:rPr>
                <w:i/>
                <w:sz w:val="24"/>
                <w:lang w:val="en-US"/>
              </w:rPr>
              <w:t>вывода</w:t>
            </w:r>
            <w:proofErr w:type="spellEnd"/>
          </w:p>
        </w:tc>
      </w:tr>
      <w:tr w:rsidR="005C7B1C" w:rsidTr="00E2271D">
        <w:trPr>
          <w:trHeight w:val="2533"/>
        </w:trPr>
        <w:tc>
          <w:tcPr>
            <w:tcW w:w="1300" w:type="dxa"/>
            <w:shd w:val="clear" w:color="auto" w:fill="auto"/>
          </w:tcPr>
          <w:p w:rsidR="005C7B1C" w:rsidRPr="008427F4" w:rsidRDefault="005C7B1C" w:rsidP="00E2271D">
            <w:pPr>
              <w:pStyle w:val="TableParagraph"/>
              <w:spacing w:before="97"/>
              <w:ind w:left="62"/>
              <w:rPr>
                <w:sz w:val="24"/>
                <w:lang w:val="en-US"/>
              </w:rPr>
            </w:pPr>
            <w:proofErr w:type="spellStart"/>
            <w:r w:rsidRPr="008427F4">
              <w:rPr>
                <w:spacing w:val="-1"/>
                <w:sz w:val="24"/>
                <w:lang w:val="en-US"/>
              </w:rPr>
              <w:t>Подпункт</w:t>
            </w:r>
            <w:proofErr w:type="spellEnd"/>
            <w:r w:rsidRPr="008427F4">
              <w:rPr>
                <w:spacing w:val="-1"/>
                <w:sz w:val="24"/>
                <w:lang w:val="en-US"/>
              </w:rPr>
              <w:t xml:space="preserve"> "з"</w:t>
            </w:r>
            <w:r w:rsidRPr="008427F4">
              <w:rPr>
                <w:spacing w:val="-57"/>
                <w:sz w:val="24"/>
                <w:lang w:val="en-US"/>
              </w:rPr>
              <w:t xml:space="preserve"> </w:t>
            </w:r>
            <w:proofErr w:type="spellStart"/>
            <w:r w:rsidRPr="008427F4">
              <w:rPr>
                <w:sz w:val="24"/>
                <w:lang w:val="en-US"/>
              </w:rPr>
              <w:t>пункта</w:t>
            </w:r>
            <w:proofErr w:type="spellEnd"/>
            <w:r w:rsidRPr="008427F4">
              <w:rPr>
                <w:sz w:val="24"/>
                <w:lang w:val="en-US"/>
              </w:rPr>
              <w:t xml:space="preserve"> 2.15</w:t>
            </w:r>
          </w:p>
        </w:tc>
        <w:tc>
          <w:tcPr>
            <w:tcW w:w="4579" w:type="dxa"/>
            <w:shd w:val="clear" w:color="auto" w:fill="auto"/>
          </w:tcPr>
          <w:p w:rsidR="005C7B1C" w:rsidRPr="008427F4" w:rsidRDefault="005C7B1C" w:rsidP="006E41A5">
            <w:pPr>
              <w:pStyle w:val="TableParagraph"/>
              <w:spacing w:before="97"/>
              <w:ind w:left="61" w:right="588"/>
              <w:rPr>
                <w:sz w:val="24"/>
              </w:rPr>
            </w:pPr>
            <w:r w:rsidRPr="008427F4">
              <w:rPr>
                <w:sz w:val="24"/>
              </w:rPr>
              <w:t>выявлено несоблюдение</w:t>
            </w:r>
            <w:r w:rsidRPr="008427F4">
              <w:rPr>
                <w:spacing w:val="1"/>
                <w:sz w:val="24"/>
              </w:rPr>
              <w:t xml:space="preserve"> </w:t>
            </w:r>
            <w:r w:rsidRPr="008427F4">
              <w:rPr>
                <w:sz w:val="24"/>
              </w:rPr>
              <w:t>установленных статьей11</w:t>
            </w:r>
            <w:r w:rsidRPr="008427F4">
              <w:rPr>
                <w:spacing w:val="1"/>
                <w:sz w:val="24"/>
              </w:rPr>
              <w:t xml:space="preserve"> </w:t>
            </w:r>
            <w:r w:rsidRPr="008427F4">
              <w:rPr>
                <w:sz w:val="24"/>
              </w:rPr>
              <w:t>Федерального закона "Об</w:t>
            </w:r>
            <w:r w:rsidRPr="008427F4">
              <w:rPr>
                <w:spacing w:val="1"/>
                <w:sz w:val="24"/>
              </w:rPr>
              <w:t xml:space="preserve"> </w:t>
            </w:r>
            <w:r w:rsidRPr="008427F4">
              <w:rPr>
                <w:sz w:val="24"/>
              </w:rPr>
              <w:t>электронной подписи "условий</w:t>
            </w:r>
            <w:r w:rsidRPr="008427F4">
              <w:rPr>
                <w:spacing w:val="1"/>
                <w:sz w:val="24"/>
              </w:rPr>
              <w:t xml:space="preserve"> </w:t>
            </w:r>
            <w:r w:rsidRPr="008427F4">
              <w:rPr>
                <w:spacing w:val="-1"/>
                <w:sz w:val="24"/>
              </w:rPr>
              <w:t xml:space="preserve">признания </w:t>
            </w:r>
            <w:r w:rsidRPr="008427F4">
              <w:rPr>
                <w:sz w:val="24"/>
              </w:rPr>
              <w:t>квалифицированной</w:t>
            </w:r>
            <w:r w:rsidRPr="008427F4">
              <w:rPr>
                <w:spacing w:val="-57"/>
                <w:sz w:val="24"/>
              </w:rPr>
              <w:t xml:space="preserve"> </w:t>
            </w:r>
            <w:r w:rsidRPr="008427F4">
              <w:rPr>
                <w:sz w:val="24"/>
              </w:rPr>
              <w:t>электронной подписи</w:t>
            </w:r>
            <w:r w:rsidRPr="008427F4">
              <w:rPr>
                <w:spacing w:val="1"/>
                <w:sz w:val="24"/>
              </w:rPr>
              <w:t xml:space="preserve"> </w:t>
            </w:r>
            <w:r w:rsidRPr="008427F4">
              <w:rPr>
                <w:sz w:val="24"/>
              </w:rPr>
              <w:t>действительной в документах,</w:t>
            </w:r>
            <w:r w:rsidRPr="008427F4">
              <w:rPr>
                <w:spacing w:val="1"/>
                <w:sz w:val="24"/>
              </w:rPr>
              <w:t xml:space="preserve"> </w:t>
            </w:r>
            <w:r w:rsidRPr="008427F4">
              <w:rPr>
                <w:sz w:val="24"/>
              </w:rPr>
              <w:t>представленных в электронной</w:t>
            </w:r>
            <w:r w:rsidRPr="008427F4">
              <w:rPr>
                <w:spacing w:val="-57"/>
                <w:sz w:val="24"/>
              </w:rPr>
              <w:t xml:space="preserve"> </w:t>
            </w:r>
            <w:r w:rsidRPr="008427F4">
              <w:rPr>
                <w:sz w:val="24"/>
              </w:rPr>
              <w:t>форме</w:t>
            </w:r>
          </w:p>
        </w:tc>
        <w:tc>
          <w:tcPr>
            <w:tcW w:w="3359" w:type="dxa"/>
            <w:shd w:val="clear" w:color="auto" w:fill="auto"/>
          </w:tcPr>
          <w:p w:rsidR="005C7B1C" w:rsidRPr="008427F4" w:rsidRDefault="005C7B1C" w:rsidP="006E41A5">
            <w:pPr>
              <w:pStyle w:val="TableParagraph"/>
              <w:spacing w:before="97"/>
              <w:ind w:left="61" w:right="244"/>
              <w:rPr>
                <w:i/>
              </w:rPr>
            </w:pPr>
            <w:r w:rsidRPr="008427F4">
              <w:rPr>
                <w:i/>
              </w:rPr>
              <w:t>Указывается</w:t>
            </w:r>
            <w:r w:rsidRPr="008427F4">
              <w:rPr>
                <w:i/>
                <w:spacing w:val="-7"/>
              </w:rPr>
              <w:t xml:space="preserve"> </w:t>
            </w:r>
            <w:r w:rsidRPr="008427F4">
              <w:rPr>
                <w:i/>
              </w:rPr>
              <w:t>исчерпывающий</w:t>
            </w:r>
            <w:r w:rsidRPr="008427F4">
              <w:rPr>
                <w:i/>
                <w:spacing w:val="-5"/>
              </w:rPr>
              <w:t xml:space="preserve"> </w:t>
            </w:r>
            <w:r w:rsidRPr="008427F4">
              <w:rPr>
                <w:i/>
              </w:rPr>
              <w:t>перечень</w:t>
            </w:r>
            <w:r w:rsidRPr="008427F4">
              <w:rPr>
                <w:i/>
                <w:spacing w:val="-52"/>
              </w:rPr>
              <w:t xml:space="preserve"> </w:t>
            </w:r>
            <w:r w:rsidRPr="008427F4">
              <w:rPr>
                <w:i/>
              </w:rPr>
              <w:t>электронных документов, не</w:t>
            </w:r>
            <w:r w:rsidRPr="008427F4">
              <w:rPr>
                <w:i/>
                <w:spacing w:val="1"/>
              </w:rPr>
              <w:t xml:space="preserve"> </w:t>
            </w:r>
            <w:r w:rsidRPr="008427F4">
              <w:rPr>
                <w:i/>
              </w:rPr>
              <w:t>соответствующих указанному</w:t>
            </w:r>
            <w:r w:rsidRPr="008427F4">
              <w:rPr>
                <w:i/>
                <w:spacing w:val="1"/>
              </w:rPr>
              <w:t xml:space="preserve"> </w:t>
            </w:r>
            <w:r w:rsidRPr="008427F4">
              <w:rPr>
                <w:i/>
              </w:rPr>
              <w:t>критерию</w:t>
            </w:r>
          </w:p>
        </w:tc>
      </w:tr>
    </w:tbl>
    <w:p w:rsidR="005C7B1C" w:rsidRDefault="005C7B1C" w:rsidP="005C7B1C">
      <w:pPr>
        <w:pStyle w:val="a4"/>
        <w:spacing w:before="10"/>
        <w:rPr>
          <w:sz w:val="19"/>
        </w:rPr>
      </w:pPr>
    </w:p>
    <w:p w:rsidR="005C7B1C" w:rsidRDefault="005C7B1C" w:rsidP="005C7B1C">
      <w:pPr>
        <w:pStyle w:val="a4"/>
        <w:tabs>
          <w:tab w:val="left" w:pos="9829"/>
        </w:tabs>
        <w:spacing w:before="89"/>
        <w:ind w:right="125"/>
        <w:jc w:val="center"/>
      </w:pPr>
      <w:r>
        <w:t>Дополнительно</w:t>
      </w:r>
      <w:r>
        <w:rPr>
          <w:spacing w:val="-12"/>
        </w:rPr>
        <w:t xml:space="preserve"> </w:t>
      </w:r>
      <w:r>
        <w:t>информируем:</w:t>
      </w:r>
      <w:r>
        <w:rPr>
          <w:u w:val="single"/>
        </w:rPr>
        <w:t xml:space="preserve"> </w:t>
      </w:r>
      <w:r>
        <w:rPr>
          <w:u w:val="single"/>
        </w:rPr>
        <w:tab/>
      </w:r>
    </w:p>
    <w:p w:rsidR="005C7B1C" w:rsidRDefault="005C7B1C" w:rsidP="005C7B1C">
      <w:pPr>
        <w:pStyle w:val="a4"/>
        <w:tabs>
          <w:tab w:val="left" w:pos="9799"/>
        </w:tabs>
        <w:ind w:right="34"/>
        <w:jc w:val="center"/>
      </w:pPr>
      <w:r>
        <w:rPr>
          <w:u w:val="single"/>
        </w:rPr>
        <w:t xml:space="preserve"> </w:t>
      </w:r>
      <w:r>
        <w:rPr>
          <w:u w:val="single"/>
        </w:rPr>
        <w:tab/>
      </w:r>
    </w:p>
    <w:p w:rsidR="005C7B1C" w:rsidRPr="00E2271D" w:rsidRDefault="005C7B1C" w:rsidP="00E2271D">
      <w:pPr>
        <w:spacing w:after="0"/>
        <w:ind w:left="91" w:right="232"/>
        <w:jc w:val="center"/>
        <w:rPr>
          <w:rFonts w:ascii="Times New Roman" w:hAnsi="Times New Roman" w:cs="Times New Roman"/>
          <w:sz w:val="20"/>
        </w:rPr>
      </w:pPr>
      <w:r w:rsidRPr="00E2271D">
        <w:rPr>
          <w:rFonts w:ascii="Times New Roman" w:hAnsi="Times New Roman" w:cs="Times New Roman"/>
          <w:sz w:val="20"/>
        </w:rPr>
        <w:t>(указывается</w:t>
      </w:r>
      <w:r w:rsidRPr="00E2271D">
        <w:rPr>
          <w:rFonts w:ascii="Times New Roman" w:hAnsi="Times New Roman" w:cs="Times New Roman"/>
          <w:spacing w:val="-6"/>
          <w:sz w:val="20"/>
        </w:rPr>
        <w:t xml:space="preserve"> </w:t>
      </w:r>
      <w:r w:rsidRPr="00E2271D">
        <w:rPr>
          <w:rFonts w:ascii="Times New Roman" w:hAnsi="Times New Roman" w:cs="Times New Roman"/>
          <w:sz w:val="20"/>
        </w:rPr>
        <w:t>информация, необходимая</w:t>
      </w:r>
      <w:r w:rsidRPr="00E2271D">
        <w:rPr>
          <w:rFonts w:ascii="Times New Roman" w:hAnsi="Times New Roman" w:cs="Times New Roman"/>
          <w:spacing w:val="-6"/>
          <w:sz w:val="20"/>
        </w:rPr>
        <w:t xml:space="preserve"> </w:t>
      </w:r>
      <w:r w:rsidRPr="00E2271D">
        <w:rPr>
          <w:rFonts w:ascii="Times New Roman" w:hAnsi="Times New Roman" w:cs="Times New Roman"/>
          <w:sz w:val="20"/>
        </w:rPr>
        <w:t>для</w:t>
      </w:r>
      <w:r w:rsidRPr="00E2271D">
        <w:rPr>
          <w:rFonts w:ascii="Times New Roman" w:hAnsi="Times New Roman" w:cs="Times New Roman"/>
          <w:spacing w:val="-6"/>
          <w:sz w:val="20"/>
        </w:rPr>
        <w:t xml:space="preserve"> </w:t>
      </w:r>
      <w:r w:rsidRPr="00E2271D">
        <w:rPr>
          <w:rFonts w:ascii="Times New Roman" w:hAnsi="Times New Roman" w:cs="Times New Roman"/>
          <w:sz w:val="20"/>
        </w:rPr>
        <w:t>устранения</w:t>
      </w:r>
      <w:r w:rsidRPr="00E2271D">
        <w:rPr>
          <w:rFonts w:ascii="Times New Roman" w:hAnsi="Times New Roman" w:cs="Times New Roman"/>
          <w:spacing w:val="-6"/>
          <w:sz w:val="20"/>
        </w:rPr>
        <w:t xml:space="preserve"> </w:t>
      </w:r>
      <w:r w:rsidRPr="00E2271D">
        <w:rPr>
          <w:rFonts w:ascii="Times New Roman" w:hAnsi="Times New Roman" w:cs="Times New Roman"/>
          <w:sz w:val="20"/>
        </w:rPr>
        <w:t>причин</w:t>
      </w:r>
      <w:r w:rsidRPr="00E2271D">
        <w:rPr>
          <w:rFonts w:ascii="Times New Roman" w:hAnsi="Times New Roman" w:cs="Times New Roman"/>
          <w:spacing w:val="-5"/>
          <w:sz w:val="20"/>
        </w:rPr>
        <w:t xml:space="preserve"> </w:t>
      </w:r>
      <w:r w:rsidRPr="00E2271D">
        <w:rPr>
          <w:rFonts w:ascii="Times New Roman" w:hAnsi="Times New Roman" w:cs="Times New Roman"/>
          <w:sz w:val="20"/>
        </w:rPr>
        <w:t>отказа</w:t>
      </w:r>
      <w:r w:rsidRPr="00E2271D">
        <w:rPr>
          <w:rFonts w:ascii="Times New Roman" w:hAnsi="Times New Roman" w:cs="Times New Roman"/>
          <w:spacing w:val="-6"/>
          <w:sz w:val="20"/>
        </w:rPr>
        <w:t xml:space="preserve"> </w:t>
      </w:r>
      <w:r w:rsidRPr="00E2271D">
        <w:rPr>
          <w:rFonts w:ascii="Times New Roman" w:hAnsi="Times New Roman" w:cs="Times New Roman"/>
          <w:sz w:val="20"/>
        </w:rPr>
        <w:t>в</w:t>
      </w:r>
      <w:r w:rsidRPr="00E2271D">
        <w:rPr>
          <w:rFonts w:ascii="Times New Roman" w:hAnsi="Times New Roman" w:cs="Times New Roman"/>
          <w:spacing w:val="-6"/>
          <w:sz w:val="20"/>
        </w:rPr>
        <w:t xml:space="preserve"> </w:t>
      </w:r>
      <w:r w:rsidRPr="00E2271D">
        <w:rPr>
          <w:rFonts w:ascii="Times New Roman" w:hAnsi="Times New Roman" w:cs="Times New Roman"/>
          <w:sz w:val="20"/>
        </w:rPr>
        <w:t>приеме</w:t>
      </w:r>
      <w:r w:rsidRPr="00E2271D">
        <w:rPr>
          <w:rFonts w:ascii="Times New Roman" w:hAnsi="Times New Roman" w:cs="Times New Roman"/>
          <w:spacing w:val="-6"/>
          <w:sz w:val="20"/>
        </w:rPr>
        <w:t xml:space="preserve"> </w:t>
      </w:r>
      <w:r w:rsidRPr="00E2271D">
        <w:rPr>
          <w:rFonts w:ascii="Times New Roman" w:hAnsi="Times New Roman" w:cs="Times New Roman"/>
          <w:sz w:val="20"/>
        </w:rPr>
        <w:t>документов, а</w:t>
      </w:r>
      <w:r w:rsidRPr="00E2271D">
        <w:rPr>
          <w:rFonts w:ascii="Times New Roman" w:hAnsi="Times New Roman" w:cs="Times New Roman"/>
          <w:spacing w:val="-6"/>
          <w:sz w:val="20"/>
        </w:rPr>
        <w:t xml:space="preserve"> </w:t>
      </w:r>
      <w:r w:rsidRPr="00E2271D">
        <w:rPr>
          <w:rFonts w:ascii="Times New Roman" w:hAnsi="Times New Roman" w:cs="Times New Roman"/>
          <w:sz w:val="20"/>
        </w:rPr>
        <w:t>также</w:t>
      </w:r>
      <w:r w:rsidRPr="00E2271D">
        <w:rPr>
          <w:rFonts w:ascii="Times New Roman" w:hAnsi="Times New Roman" w:cs="Times New Roman"/>
          <w:spacing w:val="-5"/>
          <w:sz w:val="20"/>
        </w:rPr>
        <w:t xml:space="preserve"> </w:t>
      </w:r>
      <w:r w:rsidRPr="00E2271D">
        <w:rPr>
          <w:rFonts w:ascii="Times New Roman" w:hAnsi="Times New Roman" w:cs="Times New Roman"/>
          <w:sz w:val="20"/>
        </w:rPr>
        <w:t>иная</w:t>
      </w:r>
      <w:r w:rsidRPr="00E2271D">
        <w:rPr>
          <w:rFonts w:ascii="Times New Roman" w:hAnsi="Times New Roman" w:cs="Times New Roman"/>
          <w:spacing w:val="1"/>
          <w:sz w:val="20"/>
        </w:rPr>
        <w:t xml:space="preserve"> </w:t>
      </w:r>
      <w:r w:rsidRPr="00E2271D">
        <w:rPr>
          <w:rFonts w:ascii="Times New Roman" w:hAnsi="Times New Roman" w:cs="Times New Roman"/>
          <w:sz w:val="20"/>
        </w:rPr>
        <w:t>дополнительная</w:t>
      </w:r>
      <w:r w:rsidRPr="00E2271D">
        <w:rPr>
          <w:rFonts w:ascii="Times New Roman" w:hAnsi="Times New Roman" w:cs="Times New Roman"/>
          <w:spacing w:val="-2"/>
          <w:sz w:val="20"/>
        </w:rPr>
        <w:t xml:space="preserve"> </w:t>
      </w:r>
      <w:r w:rsidRPr="00E2271D">
        <w:rPr>
          <w:rFonts w:ascii="Times New Roman" w:hAnsi="Times New Roman" w:cs="Times New Roman"/>
          <w:sz w:val="20"/>
        </w:rPr>
        <w:t>информация</w:t>
      </w:r>
      <w:r w:rsidRPr="00E2271D">
        <w:rPr>
          <w:rFonts w:ascii="Times New Roman" w:hAnsi="Times New Roman" w:cs="Times New Roman"/>
          <w:spacing w:val="-1"/>
          <w:sz w:val="20"/>
        </w:rPr>
        <w:t xml:space="preserve"> </w:t>
      </w:r>
      <w:r w:rsidRPr="00E2271D">
        <w:rPr>
          <w:rFonts w:ascii="Times New Roman" w:hAnsi="Times New Roman" w:cs="Times New Roman"/>
          <w:sz w:val="20"/>
        </w:rPr>
        <w:t>при</w:t>
      </w:r>
      <w:r w:rsidRPr="00E2271D">
        <w:rPr>
          <w:rFonts w:ascii="Times New Roman" w:hAnsi="Times New Roman" w:cs="Times New Roman"/>
          <w:spacing w:val="-1"/>
          <w:sz w:val="20"/>
        </w:rPr>
        <w:t xml:space="preserve"> </w:t>
      </w:r>
      <w:r w:rsidRPr="00E2271D">
        <w:rPr>
          <w:rFonts w:ascii="Times New Roman" w:hAnsi="Times New Roman" w:cs="Times New Roman"/>
          <w:sz w:val="20"/>
        </w:rPr>
        <w:t>наличии)</w:t>
      </w:r>
    </w:p>
    <w:p w:rsidR="005C7B1C" w:rsidRDefault="005C7B1C" w:rsidP="005C7B1C">
      <w:pPr>
        <w:pStyle w:val="a4"/>
        <w:rPr>
          <w:sz w:val="20"/>
        </w:rPr>
      </w:pPr>
    </w:p>
    <w:p w:rsidR="005C7B1C" w:rsidRDefault="00E2271D" w:rsidP="005C7B1C">
      <w:pPr>
        <w:pStyle w:val="a4"/>
        <w:rPr>
          <w:sz w:val="20"/>
        </w:rPr>
      </w:pPr>
      <w:r>
        <w:rPr>
          <w:noProof/>
          <w:lang w:eastAsia="ru-RU"/>
        </w:rPr>
        <mc:AlternateContent>
          <mc:Choice Requires="wps">
            <w:drawing>
              <wp:anchor distT="0" distB="0" distL="0" distR="0" simplePos="0" relativeHeight="251685888" behindDoc="1" locked="0" layoutInCell="1" allowOverlap="1">
                <wp:simplePos x="0" y="0"/>
                <wp:positionH relativeFrom="page">
                  <wp:posOffset>4505325</wp:posOffset>
                </wp:positionH>
                <wp:positionV relativeFrom="paragraph">
                  <wp:posOffset>266065</wp:posOffset>
                </wp:positionV>
                <wp:extent cx="2381250" cy="45085"/>
                <wp:effectExtent l="0" t="0" r="19050" b="0"/>
                <wp:wrapTopAndBottom/>
                <wp:docPr id="59" name="Полилиния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1250" cy="45085"/>
                        </a:xfrm>
                        <a:custGeom>
                          <a:avLst/>
                          <a:gdLst>
                            <a:gd name="T0" fmla="+- 0 7088 7088"/>
                            <a:gd name="T1" fmla="*/ T0 w 3969"/>
                            <a:gd name="T2" fmla="+- 0 11057 7088"/>
                            <a:gd name="T3" fmla="*/ T2 w 3969"/>
                          </a:gdLst>
                          <a:ahLst/>
                          <a:cxnLst>
                            <a:cxn ang="0">
                              <a:pos x="T1" y="0"/>
                            </a:cxn>
                            <a:cxn ang="0">
                              <a:pos x="T3" y="0"/>
                            </a:cxn>
                          </a:cxnLst>
                          <a:rect l="0" t="0" r="r" b="b"/>
                          <a:pathLst>
                            <a:path w="3969">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F0746F" id="Полилиния 59" o:spid="_x0000_s1026" style="position:absolute;margin-left:354.75pt;margin-top:20.95pt;width:187.5pt;height:3.5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" path="m,l3969,e" filled="f" strokeweight=".5pt">
                <v:path arrowok="t" o:connecttype="custom" o:connectlocs="0,0;2381250,0" o:connectangles="0,0"/>
                <w10:wrap type="topAndBottom" anchorx="page"/>
              </v:shape>
            </w:pict>
          </mc:Fallback>
        </mc:AlternateContent>
      </w:r>
      <w:r>
        <w:rPr>
          <w:noProof/>
          <w:lang w:eastAsia="ru-RU"/>
        </w:rPr>
        <mc:AlternateContent>
          <mc:Choice Requires="wps">
            <w:drawing>
              <wp:anchor distT="0" distB="0" distL="0" distR="0" simplePos="0" relativeHeight="251684864" behindDoc="1" locked="0" layoutInCell="1" allowOverlap="1">
                <wp:simplePos x="0" y="0"/>
                <wp:positionH relativeFrom="page">
                  <wp:posOffset>2880360</wp:posOffset>
                </wp:positionH>
                <wp:positionV relativeFrom="paragraph">
                  <wp:posOffset>254000</wp:posOffset>
                </wp:positionV>
                <wp:extent cx="1441450" cy="1270"/>
                <wp:effectExtent l="0" t="0" r="25400" b="17780"/>
                <wp:wrapTopAndBottom/>
                <wp:docPr id="60" name="Полилиния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0" cy="1270"/>
                        </a:xfrm>
                        <a:custGeom>
                          <a:avLst/>
                          <a:gdLst>
                            <a:gd name="T0" fmla="+- 0 4536 4536"/>
                            <a:gd name="T1" fmla="*/ T0 w 2270"/>
                            <a:gd name="T2" fmla="+- 0 6805 4536"/>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48C6F9" id="Полилиния 60" o:spid="_x0000_s1026" style="position:absolute;margin-left:226.8pt;margin-top:20pt;width:113.5pt;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" path="m,l2269,e" filled="f" strokeweight=".5pt">
                <v:path arrowok="t" o:connecttype="custom" o:connectlocs="0,0;1440815,0" o:connectangles="0,0"/>
                <w10:wrap type="topAndBottom" anchorx="page"/>
              </v:shape>
            </w:pict>
          </mc:Fallback>
        </mc:AlternateContent>
      </w:r>
      <w:r>
        <w:rPr>
          <w:noProof/>
          <w:lang w:eastAsia="ru-RU"/>
        </w:rPr>
        <mc:AlternateContent>
          <mc:Choice Requires="wps">
            <w:drawing>
              <wp:anchor distT="0" distB="0" distL="0" distR="0" simplePos="0" relativeHeight="251683840" behindDoc="1" locked="0" layoutInCell="1" allowOverlap="1">
                <wp:simplePos x="0" y="0"/>
                <wp:positionH relativeFrom="page">
                  <wp:posOffset>1362075</wp:posOffset>
                </wp:positionH>
                <wp:positionV relativeFrom="paragraph">
                  <wp:posOffset>269875</wp:posOffset>
                </wp:positionV>
                <wp:extent cx="1342390" cy="45085"/>
                <wp:effectExtent l="0" t="0" r="10160" b="0"/>
                <wp:wrapTopAndBottom/>
                <wp:docPr id="61" name="Полили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42390" cy="45085"/>
                        </a:xfrm>
                        <a:custGeom>
                          <a:avLst/>
                          <a:gdLst>
                            <a:gd name="T0" fmla="+- 0 1134 1134"/>
                            <a:gd name="T1" fmla="*/ T0 w 3119"/>
                            <a:gd name="T2" fmla="+- 0 4253 1134"/>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BE70AA" id="Полилиния 61" o:spid="_x0000_s1026" style="position:absolute;margin-left:107.25pt;margin-top:21.25pt;width:105.7pt;height:3.5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" path="m,l3119,e" filled="f" strokeweight=".5pt">
                <v:path arrowok="t" o:connecttype="custom" o:connectlocs="0,0;1342390,0" o:connectangles="0,0"/>
                <w10:wrap type="topAndBottom" anchorx="page"/>
              </v:shape>
            </w:pict>
          </mc:Fallback>
        </mc:AlternateContent>
      </w:r>
    </w:p>
    <w:p w:rsidR="005C7B1C" w:rsidRPr="00E2271D" w:rsidRDefault="00E2271D" w:rsidP="005C7B1C">
      <w:pPr>
        <w:tabs>
          <w:tab w:val="left" w:pos="4232"/>
          <w:tab w:val="left" w:pos="6374"/>
        </w:tabs>
        <w:ind w:left="1149"/>
        <w:rPr>
          <w:rFonts w:ascii="Times New Roman" w:hAnsi="Times New Roman" w:cs="Times New Roman"/>
          <w:sz w:val="20"/>
        </w:rPr>
      </w:pPr>
      <w:r>
        <w:rPr>
          <w:rFonts w:ascii="Times New Roman" w:hAnsi="Times New Roman" w:cs="Times New Roman"/>
          <w:sz w:val="20"/>
        </w:rPr>
        <w:t>(</w:t>
      </w:r>
      <w:proofErr w:type="gramStart"/>
      <w:r>
        <w:rPr>
          <w:rFonts w:ascii="Times New Roman" w:hAnsi="Times New Roman" w:cs="Times New Roman"/>
          <w:sz w:val="20"/>
        </w:rPr>
        <w:t xml:space="preserve">должность)   </w:t>
      </w:r>
      <w:proofErr w:type="gramEnd"/>
      <w:r>
        <w:rPr>
          <w:rFonts w:ascii="Times New Roman" w:hAnsi="Times New Roman" w:cs="Times New Roman"/>
          <w:sz w:val="20"/>
        </w:rPr>
        <w:t xml:space="preserve">                    </w:t>
      </w:r>
      <w:r w:rsidR="005C7B1C" w:rsidRPr="00E2271D">
        <w:rPr>
          <w:rFonts w:ascii="Times New Roman" w:hAnsi="Times New Roman" w:cs="Times New Roman"/>
          <w:sz w:val="20"/>
        </w:rPr>
        <w:t>(подпись)</w:t>
      </w:r>
      <w:r w:rsidR="005C7B1C" w:rsidRPr="00E2271D">
        <w:rPr>
          <w:rFonts w:ascii="Times New Roman" w:hAnsi="Times New Roman" w:cs="Times New Roman"/>
          <w:sz w:val="20"/>
        </w:rPr>
        <w:tab/>
      </w:r>
      <w:r>
        <w:rPr>
          <w:rFonts w:ascii="Times New Roman" w:hAnsi="Times New Roman" w:cs="Times New Roman"/>
          <w:sz w:val="20"/>
        </w:rPr>
        <w:t xml:space="preserve">                            </w:t>
      </w:r>
      <w:r w:rsidR="005C7B1C" w:rsidRPr="00E2271D">
        <w:rPr>
          <w:rFonts w:ascii="Times New Roman" w:hAnsi="Times New Roman" w:cs="Times New Roman"/>
          <w:sz w:val="20"/>
        </w:rPr>
        <w:t>(фамилия, имя, отчество(при</w:t>
      </w:r>
      <w:r w:rsidR="005C7B1C" w:rsidRPr="00E2271D">
        <w:rPr>
          <w:rFonts w:ascii="Times New Roman" w:hAnsi="Times New Roman" w:cs="Times New Roman"/>
          <w:spacing w:val="-10"/>
          <w:sz w:val="20"/>
        </w:rPr>
        <w:t xml:space="preserve"> </w:t>
      </w:r>
      <w:r w:rsidR="005C7B1C" w:rsidRPr="00E2271D">
        <w:rPr>
          <w:rFonts w:ascii="Times New Roman" w:hAnsi="Times New Roman" w:cs="Times New Roman"/>
          <w:sz w:val="20"/>
        </w:rPr>
        <w:t>наличии)</w:t>
      </w:r>
    </w:p>
    <w:p w:rsidR="00F532BC" w:rsidRPr="00F532BC" w:rsidRDefault="005C7B1C" w:rsidP="005C7B1C">
      <w:pPr>
        <w:tabs>
          <w:tab w:val="left" w:pos="6374"/>
        </w:tabs>
        <w:spacing w:after="200" w:line="207" w:lineRule="exact"/>
        <w:ind w:left="4232"/>
        <w:rPr>
          <w:rFonts w:ascii="Times New Roman" w:eastAsia="Calibri" w:hAnsi="Times New Roman" w:cs="Times New Roman"/>
          <w:sz w:val="20"/>
        </w:rPr>
        <w:sectPr w:rsidR="00F532BC" w:rsidRPr="00F532BC" w:rsidSect="00F532BC">
          <w:pgSz w:w="11910" w:h="16840"/>
          <w:pgMar w:top="1134" w:right="850" w:bottom="1134" w:left="1701" w:header="720" w:footer="720" w:gutter="0"/>
          <w:cols w:space="720"/>
          <w:docGrid w:linePitch="299"/>
        </w:sectPr>
      </w:pPr>
      <w:r>
        <w:rPr>
          <w:rFonts w:ascii="Times New Roman" w:eastAsia="Calibri" w:hAnsi="Times New Roman" w:cs="Times New Roman"/>
          <w:spacing w:val="-10"/>
          <w:sz w:val="20"/>
        </w:rPr>
        <w:t xml:space="preserve">                                                     </w:t>
      </w:r>
    </w:p>
    <w:p w:rsidR="00E2271D" w:rsidRDefault="00E2271D" w:rsidP="00E2271D">
      <w:pPr>
        <w:pStyle w:val="a4"/>
        <w:spacing w:before="77"/>
        <w:ind w:left="5794" w:right="232"/>
        <w:jc w:val="center"/>
      </w:pPr>
      <w:r>
        <w:lastRenderedPageBreak/>
        <w:t>ПРИЛОЖЕНИЕ</w:t>
      </w:r>
      <w:r>
        <w:rPr>
          <w:spacing w:val="-6"/>
        </w:rPr>
        <w:t xml:space="preserve"> </w:t>
      </w:r>
      <w:r>
        <w:t>№6</w:t>
      </w:r>
    </w:p>
    <w:p w:rsidR="00E2271D" w:rsidRDefault="00E2271D" w:rsidP="00E2271D">
      <w:pPr>
        <w:pStyle w:val="a4"/>
        <w:ind w:left="5809" w:right="3"/>
        <w:jc w:val="center"/>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 "Выдача</w:t>
      </w:r>
      <w:r>
        <w:rPr>
          <w:spacing w:val="1"/>
        </w:rPr>
        <w:t xml:space="preserve"> </w:t>
      </w:r>
      <w:r>
        <w:t>разрешения на строительство,</w:t>
      </w:r>
      <w:r>
        <w:rPr>
          <w:spacing w:val="1"/>
        </w:rPr>
        <w:t xml:space="preserve"> </w:t>
      </w:r>
      <w:r>
        <w:t>внесение изменений в разрешение</w:t>
      </w:r>
      <w:r>
        <w:rPr>
          <w:spacing w:val="1"/>
        </w:rPr>
        <w:t xml:space="preserve"> </w:t>
      </w:r>
      <w:r>
        <w:t>на строительство, в том числе в</w:t>
      </w:r>
      <w:r>
        <w:rPr>
          <w:spacing w:val="1"/>
        </w:rPr>
        <w:t xml:space="preserve"> </w:t>
      </w:r>
      <w:r>
        <w:t>связи с</w:t>
      </w:r>
      <w:r>
        <w:rPr>
          <w:spacing w:val="1"/>
        </w:rPr>
        <w:t xml:space="preserve"> </w:t>
      </w:r>
      <w:r>
        <w:t>необходимостью</w:t>
      </w:r>
      <w:r>
        <w:rPr>
          <w:spacing w:val="1"/>
        </w:rPr>
        <w:t xml:space="preserve"> </w:t>
      </w:r>
      <w:r>
        <w:t>продления срока действия</w:t>
      </w:r>
      <w:r>
        <w:rPr>
          <w:spacing w:val="1"/>
        </w:rPr>
        <w:t xml:space="preserve"> </w:t>
      </w:r>
      <w:r>
        <w:t>разрешения</w:t>
      </w:r>
      <w:r>
        <w:rPr>
          <w:spacing w:val="-2"/>
        </w:rPr>
        <w:t xml:space="preserve"> </w:t>
      </w:r>
      <w:r>
        <w:t>на</w:t>
      </w:r>
      <w:r>
        <w:rPr>
          <w:spacing w:val="-2"/>
        </w:rPr>
        <w:t xml:space="preserve"> </w:t>
      </w:r>
      <w:r>
        <w:t>строительство"</w:t>
      </w:r>
    </w:p>
    <w:p w:rsidR="00E2271D" w:rsidRDefault="00E2271D" w:rsidP="00E2271D">
      <w:pPr>
        <w:pStyle w:val="a4"/>
        <w:rPr>
          <w:sz w:val="30"/>
        </w:rPr>
      </w:pPr>
    </w:p>
    <w:p w:rsidR="00E2271D" w:rsidRDefault="00E2271D" w:rsidP="00E2271D">
      <w:pPr>
        <w:pStyle w:val="a4"/>
        <w:spacing w:before="217"/>
        <w:ind w:right="148"/>
        <w:jc w:val="right"/>
      </w:pPr>
      <w:r>
        <w:t>ФОРМА</w:t>
      </w:r>
    </w:p>
    <w:p w:rsidR="00877237" w:rsidRDefault="00877237" w:rsidP="00E2271D">
      <w:pPr>
        <w:pStyle w:val="a4"/>
        <w:tabs>
          <w:tab w:val="left" w:pos="10034"/>
        </w:tabs>
        <w:ind w:left="4462"/>
      </w:pPr>
    </w:p>
    <w:p w:rsidR="00E2271D" w:rsidRPr="00877237" w:rsidRDefault="00E2271D" w:rsidP="00E2271D">
      <w:pPr>
        <w:pStyle w:val="a4"/>
        <w:tabs>
          <w:tab w:val="left" w:pos="10034"/>
        </w:tabs>
        <w:ind w:left="4462"/>
      </w:pPr>
      <w:proofErr w:type="gramStart"/>
      <w:r>
        <w:t>Кому</w:t>
      </w:r>
      <w:r>
        <w:rPr>
          <w:spacing w:val="-2"/>
        </w:rPr>
        <w:t xml:space="preserve"> </w:t>
      </w:r>
      <w:r w:rsidR="00877237">
        <w:rPr>
          <w:u w:val="single"/>
        </w:rPr>
        <w:t xml:space="preserve"> </w:t>
      </w:r>
      <w:r w:rsidR="00877237">
        <w:t>_</w:t>
      </w:r>
      <w:proofErr w:type="gramEnd"/>
      <w:r w:rsidR="00877237">
        <w:t>___________________________</w:t>
      </w:r>
    </w:p>
    <w:p w:rsidR="00E2271D" w:rsidRDefault="00E2271D" w:rsidP="00E2271D">
      <w:pPr>
        <w:spacing w:before="49"/>
        <w:ind w:left="5059" w:right="379" w:hanging="99"/>
        <w:jc w:val="center"/>
        <w:rPr>
          <w:rFonts w:ascii="Times New Roman" w:hAnsi="Times New Roman" w:cs="Times New Roman"/>
          <w:sz w:val="20"/>
        </w:rPr>
      </w:pPr>
      <w:r w:rsidRPr="00E2271D">
        <w:rPr>
          <w:rFonts w:ascii="Times New Roman" w:hAnsi="Times New Roman" w:cs="Times New Roman"/>
          <w:sz w:val="20"/>
        </w:rPr>
        <w:t>(фамилия, имя, отчество (при наличии) застройщика,</w:t>
      </w:r>
      <w:r w:rsidRPr="00E2271D">
        <w:rPr>
          <w:rFonts w:ascii="Times New Roman" w:hAnsi="Times New Roman" w:cs="Times New Roman"/>
          <w:spacing w:val="1"/>
          <w:sz w:val="20"/>
        </w:rPr>
        <w:t xml:space="preserve"> </w:t>
      </w:r>
      <w:proofErr w:type="gramStart"/>
      <w:r w:rsidRPr="00E2271D">
        <w:rPr>
          <w:rFonts w:ascii="Times New Roman" w:hAnsi="Times New Roman" w:cs="Times New Roman"/>
          <w:sz w:val="20"/>
        </w:rPr>
        <w:t>ОГРНИП(</w:t>
      </w:r>
      <w:proofErr w:type="gramEnd"/>
      <w:r w:rsidRPr="00E2271D">
        <w:rPr>
          <w:rFonts w:ascii="Times New Roman" w:hAnsi="Times New Roman" w:cs="Times New Roman"/>
          <w:sz w:val="20"/>
        </w:rPr>
        <w:t>для физического лица, зарегистрированного в</w:t>
      </w:r>
      <w:r w:rsidRPr="00E2271D">
        <w:rPr>
          <w:rFonts w:ascii="Times New Roman" w:hAnsi="Times New Roman" w:cs="Times New Roman"/>
          <w:spacing w:val="-48"/>
          <w:sz w:val="20"/>
        </w:rPr>
        <w:t xml:space="preserve"> </w:t>
      </w:r>
      <w:r w:rsidRPr="00E2271D">
        <w:rPr>
          <w:rFonts w:ascii="Times New Roman" w:hAnsi="Times New Roman" w:cs="Times New Roman"/>
          <w:sz w:val="20"/>
        </w:rPr>
        <w:t>качестве индивидуального предпринимателя) –для</w:t>
      </w:r>
      <w:r w:rsidRPr="00E2271D">
        <w:rPr>
          <w:rFonts w:ascii="Times New Roman" w:hAnsi="Times New Roman" w:cs="Times New Roman"/>
          <w:spacing w:val="1"/>
          <w:sz w:val="20"/>
        </w:rPr>
        <w:t xml:space="preserve"> </w:t>
      </w:r>
      <w:r w:rsidRPr="00E2271D">
        <w:rPr>
          <w:rFonts w:ascii="Times New Roman" w:hAnsi="Times New Roman" w:cs="Times New Roman"/>
          <w:sz w:val="20"/>
        </w:rPr>
        <w:t>физического лица, полное наименование застройщика,</w:t>
      </w:r>
      <w:r w:rsidRPr="00E2271D">
        <w:rPr>
          <w:rFonts w:ascii="Times New Roman" w:hAnsi="Times New Roman" w:cs="Times New Roman"/>
          <w:spacing w:val="1"/>
          <w:sz w:val="20"/>
        </w:rPr>
        <w:t xml:space="preserve"> </w:t>
      </w:r>
      <w:r w:rsidRPr="00E2271D">
        <w:rPr>
          <w:rFonts w:ascii="Times New Roman" w:hAnsi="Times New Roman" w:cs="Times New Roman"/>
          <w:sz w:val="20"/>
        </w:rPr>
        <w:t>ИНН,ОГРН–для</w:t>
      </w:r>
      <w:r w:rsidRPr="00E2271D">
        <w:rPr>
          <w:rFonts w:ascii="Times New Roman" w:hAnsi="Times New Roman" w:cs="Times New Roman"/>
          <w:spacing w:val="-2"/>
          <w:sz w:val="20"/>
        </w:rPr>
        <w:t xml:space="preserve"> </w:t>
      </w:r>
      <w:r w:rsidRPr="00E2271D">
        <w:rPr>
          <w:rFonts w:ascii="Times New Roman" w:hAnsi="Times New Roman" w:cs="Times New Roman"/>
          <w:sz w:val="20"/>
        </w:rPr>
        <w:t>юридического</w:t>
      </w:r>
      <w:r w:rsidRPr="00E2271D">
        <w:rPr>
          <w:rFonts w:ascii="Times New Roman" w:hAnsi="Times New Roman" w:cs="Times New Roman"/>
          <w:spacing w:val="-2"/>
          <w:sz w:val="20"/>
        </w:rPr>
        <w:t xml:space="preserve"> </w:t>
      </w:r>
      <w:r w:rsidRPr="00E2271D">
        <w:rPr>
          <w:rFonts w:ascii="Times New Roman" w:hAnsi="Times New Roman" w:cs="Times New Roman"/>
          <w:sz w:val="20"/>
        </w:rPr>
        <w:t>лица,</w:t>
      </w:r>
    </w:p>
    <w:p w:rsidR="00877237" w:rsidRPr="00E2271D" w:rsidRDefault="00877237" w:rsidP="00877237">
      <w:pPr>
        <w:spacing w:after="0"/>
        <w:ind w:left="5057" w:right="380" w:hanging="96"/>
        <w:jc w:val="center"/>
        <w:rPr>
          <w:rFonts w:ascii="Times New Roman" w:hAnsi="Times New Roman" w:cs="Times New Roman"/>
          <w:sz w:val="20"/>
        </w:rPr>
      </w:pPr>
      <w:r>
        <w:rPr>
          <w:rFonts w:ascii="Times New Roman" w:hAnsi="Times New Roman" w:cs="Times New Roman"/>
          <w:sz w:val="20"/>
        </w:rPr>
        <w:t>________________________________________</w:t>
      </w:r>
    </w:p>
    <w:p w:rsidR="00E2271D" w:rsidRPr="00E2271D" w:rsidRDefault="00E2271D" w:rsidP="00877237">
      <w:pPr>
        <w:spacing w:after="0"/>
        <w:ind w:left="6379" w:right="6" w:hanging="2024"/>
        <w:rPr>
          <w:rFonts w:ascii="Times New Roman" w:hAnsi="Times New Roman" w:cs="Times New Roman"/>
          <w:sz w:val="20"/>
        </w:rPr>
      </w:pPr>
      <w:r w:rsidRPr="00E2271D">
        <w:rPr>
          <w:rFonts w:ascii="Times New Roman" w:hAnsi="Times New Roman" w:cs="Times New Roman"/>
          <w:sz w:val="20"/>
        </w:rPr>
        <w:t xml:space="preserve">почтовый индекс и адрес, телефон, адрес </w:t>
      </w:r>
      <w:proofErr w:type="gramStart"/>
      <w:r w:rsidRPr="00E2271D">
        <w:rPr>
          <w:rFonts w:ascii="Times New Roman" w:hAnsi="Times New Roman" w:cs="Times New Roman"/>
          <w:sz w:val="20"/>
        </w:rPr>
        <w:t xml:space="preserve">электронной </w:t>
      </w:r>
      <w:r w:rsidRPr="00E2271D">
        <w:rPr>
          <w:rFonts w:ascii="Times New Roman" w:hAnsi="Times New Roman" w:cs="Times New Roman"/>
          <w:spacing w:val="-48"/>
          <w:sz w:val="20"/>
        </w:rPr>
        <w:t xml:space="preserve"> </w:t>
      </w:r>
      <w:r w:rsidRPr="00E2271D">
        <w:rPr>
          <w:rFonts w:ascii="Times New Roman" w:hAnsi="Times New Roman" w:cs="Times New Roman"/>
          <w:sz w:val="20"/>
        </w:rPr>
        <w:t>почты</w:t>
      </w:r>
      <w:proofErr w:type="gramEnd"/>
      <w:r w:rsidRPr="00E2271D">
        <w:rPr>
          <w:rFonts w:ascii="Times New Roman" w:hAnsi="Times New Roman" w:cs="Times New Roman"/>
          <w:sz w:val="20"/>
        </w:rPr>
        <w:t>)</w:t>
      </w:r>
    </w:p>
    <w:p w:rsidR="00E2271D" w:rsidRDefault="00E2271D" w:rsidP="00E2271D">
      <w:pPr>
        <w:pStyle w:val="a4"/>
        <w:rPr>
          <w:sz w:val="22"/>
        </w:rPr>
      </w:pPr>
    </w:p>
    <w:p w:rsidR="00E2271D" w:rsidRDefault="00E2271D" w:rsidP="00E2271D">
      <w:pPr>
        <w:pStyle w:val="a4"/>
        <w:rPr>
          <w:sz w:val="22"/>
        </w:rPr>
      </w:pPr>
    </w:p>
    <w:p w:rsidR="00E2271D" w:rsidRDefault="00E2271D" w:rsidP="00E2271D">
      <w:pPr>
        <w:pStyle w:val="1"/>
        <w:spacing w:before="163"/>
      </w:pPr>
      <w:r>
        <w:t>Р</w:t>
      </w:r>
      <w:r>
        <w:rPr>
          <w:spacing w:val="-1"/>
        </w:rPr>
        <w:t xml:space="preserve"> </w:t>
      </w:r>
      <w:r>
        <w:t>Е</w:t>
      </w:r>
      <w:r>
        <w:rPr>
          <w:spacing w:val="-1"/>
        </w:rPr>
        <w:t xml:space="preserve"> </w:t>
      </w:r>
      <w:r>
        <w:t>Ш</w:t>
      </w:r>
      <w:r>
        <w:rPr>
          <w:spacing w:val="-1"/>
        </w:rPr>
        <w:t xml:space="preserve"> </w:t>
      </w:r>
      <w:r>
        <w:t>Е</w:t>
      </w:r>
      <w:r>
        <w:rPr>
          <w:spacing w:val="-1"/>
        </w:rPr>
        <w:t xml:space="preserve"> </w:t>
      </w:r>
      <w:r>
        <w:t>Н</w:t>
      </w:r>
      <w:r>
        <w:rPr>
          <w:spacing w:val="-1"/>
        </w:rPr>
        <w:t xml:space="preserve"> </w:t>
      </w:r>
      <w:r>
        <w:t>И</w:t>
      </w:r>
      <w:r>
        <w:rPr>
          <w:spacing w:val="-1"/>
        </w:rPr>
        <w:t xml:space="preserve"> </w:t>
      </w:r>
      <w:r>
        <w:t>Е</w:t>
      </w:r>
    </w:p>
    <w:p w:rsidR="00E2271D" w:rsidRDefault="00E2271D" w:rsidP="00E2271D">
      <w:pPr>
        <w:ind w:left="194" w:right="232"/>
        <w:jc w:val="center"/>
        <w:rPr>
          <w:b/>
        </w:rPr>
      </w:pPr>
      <w:r>
        <w:rPr>
          <w:b/>
        </w:rPr>
        <w:t>об</w:t>
      </w:r>
      <w:r>
        <w:rPr>
          <w:b/>
          <w:spacing w:val="-4"/>
        </w:rPr>
        <w:t xml:space="preserve"> </w:t>
      </w:r>
      <w:r>
        <w:rPr>
          <w:b/>
        </w:rPr>
        <w:t>отказе</w:t>
      </w:r>
      <w:r>
        <w:rPr>
          <w:b/>
          <w:spacing w:val="-4"/>
        </w:rPr>
        <w:t xml:space="preserve"> </w:t>
      </w:r>
      <w:r>
        <w:rPr>
          <w:b/>
        </w:rPr>
        <w:t>в</w:t>
      </w:r>
      <w:r>
        <w:rPr>
          <w:b/>
          <w:spacing w:val="-5"/>
        </w:rPr>
        <w:t xml:space="preserve"> </w:t>
      </w:r>
      <w:r>
        <w:rPr>
          <w:b/>
        </w:rPr>
        <w:t>выдаче</w:t>
      </w:r>
      <w:r>
        <w:rPr>
          <w:b/>
          <w:spacing w:val="-5"/>
        </w:rPr>
        <w:t xml:space="preserve"> </w:t>
      </w:r>
      <w:r>
        <w:rPr>
          <w:b/>
        </w:rPr>
        <w:t>разрешения</w:t>
      </w:r>
      <w:r>
        <w:rPr>
          <w:b/>
          <w:spacing w:val="-5"/>
        </w:rPr>
        <w:t xml:space="preserve"> </w:t>
      </w:r>
      <w:r>
        <w:rPr>
          <w:b/>
        </w:rPr>
        <w:t>на</w:t>
      </w:r>
      <w:r>
        <w:rPr>
          <w:b/>
          <w:spacing w:val="-4"/>
        </w:rPr>
        <w:t xml:space="preserve"> </w:t>
      </w:r>
      <w:r>
        <w:rPr>
          <w:b/>
        </w:rPr>
        <w:t>строительство</w:t>
      </w:r>
    </w:p>
    <w:p w:rsidR="00E2271D" w:rsidRDefault="00E2271D" w:rsidP="00E2271D">
      <w:pPr>
        <w:pStyle w:val="a4"/>
        <w:rPr>
          <w:b/>
          <w:sz w:val="20"/>
        </w:rPr>
      </w:pPr>
      <w:r>
        <w:rPr>
          <w:noProof/>
          <w:lang w:eastAsia="ru-RU"/>
        </w:rPr>
        <mc:AlternateContent>
          <mc:Choice Requires="wps">
            <w:drawing>
              <wp:anchor distT="0" distB="0" distL="0" distR="0" simplePos="0" relativeHeight="251689984" behindDoc="1" locked="0" layoutInCell="1" allowOverlap="1">
                <wp:simplePos x="0" y="0"/>
                <wp:positionH relativeFrom="page">
                  <wp:posOffset>1266190</wp:posOffset>
                </wp:positionH>
                <wp:positionV relativeFrom="paragraph">
                  <wp:posOffset>205105</wp:posOffset>
                </wp:positionV>
                <wp:extent cx="5705475" cy="77470"/>
                <wp:effectExtent l="0" t="0" r="28575" b="0"/>
                <wp:wrapTopAndBottom/>
                <wp:docPr id="57" name="Полилиния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5475" cy="77470"/>
                        </a:xfrm>
                        <a:custGeom>
                          <a:avLst/>
                          <a:gdLst>
                            <a:gd name="T0" fmla="+- 0 1134 1134"/>
                            <a:gd name="T1" fmla="*/ T0 w 9840"/>
                            <a:gd name="T2" fmla="+- 0 10974 1134"/>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1721B" id="Полилиния 57" o:spid="_x0000_s1026" style="position:absolute;margin-left:99.7pt;margin-top:16.15pt;width:449.25pt;height:6.1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40,7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" path="m,l9840,e" filled="f" strokeweight=".6pt">
                <v:path arrowok="t" o:connecttype="custom" o:connectlocs="0,0;5705475,0" o:connectangles="0,0"/>
                <w10:wrap type="topAndBottom" anchorx="page"/>
              </v:shape>
            </w:pict>
          </mc:Fallback>
        </mc:AlternateContent>
      </w:r>
    </w:p>
    <w:p w:rsidR="00E2271D" w:rsidRPr="00E2271D" w:rsidRDefault="00E2271D" w:rsidP="00E2271D">
      <w:pPr>
        <w:tabs>
          <w:tab w:val="left" w:pos="9201"/>
        </w:tabs>
        <w:ind w:left="113" w:right="158"/>
        <w:jc w:val="center"/>
        <w:rPr>
          <w:rFonts w:ascii="Times New Roman" w:hAnsi="Times New Roman" w:cs="Times New Roman"/>
          <w:sz w:val="20"/>
        </w:rPr>
      </w:pPr>
      <w:r w:rsidRPr="00E2271D">
        <w:rPr>
          <w:rFonts w:ascii="Times New Roman" w:hAnsi="Times New Roman" w:cs="Times New Roman"/>
          <w:sz w:val="20"/>
        </w:rPr>
        <w:t>(наименование</w:t>
      </w:r>
      <w:r w:rsidRPr="00E2271D">
        <w:rPr>
          <w:rFonts w:ascii="Times New Roman" w:hAnsi="Times New Roman" w:cs="Times New Roman"/>
          <w:spacing w:val="-7"/>
          <w:sz w:val="20"/>
        </w:rPr>
        <w:t xml:space="preserve"> </w:t>
      </w:r>
      <w:r w:rsidRPr="00E2271D">
        <w:rPr>
          <w:rFonts w:ascii="Times New Roman" w:hAnsi="Times New Roman" w:cs="Times New Roman"/>
          <w:sz w:val="20"/>
        </w:rPr>
        <w:t>уполномоченного</w:t>
      </w:r>
      <w:r w:rsidRPr="00E2271D">
        <w:rPr>
          <w:rFonts w:ascii="Times New Roman" w:hAnsi="Times New Roman" w:cs="Times New Roman"/>
          <w:spacing w:val="-6"/>
          <w:sz w:val="20"/>
        </w:rPr>
        <w:t xml:space="preserve"> </w:t>
      </w:r>
      <w:r w:rsidRPr="00E2271D">
        <w:rPr>
          <w:rFonts w:ascii="Times New Roman" w:hAnsi="Times New Roman" w:cs="Times New Roman"/>
          <w:sz w:val="20"/>
        </w:rPr>
        <w:t>на</w:t>
      </w:r>
      <w:r w:rsidRPr="00E2271D">
        <w:rPr>
          <w:rFonts w:ascii="Times New Roman" w:hAnsi="Times New Roman" w:cs="Times New Roman"/>
          <w:spacing w:val="-6"/>
          <w:sz w:val="20"/>
        </w:rPr>
        <w:t xml:space="preserve"> </w:t>
      </w:r>
      <w:r w:rsidRPr="00E2271D">
        <w:rPr>
          <w:rFonts w:ascii="Times New Roman" w:hAnsi="Times New Roman" w:cs="Times New Roman"/>
          <w:sz w:val="20"/>
        </w:rPr>
        <w:t>выдачу</w:t>
      </w:r>
      <w:r w:rsidRPr="00E2271D">
        <w:rPr>
          <w:rFonts w:ascii="Times New Roman" w:hAnsi="Times New Roman" w:cs="Times New Roman"/>
          <w:spacing w:val="-7"/>
          <w:sz w:val="20"/>
        </w:rPr>
        <w:t xml:space="preserve"> </w:t>
      </w:r>
      <w:r w:rsidRPr="00E2271D">
        <w:rPr>
          <w:rFonts w:ascii="Times New Roman" w:hAnsi="Times New Roman" w:cs="Times New Roman"/>
          <w:sz w:val="20"/>
        </w:rPr>
        <w:t>разрешений</w:t>
      </w:r>
      <w:r w:rsidRPr="00E2271D">
        <w:rPr>
          <w:rFonts w:ascii="Times New Roman" w:hAnsi="Times New Roman" w:cs="Times New Roman"/>
          <w:spacing w:val="-6"/>
          <w:sz w:val="20"/>
        </w:rPr>
        <w:t xml:space="preserve"> </w:t>
      </w:r>
      <w:r w:rsidRPr="00E2271D">
        <w:rPr>
          <w:rFonts w:ascii="Times New Roman" w:hAnsi="Times New Roman" w:cs="Times New Roman"/>
          <w:sz w:val="20"/>
        </w:rPr>
        <w:t>на</w:t>
      </w:r>
      <w:r w:rsidRPr="00E2271D">
        <w:rPr>
          <w:rFonts w:ascii="Times New Roman" w:hAnsi="Times New Roman" w:cs="Times New Roman"/>
          <w:spacing w:val="-6"/>
          <w:sz w:val="20"/>
        </w:rPr>
        <w:t xml:space="preserve"> </w:t>
      </w:r>
      <w:r w:rsidRPr="00E2271D">
        <w:rPr>
          <w:rFonts w:ascii="Times New Roman" w:hAnsi="Times New Roman" w:cs="Times New Roman"/>
          <w:sz w:val="20"/>
        </w:rPr>
        <w:t>строительство</w:t>
      </w:r>
      <w:r w:rsidRPr="00E2271D">
        <w:rPr>
          <w:rFonts w:ascii="Times New Roman" w:hAnsi="Times New Roman" w:cs="Times New Roman"/>
          <w:spacing w:val="-6"/>
          <w:sz w:val="20"/>
        </w:rPr>
        <w:t xml:space="preserve"> </w:t>
      </w:r>
      <w:r w:rsidRPr="00E2271D">
        <w:rPr>
          <w:rFonts w:ascii="Times New Roman" w:hAnsi="Times New Roman" w:cs="Times New Roman"/>
          <w:sz w:val="20"/>
        </w:rPr>
        <w:t>федерального</w:t>
      </w:r>
      <w:r w:rsidRPr="00E2271D">
        <w:rPr>
          <w:rFonts w:ascii="Times New Roman" w:hAnsi="Times New Roman" w:cs="Times New Roman"/>
          <w:spacing w:val="-6"/>
          <w:sz w:val="20"/>
        </w:rPr>
        <w:t xml:space="preserve"> </w:t>
      </w:r>
      <w:r w:rsidRPr="00E2271D">
        <w:rPr>
          <w:rFonts w:ascii="Times New Roman" w:hAnsi="Times New Roman" w:cs="Times New Roman"/>
          <w:sz w:val="20"/>
        </w:rPr>
        <w:t>органа</w:t>
      </w:r>
      <w:r w:rsidRPr="00E2271D">
        <w:rPr>
          <w:rFonts w:ascii="Times New Roman" w:hAnsi="Times New Roman" w:cs="Times New Roman"/>
          <w:spacing w:val="-6"/>
          <w:sz w:val="20"/>
        </w:rPr>
        <w:t xml:space="preserve"> </w:t>
      </w:r>
      <w:r w:rsidRPr="00E2271D">
        <w:rPr>
          <w:rFonts w:ascii="Times New Roman" w:hAnsi="Times New Roman" w:cs="Times New Roman"/>
          <w:sz w:val="20"/>
        </w:rPr>
        <w:t>исполнительной</w:t>
      </w:r>
      <w:r w:rsidRPr="00E2271D">
        <w:rPr>
          <w:rFonts w:ascii="Times New Roman" w:hAnsi="Times New Roman" w:cs="Times New Roman"/>
          <w:spacing w:val="1"/>
          <w:sz w:val="20"/>
        </w:rPr>
        <w:t xml:space="preserve"> </w:t>
      </w:r>
      <w:r w:rsidRPr="00E2271D">
        <w:rPr>
          <w:rFonts w:ascii="Times New Roman" w:hAnsi="Times New Roman" w:cs="Times New Roman"/>
          <w:sz w:val="20"/>
        </w:rPr>
        <w:t>власти, органа исполнительной власти субъекта Российской Федерации, органа местного самоуправления,</w:t>
      </w:r>
      <w:r w:rsidRPr="00E2271D">
        <w:rPr>
          <w:rFonts w:ascii="Times New Roman" w:hAnsi="Times New Roman" w:cs="Times New Roman"/>
          <w:spacing w:val="1"/>
          <w:sz w:val="20"/>
        </w:rPr>
        <w:t xml:space="preserve"> </w:t>
      </w:r>
      <w:r w:rsidRPr="00E2271D">
        <w:rPr>
          <w:rFonts w:ascii="Times New Roman" w:hAnsi="Times New Roman" w:cs="Times New Roman"/>
          <w:sz w:val="20"/>
        </w:rPr>
        <w:t>организации)</w:t>
      </w:r>
    </w:p>
    <w:p w:rsidR="00E2271D" w:rsidRDefault="00E2271D" w:rsidP="00E2271D">
      <w:pPr>
        <w:pStyle w:val="a4"/>
        <w:tabs>
          <w:tab w:val="left" w:pos="2616"/>
          <w:tab w:val="left" w:pos="5263"/>
        </w:tabs>
        <w:spacing w:before="192"/>
        <w:ind w:left="114" w:right="152"/>
      </w:pPr>
      <w:r>
        <w:t>по</w:t>
      </w:r>
      <w:r>
        <w:rPr>
          <w:spacing w:val="47"/>
        </w:rPr>
        <w:t xml:space="preserve"> </w:t>
      </w:r>
      <w:r>
        <w:t>результатам</w:t>
      </w:r>
      <w:r>
        <w:rPr>
          <w:spacing w:val="48"/>
        </w:rPr>
        <w:t xml:space="preserve"> </w:t>
      </w:r>
      <w:r>
        <w:t>рассмотрения</w:t>
      </w:r>
      <w:r>
        <w:rPr>
          <w:spacing w:val="47"/>
        </w:rPr>
        <w:t xml:space="preserve"> </w:t>
      </w:r>
      <w:r>
        <w:t>заявления</w:t>
      </w:r>
      <w:r>
        <w:rPr>
          <w:spacing w:val="48"/>
        </w:rPr>
        <w:t xml:space="preserve"> </w:t>
      </w:r>
      <w:r>
        <w:t>о</w:t>
      </w:r>
      <w:r>
        <w:rPr>
          <w:spacing w:val="47"/>
        </w:rPr>
        <w:t xml:space="preserve"> </w:t>
      </w:r>
      <w:r>
        <w:t>выдаче</w:t>
      </w:r>
      <w:r>
        <w:rPr>
          <w:spacing w:val="48"/>
        </w:rPr>
        <w:t xml:space="preserve"> </w:t>
      </w:r>
      <w:r>
        <w:t>разрешения</w:t>
      </w:r>
      <w:r>
        <w:rPr>
          <w:spacing w:val="47"/>
        </w:rPr>
        <w:t xml:space="preserve"> </w:t>
      </w:r>
      <w:r>
        <w:t>на</w:t>
      </w:r>
      <w:r>
        <w:rPr>
          <w:spacing w:val="48"/>
        </w:rPr>
        <w:t xml:space="preserve"> </w:t>
      </w:r>
      <w:r>
        <w:t>строительство</w:t>
      </w:r>
      <w:r>
        <w:rPr>
          <w:spacing w:val="-67"/>
        </w:rPr>
        <w:t xml:space="preserve"> </w:t>
      </w:r>
      <w:r>
        <w:t>от</w:t>
      </w:r>
      <w:r>
        <w:rPr>
          <w:u w:val="single"/>
        </w:rPr>
        <w:tab/>
      </w:r>
      <w:r>
        <w:t>№</w:t>
      </w:r>
      <w:r>
        <w:rPr>
          <w:u w:val="single"/>
        </w:rPr>
        <w:tab/>
      </w:r>
      <w:r>
        <w:t>принято</w:t>
      </w:r>
      <w:r>
        <w:rPr>
          <w:spacing w:val="-3"/>
        </w:rPr>
        <w:t xml:space="preserve"> </w:t>
      </w:r>
      <w:r>
        <w:t>решение</w:t>
      </w:r>
      <w:r>
        <w:rPr>
          <w:spacing w:val="-2"/>
        </w:rPr>
        <w:t xml:space="preserve"> </w:t>
      </w:r>
      <w:r>
        <w:t>об</w:t>
      </w:r>
      <w:r>
        <w:rPr>
          <w:spacing w:val="-1"/>
        </w:rPr>
        <w:t xml:space="preserve"> </w:t>
      </w:r>
      <w:r>
        <w:t>отказе</w:t>
      </w:r>
      <w:r>
        <w:rPr>
          <w:spacing w:val="-1"/>
        </w:rPr>
        <w:t xml:space="preserve"> </w:t>
      </w:r>
      <w:r>
        <w:t>в</w:t>
      </w:r>
      <w:r>
        <w:rPr>
          <w:spacing w:val="-2"/>
        </w:rPr>
        <w:t xml:space="preserve"> </w:t>
      </w:r>
      <w:r>
        <w:t>выдаче _______________________</w:t>
      </w:r>
    </w:p>
    <w:p w:rsidR="00E2271D" w:rsidRDefault="00E2271D" w:rsidP="00E2271D">
      <w:pPr>
        <w:ind w:left="1613"/>
        <w:rPr>
          <w:sz w:val="20"/>
        </w:rPr>
      </w:pPr>
      <w:r w:rsidRPr="00877237">
        <w:rPr>
          <w:rFonts w:ascii="Times New Roman" w:hAnsi="Times New Roman" w:cs="Times New Roman"/>
          <w:sz w:val="20"/>
        </w:rPr>
        <w:t>(дата</w:t>
      </w:r>
      <w:r w:rsidRPr="00877237">
        <w:rPr>
          <w:rFonts w:ascii="Times New Roman" w:hAnsi="Times New Roman" w:cs="Times New Roman"/>
          <w:spacing w:val="-4"/>
          <w:sz w:val="20"/>
        </w:rPr>
        <w:t xml:space="preserve"> </w:t>
      </w:r>
      <w:r w:rsidRPr="00877237">
        <w:rPr>
          <w:rFonts w:ascii="Times New Roman" w:hAnsi="Times New Roman" w:cs="Times New Roman"/>
          <w:sz w:val="20"/>
        </w:rPr>
        <w:t>и</w:t>
      </w:r>
      <w:r w:rsidRPr="00877237">
        <w:rPr>
          <w:rFonts w:ascii="Times New Roman" w:hAnsi="Times New Roman" w:cs="Times New Roman"/>
          <w:spacing w:val="-3"/>
          <w:sz w:val="20"/>
        </w:rPr>
        <w:t xml:space="preserve"> </w:t>
      </w:r>
      <w:r w:rsidRPr="00877237">
        <w:rPr>
          <w:rFonts w:ascii="Times New Roman" w:hAnsi="Times New Roman" w:cs="Times New Roman"/>
          <w:sz w:val="20"/>
        </w:rPr>
        <w:t>номер</w:t>
      </w:r>
      <w:r w:rsidRPr="00877237">
        <w:rPr>
          <w:rFonts w:ascii="Times New Roman" w:hAnsi="Times New Roman" w:cs="Times New Roman"/>
          <w:spacing w:val="-3"/>
          <w:sz w:val="20"/>
        </w:rPr>
        <w:t xml:space="preserve"> </w:t>
      </w:r>
      <w:r w:rsidRPr="00877237">
        <w:rPr>
          <w:rFonts w:ascii="Times New Roman" w:hAnsi="Times New Roman" w:cs="Times New Roman"/>
          <w:sz w:val="20"/>
        </w:rPr>
        <w:t>регистрации</w:t>
      </w:r>
      <w:r>
        <w:rPr>
          <w:sz w:val="20"/>
        </w:rPr>
        <w:t>)</w:t>
      </w:r>
    </w:p>
    <w:p w:rsidR="00E2271D" w:rsidRDefault="00E2271D" w:rsidP="00E2271D">
      <w:pPr>
        <w:pStyle w:val="a4"/>
        <w:ind w:left="114"/>
      </w:pPr>
      <w:r>
        <w:t>разрешения</w:t>
      </w:r>
      <w:r>
        <w:rPr>
          <w:spacing w:val="-5"/>
        </w:rPr>
        <w:t xml:space="preserve"> </w:t>
      </w:r>
      <w:r>
        <w:t>на</w:t>
      </w:r>
      <w:r>
        <w:rPr>
          <w:spacing w:val="-5"/>
        </w:rPr>
        <w:t xml:space="preserve"> </w:t>
      </w:r>
      <w:r>
        <w:t>строительство.</w:t>
      </w:r>
    </w:p>
    <w:p w:rsidR="00E2271D" w:rsidRDefault="00E2271D" w:rsidP="00E2271D">
      <w:pPr>
        <w:pStyle w:val="a4"/>
        <w:ind w:left="114"/>
      </w:pPr>
    </w:p>
    <w:p w:rsidR="00E2271D" w:rsidRDefault="00E2271D" w:rsidP="00E2271D">
      <w:pPr>
        <w:pStyle w:val="a4"/>
        <w:ind w:left="114"/>
      </w:pPr>
    </w:p>
    <w:p w:rsidR="00E2271D" w:rsidRDefault="00E2271D" w:rsidP="00E2271D">
      <w:pPr>
        <w:pStyle w:val="a4"/>
        <w:ind w:left="114"/>
      </w:pPr>
    </w:p>
    <w:p w:rsidR="00E2271D" w:rsidRDefault="00E2271D" w:rsidP="00E2271D">
      <w:pPr>
        <w:pStyle w:val="a4"/>
        <w:ind w:left="114"/>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5268"/>
        <w:gridCol w:w="2390"/>
        <w:gridCol w:w="20"/>
        <w:gridCol w:w="25"/>
      </w:tblGrid>
      <w:tr w:rsidR="00E2271D" w:rsidTr="006837FB">
        <w:trPr>
          <w:gridAfter w:val="1"/>
          <w:wAfter w:w="25" w:type="dxa"/>
          <w:trHeight w:val="388"/>
        </w:trPr>
        <w:tc>
          <w:tcPr>
            <w:tcW w:w="1418" w:type="dxa"/>
            <w:tcBorders>
              <w:bottom w:val="nil"/>
            </w:tcBorders>
            <w:shd w:val="clear" w:color="auto" w:fill="auto"/>
          </w:tcPr>
          <w:p w:rsidR="00E2271D" w:rsidRPr="008427F4" w:rsidRDefault="00E2271D" w:rsidP="006E41A5">
            <w:pPr>
              <w:pStyle w:val="TableParagraph"/>
              <w:spacing w:before="107" w:line="261" w:lineRule="exact"/>
              <w:ind w:left="62"/>
              <w:rPr>
                <w:sz w:val="24"/>
                <w:lang w:val="en-US"/>
              </w:rPr>
            </w:pPr>
            <w:r w:rsidRPr="008427F4">
              <w:rPr>
                <w:sz w:val="24"/>
                <w:lang w:val="en-US"/>
              </w:rPr>
              <w:lastRenderedPageBreak/>
              <w:t>№</w:t>
            </w:r>
            <w:r w:rsidRPr="008427F4">
              <w:rPr>
                <w:spacing w:val="-4"/>
                <w:sz w:val="24"/>
                <w:lang w:val="en-US"/>
              </w:rPr>
              <w:t xml:space="preserve"> </w:t>
            </w:r>
            <w:proofErr w:type="spellStart"/>
            <w:r w:rsidRPr="008427F4">
              <w:rPr>
                <w:sz w:val="24"/>
                <w:lang w:val="en-US"/>
              </w:rPr>
              <w:t>пункта</w:t>
            </w:r>
            <w:proofErr w:type="spellEnd"/>
            <w:r w:rsidR="006837FB" w:rsidRPr="008427F4">
              <w:rPr>
                <w:sz w:val="24"/>
                <w:lang w:val="en-US"/>
              </w:rPr>
              <w:t xml:space="preserve"> </w:t>
            </w:r>
            <w:proofErr w:type="spellStart"/>
            <w:r w:rsidR="006837FB" w:rsidRPr="008427F4">
              <w:rPr>
                <w:sz w:val="24"/>
                <w:lang w:val="en-US"/>
              </w:rPr>
              <w:t>Администра</w:t>
            </w:r>
            <w:proofErr w:type="spellEnd"/>
            <w:r w:rsidR="006837FB" w:rsidRPr="008427F4">
              <w:rPr>
                <w:sz w:val="24"/>
                <w:lang w:val="en-US"/>
              </w:rPr>
              <w:t xml:space="preserve"> </w:t>
            </w:r>
            <w:proofErr w:type="spellStart"/>
            <w:r w:rsidR="006837FB" w:rsidRPr="008427F4">
              <w:rPr>
                <w:sz w:val="24"/>
                <w:lang w:val="en-US"/>
              </w:rPr>
              <w:t>тивного</w:t>
            </w:r>
            <w:proofErr w:type="spellEnd"/>
            <w:r w:rsidR="006837FB" w:rsidRPr="008427F4">
              <w:rPr>
                <w:sz w:val="24"/>
                <w:lang w:val="en-US"/>
              </w:rPr>
              <w:t xml:space="preserve"> </w:t>
            </w:r>
            <w:proofErr w:type="spellStart"/>
            <w:r w:rsidR="006837FB" w:rsidRPr="008427F4">
              <w:rPr>
                <w:sz w:val="24"/>
                <w:lang w:val="en-US"/>
              </w:rPr>
              <w:t>регламента</w:t>
            </w:r>
            <w:proofErr w:type="spellEnd"/>
          </w:p>
        </w:tc>
        <w:tc>
          <w:tcPr>
            <w:tcW w:w="5268" w:type="dxa"/>
            <w:tcBorders>
              <w:bottom w:val="nil"/>
            </w:tcBorders>
            <w:shd w:val="clear" w:color="auto" w:fill="auto"/>
          </w:tcPr>
          <w:p w:rsidR="00E2271D" w:rsidRPr="006837FB" w:rsidRDefault="00E2271D" w:rsidP="00E2271D">
            <w:pPr>
              <w:pStyle w:val="TableParagraph"/>
              <w:spacing w:line="261" w:lineRule="exact"/>
              <w:ind w:left="221" w:right="215"/>
              <w:jc w:val="center"/>
              <w:rPr>
                <w:sz w:val="24"/>
              </w:rPr>
            </w:pPr>
            <w:r w:rsidRPr="006837FB">
              <w:rPr>
                <w:sz w:val="24"/>
              </w:rPr>
              <w:t>Наименование</w:t>
            </w:r>
            <w:r w:rsidRPr="006837FB">
              <w:rPr>
                <w:spacing w:val="-4"/>
                <w:sz w:val="24"/>
              </w:rPr>
              <w:t xml:space="preserve"> </w:t>
            </w:r>
            <w:r w:rsidRPr="006837FB">
              <w:rPr>
                <w:sz w:val="24"/>
              </w:rPr>
              <w:t>основания</w:t>
            </w:r>
            <w:r w:rsidRPr="006837FB">
              <w:rPr>
                <w:spacing w:val="-4"/>
                <w:sz w:val="24"/>
              </w:rPr>
              <w:t xml:space="preserve"> </w:t>
            </w:r>
            <w:r w:rsidRPr="006837FB">
              <w:rPr>
                <w:sz w:val="24"/>
              </w:rPr>
              <w:t>для</w:t>
            </w:r>
            <w:r w:rsidRPr="006837FB">
              <w:rPr>
                <w:spacing w:val="-4"/>
                <w:sz w:val="24"/>
              </w:rPr>
              <w:t xml:space="preserve"> </w:t>
            </w:r>
            <w:r w:rsidRPr="006837FB">
              <w:rPr>
                <w:sz w:val="24"/>
              </w:rPr>
              <w:t>отказа</w:t>
            </w:r>
            <w:r w:rsidR="006837FB" w:rsidRPr="008427F4">
              <w:rPr>
                <w:sz w:val="24"/>
              </w:rPr>
              <w:t xml:space="preserve"> в</w:t>
            </w:r>
            <w:r w:rsidR="006837FB" w:rsidRPr="008427F4">
              <w:rPr>
                <w:spacing w:val="-5"/>
                <w:sz w:val="24"/>
              </w:rPr>
              <w:t xml:space="preserve"> </w:t>
            </w:r>
            <w:r w:rsidR="006837FB" w:rsidRPr="008427F4">
              <w:rPr>
                <w:sz w:val="24"/>
              </w:rPr>
              <w:t>выдаче</w:t>
            </w:r>
            <w:r w:rsidR="006837FB" w:rsidRPr="008427F4">
              <w:rPr>
                <w:spacing w:val="-5"/>
                <w:sz w:val="24"/>
              </w:rPr>
              <w:t xml:space="preserve"> </w:t>
            </w:r>
            <w:r w:rsidR="006837FB" w:rsidRPr="008427F4">
              <w:rPr>
                <w:sz w:val="24"/>
              </w:rPr>
              <w:t>разрешения</w:t>
            </w:r>
            <w:r w:rsidR="006837FB" w:rsidRPr="008427F4">
              <w:rPr>
                <w:spacing w:val="-4"/>
                <w:sz w:val="24"/>
              </w:rPr>
              <w:t xml:space="preserve"> </w:t>
            </w:r>
            <w:r w:rsidR="006837FB" w:rsidRPr="008427F4">
              <w:rPr>
                <w:sz w:val="24"/>
              </w:rPr>
              <w:t>на</w:t>
            </w:r>
            <w:r w:rsidR="006837FB" w:rsidRPr="008427F4">
              <w:rPr>
                <w:spacing w:val="-5"/>
                <w:sz w:val="24"/>
              </w:rPr>
              <w:t xml:space="preserve"> </w:t>
            </w:r>
            <w:r w:rsidR="006837FB" w:rsidRPr="008427F4">
              <w:rPr>
                <w:sz w:val="24"/>
              </w:rPr>
              <w:t>строительство</w:t>
            </w:r>
            <w:r w:rsidR="006837FB" w:rsidRPr="006837FB">
              <w:rPr>
                <w:sz w:val="24"/>
              </w:rPr>
              <w:t xml:space="preserve"> в</w:t>
            </w:r>
            <w:r w:rsidR="006837FB" w:rsidRPr="006837FB">
              <w:rPr>
                <w:spacing w:val="-8"/>
                <w:sz w:val="24"/>
              </w:rPr>
              <w:t xml:space="preserve"> </w:t>
            </w:r>
            <w:r w:rsidR="006837FB" w:rsidRPr="006837FB">
              <w:rPr>
                <w:sz w:val="24"/>
              </w:rPr>
              <w:t>соответствии</w:t>
            </w:r>
            <w:r w:rsidR="006837FB" w:rsidRPr="006837FB">
              <w:rPr>
                <w:spacing w:val="-7"/>
                <w:sz w:val="24"/>
              </w:rPr>
              <w:t xml:space="preserve"> </w:t>
            </w:r>
            <w:r w:rsidR="006837FB" w:rsidRPr="006837FB">
              <w:rPr>
                <w:sz w:val="24"/>
              </w:rPr>
              <w:t>с</w:t>
            </w:r>
            <w:r w:rsidR="006837FB" w:rsidRPr="006837FB">
              <w:rPr>
                <w:spacing w:val="-7"/>
                <w:sz w:val="24"/>
              </w:rPr>
              <w:t xml:space="preserve"> </w:t>
            </w:r>
            <w:r w:rsidR="006837FB" w:rsidRPr="006837FB">
              <w:rPr>
                <w:sz w:val="24"/>
              </w:rPr>
              <w:t>Административным регламентом</w:t>
            </w:r>
          </w:p>
        </w:tc>
        <w:tc>
          <w:tcPr>
            <w:tcW w:w="2410" w:type="dxa"/>
            <w:gridSpan w:val="2"/>
            <w:tcBorders>
              <w:bottom w:val="nil"/>
            </w:tcBorders>
            <w:shd w:val="clear" w:color="auto" w:fill="auto"/>
          </w:tcPr>
          <w:p w:rsidR="00E2271D" w:rsidRPr="008427F4" w:rsidRDefault="00E2271D" w:rsidP="006E41A5">
            <w:pPr>
              <w:pStyle w:val="TableParagraph"/>
              <w:spacing w:before="107" w:line="261" w:lineRule="exact"/>
              <w:ind w:left="89" w:right="81"/>
              <w:jc w:val="center"/>
              <w:rPr>
                <w:sz w:val="24"/>
              </w:rPr>
            </w:pPr>
            <w:r w:rsidRPr="008427F4">
              <w:rPr>
                <w:sz w:val="24"/>
              </w:rPr>
              <w:t>Разъяснение</w:t>
            </w:r>
            <w:r w:rsidRPr="008427F4">
              <w:rPr>
                <w:spacing w:val="-5"/>
                <w:sz w:val="24"/>
              </w:rPr>
              <w:t xml:space="preserve"> </w:t>
            </w:r>
            <w:r w:rsidRPr="008427F4">
              <w:rPr>
                <w:sz w:val="24"/>
              </w:rPr>
              <w:t>причин</w:t>
            </w:r>
            <w:r w:rsidRPr="008427F4">
              <w:rPr>
                <w:spacing w:val="-5"/>
                <w:sz w:val="24"/>
              </w:rPr>
              <w:t xml:space="preserve"> </w:t>
            </w:r>
            <w:r w:rsidRPr="008427F4">
              <w:rPr>
                <w:sz w:val="24"/>
              </w:rPr>
              <w:t>отказа</w:t>
            </w:r>
            <w:r w:rsidRPr="008427F4">
              <w:rPr>
                <w:spacing w:val="-4"/>
                <w:sz w:val="24"/>
              </w:rPr>
              <w:t xml:space="preserve"> </w:t>
            </w:r>
            <w:r w:rsidRPr="008427F4">
              <w:rPr>
                <w:sz w:val="24"/>
              </w:rPr>
              <w:t>в</w:t>
            </w:r>
            <w:r>
              <w:rPr>
                <w:spacing w:val="-5"/>
                <w:sz w:val="24"/>
              </w:rPr>
              <w:t xml:space="preserve"> </w:t>
            </w:r>
            <w:r w:rsidRPr="008427F4">
              <w:rPr>
                <w:sz w:val="24"/>
              </w:rPr>
              <w:t>выдаче</w:t>
            </w:r>
            <w:r w:rsidR="006837FB" w:rsidRPr="006837FB">
              <w:rPr>
                <w:sz w:val="24"/>
              </w:rPr>
              <w:t xml:space="preserve"> разрешения</w:t>
            </w:r>
            <w:r w:rsidR="006837FB" w:rsidRPr="006837FB">
              <w:rPr>
                <w:spacing w:val="-6"/>
                <w:sz w:val="24"/>
              </w:rPr>
              <w:t xml:space="preserve"> </w:t>
            </w:r>
            <w:r w:rsidR="006837FB" w:rsidRPr="006837FB">
              <w:rPr>
                <w:sz w:val="24"/>
              </w:rPr>
              <w:t>на</w:t>
            </w:r>
            <w:r w:rsidR="006837FB" w:rsidRPr="006837FB">
              <w:rPr>
                <w:spacing w:val="-5"/>
                <w:sz w:val="24"/>
              </w:rPr>
              <w:t xml:space="preserve"> </w:t>
            </w:r>
            <w:r w:rsidR="006837FB" w:rsidRPr="006837FB">
              <w:rPr>
                <w:sz w:val="24"/>
              </w:rPr>
              <w:t>строительство</w:t>
            </w:r>
          </w:p>
        </w:tc>
      </w:tr>
      <w:tr w:rsidR="00E2271D" w:rsidTr="006837FB">
        <w:trPr>
          <w:trHeight w:val="1238"/>
        </w:trPr>
        <w:tc>
          <w:tcPr>
            <w:tcW w:w="1418" w:type="dxa"/>
            <w:shd w:val="clear" w:color="auto" w:fill="auto"/>
          </w:tcPr>
          <w:p w:rsidR="00E2271D" w:rsidRPr="008427F4" w:rsidRDefault="00E2271D" w:rsidP="006837FB">
            <w:pPr>
              <w:pStyle w:val="TableParagraph"/>
              <w:spacing w:before="97"/>
              <w:ind w:left="62"/>
              <w:jc w:val="both"/>
              <w:rPr>
                <w:sz w:val="24"/>
                <w:lang w:val="en-US"/>
              </w:rPr>
            </w:pPr>
            <w:proofErr w:type="spellStart"/>
            <w:r w:rsidRPr="008427F4">
              <w:rPr>
                <w:sz w:val="24"/>
                <w:lang w:val="en-US"/>
              </w:rPr>
              <w:t>подпункт</w:t>
            </w:r>
            <w:proofErr w:type="spellEnd"/>
            <w:r w:rsidRPr="008427F4">
              <w:rPr>
                <w:spacing w:val="-58"/>
                <w:sz w:val="24"/>
                <w:lang w:val="en-US"/>
              </w:rPr>
              <w:t xml:space="preserve"> </w:t>
            </w:r>
            <w:r w:rsidRPr="008427F4">
              <w:rPr>
                <w:spacing w:val="-1"/>
                <w:sz w:val="24"/>
                <w:lang w:val="en-US"/>
              </w:rPr>
              <w:t xml:space="preserve">"а" </w:t>
            </w:r>
            <w:proofErr w:type="spellStart"/>
            <w:r w:rsidRPr="008427F4">
              <w:rPr>
                <w:spacing w:val="-1"/>
                <w:sz w:val="24"/>
                <w:lang w:val="en-US"/>
              </w:rPr>
              <w:t>пункта</w:t>
            </w:r>
            <w:proofErr w:type="spellEnd"/>
            <w:r w:rsidRPr="008427F4">
              <w:rPr>
                <w:spacing w:val="-58"/>
                <w:sz w:val="24"/>
                <w:lang w:val="en-US"/>
              </w:rPr>
              <w:t xml:space="preserve"> </w:t>
            </w:r>
            <w:r w:rsidRPr="008427F4">
              <w:rPr>
                <w:sz w:val="24"/>
                <w:lang w:val="en-US"/>
              </w:rPr>
              <w:t>2.22.1</w:t>
            </w:r>
          </w:p>
        </w:tc>
        <w:tc>
          <w:tcPr>
            <w:tcW w:w="5268" w:type="dxa"/>
            <w:shd w:val="clear" w:color="auto" w:fill="auto"/>
          </w:tcPr>
          <w:p w:rsidR="00E2271D" w:rsidRPr="008427F4" w:rsidRDefault="00E2271D" w:rsidP="006E41A5">
            <w:pPr>
              <w:pStyle w:val="TableParagraph"/>
              <w:spacing w:before="97"/>
              <w:ind w:left="61" w:right="174"/>
              <w:rPr>
                <w:sz w:val="24"/>
              </w:rPr>
            </w:pPr>
            <w:r w:rsidRPr="008427F4">
              <w:rPr>
                <w:sz w:val="24"/>
              </w:rPr>
              <w:t>отсутствие документов,</w:t>
            </w:r>
            <w:r w:rsidRPr="008427F4">
              <w:rPr>
                <w:spacing w:val="1"/>
                <w:sz w:val="24"/>
              </w:rPr>
              <w:t xml:space="preserve"> </w:t>
            </w:r>
            <w:r w:rsidRPr="008427F4">
              <w:rPr>
                <w:sz w:val="24"/>
              </w:rPr>
              <w:t>предусмотренных</w:t>
            </w:r>
            <w:r w:rsidRPr="008427F4">
              <w:rPr>
                <w:spacing w:val="-13"/>
                <w:sz w:val="24"/>
              </w:rPr>
              <w:t xml:space="preserve"> </w:t>
            </w:r>
            <w:r w:rsidRPr="008427F4">
              <w:rPr>
                <w:sz w:val="24"/>
              </w:rPr>
              <w:t>подпунктами "г</w:t>
            </w:r>
            <w:proofErr w:type="gramStart"/>
            <w:r w:rsidRPr="008427F4">
              <w:rPr>
                <w:sz w:val="24"/>
              </w:rPr>
              <w:t xml:space="preserve">", </w:t>
            </w:r>
            <w:r w:rsidRPr="008427F4">
              <w:rPr>
                <w:spacing w:val="-13"/>
                <w:sz w:val="24"/>
              </w:rPr>
              <w:t xml:space="preserve"> </w:t>
            </w:r>
            <w:r w:rsidRPr="008427F4">
              <w:rPr>
                <w:sz w:val="24"/>
              </w:rPr>
              <w:t>"</w:t>
            </w:r>
            <w:proofErr w:type="gramEnd"/>
            <w:r w:rsidRPr="008427F4">
              <w:rPr>
                <w:sz w:val="24"/>
              </w:rPr>
              <w:t>д"</w:t>
            </w:r>
            <w:r w:rsidRPr="008427F4">
              <w:rPr>
                <w:spacing w:val="-57"/>
                <w:sz w:val="24"/>
              </w:rPr>
              <w:t xml:space="preserve"> </w:t>
            </w:r>
            <w:r w:rsidRPr="008427F4">
              <w:rPr>
                <w:sz w:val="24"/>
              </w:rPr>
              <w:t>пункта</w:t>
            </w:r>
            <w:r>
              <w:rPr>
                <w:sz w:val="24"/>
              </w:rPr>
              <w:t xml:space="preserve"> </w:t>
            </w:r>
            <w:r w:rsidRPr="008427F4">
              <w:rPr>
                <w:sz w:val="24"/>
              </w:rPr>
              <w:t>2.8,пунктом</w:t>
            </w:r>
            <w:r>
              <w:rPr>
                <w:sz w:val="24"/>
              </w:rPr>
              <w:t xml:space="preserve"> </w:t>
            </w:r>
            <w:r w:rsidRPr="008427F4">
              <w:rPr>
                <w:sz w:val="24"/>
              </w:rPr>
              <w:t>2.9.1</w:t>
            </w:r>
            <w:r w:rsidRPr="008427F4">
              <w:rPr>
                <w:spacing w:val="1"/>
                <w:sz w:val="24"/>
              </w:rPr>
              <w:t xml:space="preserve"> </w:t>
            </w:r>
            <w:r w:rsidRPr="008427F4">
              <w:rPr>
                <w:sz w:val="24"/>
              </w:rPr>
              <w:t>Административного</w:t>
            </w:r>
            <w:r w:rsidRPr="008427F4">
              <w:rPr>
                <w:spacing w:val="-3"/>
                <w:sz w:val="24"/>
              </w:rPr>
              <w:t xml:space="preserve"> </w:t>
            </w:r>
            <w:r>
              <w:rPr>
                <w:sz w:val="24"/>
              </w:rPr>
              <w:t>регламента</w:t>
            </w:r>
          </w:p>
        </w:tc>
        <w:tc>
          <w:tcPr>
            <w:tcW w:w="2390" w:type="dxa"/>
            <w:tcBorders>
              <w:right w:val="nil"/>
            </w:tcBorders>
            <w:shd w:val="clear" w:color="auto" w:fill="auto"/>
          </w:tcPr>
          <w:p w:rsidR="006837FB" w:rsidRDefault="006837FB" w:rsidP="006837FB">
            <w:pPr>
              <w:pStyle w:val="TableParagraph"/>
              <w:spacing w:before="97"/>
              <w:ind w:left="61" w:right="161"/>
              <w:rPr>
                <w:i/>
                <w:sz w:val="24"/>
              </w:rPr>
            </w:pPr>
            <w:proofErr w:type="spellStart"/>
            <w:r w:rsidRPr="008427F4">
              <w:rPr>
                <w:i/>
                <w:spacing w:val="-1"/>
                <w:sz w:val="24"/>
                <w:lang w:val="en-US"/>
              </w:rPr>
              <w:t>Указываются</w:t>
            </w:r>
            <w:proofErr w:type="spellEnd"/>
            <w:r w:rsidRPr="008427F4">
              <w:rPr>
                <w:i/>
                <w:spacing w:val="-57"/>
                <w:sz w:val="24"/>
                <w:lang w:val="en-US"/>
              </w:rPr>
              <w:t xml:space="preserve"> </w:t>
            </w:r>
            <w:r>
              <w:rPr>
                <w:i/>
                <w:spacing w:val="-57"/>
                <w:sz w:val="24"/>
              </w:rPr>
              <w:t xml:space="preserve">  </w:t>
            </w:r>
            <w:proofErr w:type="spellStart"/>
            <w:r w:rsidRPr="008427F4">
              <w:rPr>
                <w:i/>
                <w:sz w:val="24"/>
                <w:lang w:val="en-US"/>
              </w:rPr>
              <w:t>основания</w:t>
            </w:r>
            <w:proofErr w:type="spellEnd"/>
            <w:r w:rsidRPr="008427F4">
              <w:rPr>
                <w:i/>
                <w:sz w:val="24"/>
                <w:lang w:val="en-US"/>
              </w:rPr>
              <w:t xml:space="preserve"> </w:t>
            </w:r>
            <w:proofErr w:type="spellStart"/>
            <w:r w:rsidRPr="008427F4">
              <w:rPr>
                <w:i/>
                <w:sz w:val="24"/>
                <w:lang w:val="en-US"/>
              </w:rPr>
              <w:t>вывода</w:t>
            </w:r>
            <w:proofErr w:type="spellEnd"/>
            <w:r w:rsidRPr="008427F4">
              <w:rPr>
                <w:i/>
                <w:sz w:val="24"/>
                <w:lang w:val="en-US"/>
              </w:rPr>
              <w:t xml:space="preserve"> </w:t>
            </w:r>
          </w:p>
          <w:p w:rsidR="00E2271D" w:rsidRPr="006837FB" w:rsidRDefault="00E2271D" w:rsidP="006837FB"/>
        </w:tc>
        <w:tc>
          <w:tcPr>
            <w:tcW w:w="20" w:type="dxa"/>
            <w:tcBorders>
              <w:left w:val="nil"/>
              <w:right w:val="nil"/>
            </w:tcBorders>
            <w:shd w:val="clear" w:color="auto" w:fill="auto"/>
          </w:tcPr>
          <w:p w:rsidR="00E2271D" w:rsidRPr="008427F4" w:rsidRDefault="00E2271D" w:rsidP="006E41A5">
            <w:pPr>
              <w:pStyle w:val="TableParagraph"/>
              <w:spacing w:before="97"/>
              <w:ind w:right="169"/>
              <w:jc w:val="right"/>
              <w:rPr>
                <w:i/>
                <w:sz w:val="24"/>
                <w:lang w:val="en-US"/>
              </w:rPr>
            </w:pPr>
          </w:p>
        </w:tc>
        <w:tc>
          <w:tcPr>
            <w:tcW w:w="25" w:type="dxa"/>
            <w:tcBorders>
              <w:left w:val="nil"/>
            </w:tcBorders>
            <w:shd w:val="clear" w:color="auto" w:fill="auto"/>
          </w:tcPr>
          <w:p w:rsidR="00E2271D" w:rsidRPr="008427F4" w:rsidRDefault="00E2271D" w:rsidP="006E41A5">
            <w:pPr>
              <w:pStyle w:val="TableParagraph"/>
              <w:spacing w:before="97"/>
              <w:ind w:right="53"/>
              <w:jc w:val="right"/>
              <w:rPr>
                <w:i/>
                <w:sz w:val="24"/>
                <w:lang w:val="en-US"/>
              </w:rPr>
            </w:pPr>
            <w:proofErr w:type="spellStart"/>
            <w:r w:rsidRPr="008427F4">
              <w:rPr>
                <w:i/>
                <w:sz w:val="24"/>
                <w:lang w:val="en-US"/>
              </w:rPr>
              <w:t>такого</w:t>
            </w:r>
            <w:proofErr w:type="spellEnd"/>
          </w:p>
        </w:tc>
      </w:tr>
      <w:tr w:rsidR="00E2271D" w:rsidTr="006837FB">
        <w:trPr>
          <w:trHeight w:val="2015"/>
        </w:trPr>
        <w:tc>
          <w:tcPr>
            <w:tcW w:w="1418" w:type="dxa"/>
            <w:shd w:val="clear" w:color="auto" w:fill="auto"/>
          </w:tcPr>
          <w:p w:rsidR="00E2271D" w:rsidRPr="008427F4" w:rsidRDefault="00E2271D" w:rsidP="006837FB">
            <w:pPr>
              <w:pStyle w:val="TableParagraph"/>
              <w:spacing w:before="97"/>
              <w:ind w:left="62" w:right="-24"/>
              <w:jc w:val="both"/>
              <w:rPr>
                <w:sz w:val="24"/>
                <w:lang w:val="en-US"/>
              </w:rPr>
            </w:pPr>
            <w:proofErr w:type="spellStart"/>
            <w:r w:rsidRPr="008427F4">
              <w:rPr>
                <w:sz w:val="24"/>
                <w:lang w:val="en-US"/>
              </w:rPr>
              <w:t>подпункт</w:t>
            </w:r>
            <w:proofErr w:type="spellEnd"/>
            <w:r w:rsidRPr="008427F4">
              <w:rPr>
                <w:spacing w:val="-58"/>
                <w:sz w:val="24"/>
                <w:lang w:val="en-US"/>
              </w:rPr>
              <w:t xml:space="preserve"> </w:t>
            </w:r>
            <w:r w:rsidRPr="008427F4">
              <w:rPr>
                <w:spacing w:val="-1"/>
                <w:sz w:val="24"/>
                <w:lang w:val="en-US"/>
              </w:rPr>
              <w:t xml:space="preserve">"б" </w:t>
            </w:r>
            <w:proofErr w:type="spellStart"/>
            <w:r w:rsidRPr="008427F4">
              <w:rPr>
                <w:spacing w:val="-1"/>
                <w:sz w:val="24"/>
                <w:lang w:val="en-US"/>
              </w:rPr>
              <w:t>пункта</w:t>
            </w:r>
            <w:proofErr w:type="spellEnd"/>
            <w:r w:rsidRPr="008427F4">
              <w:rPr>
                <w:spacing w:val="-58"/>
                <w:sz w:val="24"/>
                <w:lang w:val="en-US"/>
              </w:rPr>
              <w:t xml:space="preserve"> </w:t>
            </w:r>
            <w:r w:rsidRPr="008427F4">
              <w:rPr>
                <w:sz w:val="24"/>
                <w:lang w:val="en-US"/>
              </w:rPr>
              <w:t>2.22.1</w:t>
            </w:r>
          </w:p>
        </w:tc>
        <w:tc>
          <w:tcPr>
            <w:tcW w:w="5268" w:type="dxa"/>
            <w:shd w:val="clear" w:color="auto" w:fill="auto"/>
          </w:tcPr>
          <w:p w:rsidR="00E2271D" w:rsidRPr="008427F4" w:rsidRDefault="00E2271D" w:rsidP="006E41A5">
            <w:pPr>
              <w:pStyle w:val="TableParagraph"/>
              <w:spacing w:before="97"/>
              <w:ind w:left="61" w:right="450"/>
              <w:rPr>
                <w:sz w:val="24"/>
              </w:rPr>
            </w:pPr>
            <w:r w:rsidRPr="008427F4">
              <w:rPr>
                <w:sz w:val="24"/>
              </w:rPr>
              <w:t>несоответствие представленных</w:t>
            </w:r>
            <w:r w:rsidRPr="008427F4">
              <w:rPr>
                <w:spacing w:val="1"/>
                <w:sz w:val="24"/>
              </w:rPr>
              <w:t xml:space="preserve"> </w:t>
            </w:r>
            <w:r w:rsidRPr="008427F4">
              <w:rPr>
                <w:sz w:val="24"/>
              </w:rPr>
              <w:t>документов требованиям к</w:t>
            </w:r>
            <w:r w:rsidRPr="008427F4">
              <w:rPr>
                <w:spacing w:val="1"/>
                <w:sz w:val="24"/>
              </w:rPr>
              <w:t xml:space="preserve"> </w:t>
            </w:r>
            <w:r w:rsidRPr="008427F4">
              <w:rPr>
                <w:sz w:val="24"/>
              </w:rPr>
              <w:t>строительству, реконструкции</w:t>
            </w:r>
            <w:r w:rsidRPr="008427F4">
              <w:rPr>
                <w:spacing w:val="-11"/>
                <w:sz w:val="24"/>
              </w:rPr>
              <w:t xml:space="preserve"> </w:t>
            </w:r>
            <w:r w:rsidRPr="008427F4">
              <w:rPr>
                <w:sz w:val="24"/>
              </w:rPr>
              <w:t>объекта</w:t>
            </w:r>
            <w:r w:rsidRPr="008427F4">
              <w:rPr>
                <w:spacing w:val="-57"/>
                <w:sz w:val="24"/>
              </w:rPr>
              <w:t xml:space="preserve"> </w:t>
            </w:r>
            <w:r w:rsidRPr="008427F4">
              <w:rPr>
                <w:sz w:val="24"/>
              </w:rPr>
              <w:t>капитального строительства,</w:t>
            </w:r>
            <w:r w:rsidRPr="008427F4">
              <w:rPr>
                <w:spacing w:val="1"/>
                <w:sz w:val="24"/>
              </w:rPr>
              <w:t xml:space="preserve"> </w:t>
            </w:r>
            <w:r w:rsidRPr="008427F4">
              <w:rPr>
                <w:sz w:val="24"/>
              </w:rPr>
              <w:t>установленным на дату выдачи</w:t>
            </w:r>
            <w:r w:rsidRPr="008427F4">
              <w:rPr>
                <w:spacing w:val="1"/>
                <w:sz w:val="24"/>
              </w:rPr>
              <w:t xml:space="preserve"> </w:t>
            </w:r>
            <w:r w:rsidRPr="008427F4">
              <w:rPr>
                <w:sz w:val="24"/>
              </w:rPr>
              <w:t>представленного для получения</w:t>
            </w:r>
            <w:r w:rsidRPr="008427F4">
              <w:rPr>
                <w:spacing w:val="1"/>
                <w:sz w:val="24"/>
              </w:rPr>
              <w:t xml:space="preserve"> </w:t>
            </w:r>
            <w:r w:rsidRPr="008427F4">
              <w:rPr>
                <w:sz w:val="24"/>
              </w:rPr>
              <w:t>разрешения на строительство</w:t>
            </w:r>
            <w:r w:rsidRPr="008427F4">
              <w:rPr>
                <w:spacing w:val="1"/>
                <w:sz w:val="24"/>
              </w:rPr>
              <w:t xml:space="preserve"> </w:t>
            </w:r>
            <w:r w:rsidRPr="008427F4">
              <w:rPr>
                <w:sz w:val="24"/>
              </w:rPr>
              <w:t>градостроительного плана земельного</w:t>
            </w:r>
            <w:r w:rsidRPr="008427F4">
              <w:rPr>
                <w:spacing w:val="-57"/>
                <w:sz w:val="24"/>
              </w:rPr>
              <w:t xml:space="preserve"> </w:t>
            </w:r>
            <w:r w:rsidRPr="008427F4">
              <w:rPr>
                <w:sz w:val="24"/>
              </w:rPr>
              <w:t>участка</w:t>
            </w:r>
          </w:p>
        </w:tc>
        <w:tc>
          <w:tcPr>
            <w:tcW w:w="2390" w:type="dxa"/>
            <w:tcBorders>
              <w:right w:val="nil"/>
            </w:tcBorders>
            <w:shd w:val="clear" w:color="auto" w:fill="auto"/>
          </w:tcPr>
          <w:p w:rsidR="00E2271D" w:rsidRPr="008427F4" w:rsidRDefault="00E2271D" w:rsidP="006E41A5">
            <w:pPr>
              <w:pStyle w:val="TableParagraph"/>
              <w:spacing w:before="97"/>
              <w:ind w:left="61" w:right="161"/>
              <w:rPr>
                <w:i/>
                <w:sz w:val="24"/>
                <w:lang w:val="en-US"/>
              </w:rPr>
            </w:pPr>
            <w:proofErr w:type="spellStart"/>
            <w:r w:rsidRPr="008427F4">
              <w:rPr>
                <w:i/>
                <w:spacing w:val="-1"/>
                <w:sz w:val="24"/>
                <w:lang w:val="en-US"/>
              </w:rPr>
              <w:t>Указываются</w:t>
            </w:r>
            <w:proofErr w:type="spellEnd"/>
            <w:r w:rsidRPr="008427F4">
              <w:rPr>
                <w:i/>
                <w:spacing w:val="-57"/>
                <w:sz w:val="24"/>
                <w:lang w:val="en-US"/>
              </w:rPr>
              <w:t xml:space="preserve"> </w:t>
            </w:r>
            <w:proofErr w:type="spellStart"/>
            <w:r w:rsidR="006837FB" w:rsidRPr="008427F4">
              <w:rPr>
                <w:i/>
                <w:sz w:val="24"/>
                <w:lang w:val="en-US"/>
              </w:rPr>
              <w:t>основания</w:t>
            </w:r>
            <w:proofErr w:type="spellEnd"/>
            <w:r w:rsidR="006837FB" w:rsidRPr="008427F4">
              <w:rPr>
                <w:i/>
                <w:sz w:val="24"/>
                <w:lang w:val="en-US"/>
              </w:rPr>
              <w:t xml:space="preserve"> </w:t>
            </w:r>
            <w:proofErr w:type="spellStart"/>
            <w:r w:rsidRPr="008427F4">
              <w:rPr>
                <w:i/>
                <w:sz w:val="24"/>
                <w:lang w:val="en-US"/>
              </w:rPr>
              <w:t>вывода</w:t>
            </w:r>
            <w:proofErr w:type="spellEnd"/>
          </w:p>
        </w:tc>
        <w:tc>
          <w:tcPr>
            <w:tcW w:w="20" w:type="dxa"/>
            <w:tcBorders>
              <w:left w:val="nil"/>
              <w:right w:val="nil"/>
            </w:tcBorders>
            <w:shd w:val="clear" w:color="auto" w:fill="auto"/>
          </w:tcPr>
          <w:p w:rsidR="00E2271D" w:rsidRPr="008427F4" w:rsidRDefault="00E2271D" w:rsidP="006E41A5">
            <w:pPr>
              <w:pStyle w:val="TableParagraph"/>
              <w:spacing w:before="97"/>
              <w:ind w:right="169"/>
              <w:jc w:val="right"/>
              <w:rPr>
                <w:i/>
                <w:sz w:val="24"/>
                <w:lang w:val="en-US"/>
              </w:rPr>
            </w:pPr>
          </w:p>
        </w:tc>
        <w:tc>
          <w:tcPr>
            <w:tcW w:w="25" w:type="dxa"/>
            <w:tcBorders>
              <w:left w:val="nil"/>
            </w:tcBorders>
            <w:shd w:val="clear" w:color="auto" w:fill="auto"/>
          </w:tcPr>
          <w:p w:rsidR="00E2271D" w:rsidRPr="008427F4" w:rsidRDefault="00E2271D" w:rsidP="006E41A5">
            <w:pPr>
              <w:pStyle w:val="TableParagraph"/>
              <w:spacing w:before="97"/>
              <w:ind w:right="53"/>
              <w:jc w:val="right"/>
              <w:rPr>
                <w:i/>
                <w:sz w:val="24"/>
                <w:lang w:val="en-US"/>
              </w:rPr>
            </w:pPr>
            <w:proofErr w:type="spellStart"/>
            <w:r w:rsidRPr="008427F4">
              <w:rPr>
                <w:i/>
                <w:sz w:val="24"/>
                <w:lang w:val="en-US"/>
              </w:rPr>
              <w:t>такого</w:t>
            </w:r>
            <w:proofErr w:type="spellEnd"/>
          </w:p>
        </w:tc>
      </w:tr>
      <w:tr w:rsidR="00E2271D" w:rsidTr="006837FB">
        <w:trPr>
          <w:trHeight w:val="2384"/>
        </w:trPr>
        <w:tc>
          <w:tcPr>
            <w:tcW w:w="1418" w:type="dxa"/>
            <w:shd w:val="clear" w:color="auto" w:fill="auto"/>
          </w:tcPr>
          <w:p w:rsidR="00E2271D" w:rsidRPr="008427F4" w:rsidRDefault="00E2271D" w:rsidP="006837FB">
            <w:pPr>
              <w:pStyle w:val="TableParagraph"/>
              <w:spacing w:before="97"/>
              <w:ind w:left="62"/>
              <w:jc w:val="both"/>
              <w:rPr>
                <w:sz w:val="24"/>
                <w:lang w:val="en-US"/>
              </w:rPr>
            </w:pPr>
            <w:proofErr w:type="spellStart"/>
            <w:r w:rsidRPr="008427F4">
              <w:rPr>
                <w:sz w:val="24"/>
                <w:lang w:val="en-US"/>
              </w:rPr>
              <w:t>подпункт</w:t>
            </w:r>
            <w:proofErr w:type="spellEnd"/>
            <w:r w:rsidRPr="008427F4">
              <w:rPr>
                <w:spacing w:val="-58"/>
                <w:sz w:val="24"/>
                <w:lang w:val="en-US"/>
              </w:rPr>
              <w:t xml:space="preserve"> </w:t>
            </w:r>
            <w:r w:rsidRPr="008427F4">
              <w:rPr>
                <w:spacing w:val="-1"/>
                <w:sz w:val="24"/>
                <w:lang w:val="en-US"/>
              </w:rPr>
              <w:t xml:space="preserve">"в" </w:t>
            </w:r>
            <w:proofErr w:type="spellStart"/>
            <w:r w:rsidRPr="008427F4">
              <w:rPr>
                <w:spacing w:val="-1"/>
                <w:sz w:val="24"/>
                <w:lang w:val="en-US"/>
              </w:rPr>
              <w:t>пункта</w:t>
            </w:r>
            <w:proofErr w:type="spellEnd"/>
            <w:r w:rsidRPr="008427F4">
              <w:rPr>
                <w:spacing w:val="-58"/>
                <w:sz w:val="24"/>
                <w:lang w:val="en-US"/>
              </w:rPr>
              <w:t xml:space="preserve"> </w:t>
            </w:r>
            <w:r w:rsidRPr="008427F4">
              <w:rPr>
                <w:sz w:val="24"/>
                <w:lang w:val="en-US"/>
              </w:rPr>
              <w:t>2.22.1</w:t>
            </w:r>
          </w:p>
        </w:tc>
        <w:tc>
          <w:tcPr>
            <w:tcW w:w="5268" w:type="dxa"/>
            <w:shd w:val="clear" w:color="auto" w:fill="auto"/>
          </w:tcPr>
          <w:p w:rsidR="00E2271D" w:rsidRPr="008427F4" w:rsidRDefault="00E2271D" w:rsidP="006E41A5">
            <w:pPr>
              <w:pStyle w:val="TableParagraph"/>
              <w:spacing w:before="97"/>
              <w:ind w:left="61" w:right="174"/>
              <w:rPr>
                <w:sz w:val="24"/>
              </w:rPr>
            </w:pPr>
            <w:r w:rsidRPr="008427F4">
              <w:rPr>
                <w:sz w:val="24"/>
              </w:rPr>
              <w:t>несоответствие представленных</w:t>
            </w:r>
            <w:r w:rsidRPr="008427F4">
              <w:rPr>
                <w:spacing w:val="1"/>
                <w:sz w:val="24"/>
              </w:rPr>
              <w:t xml:space="preserve"> </w:t>
            </w:r>
            <w:r w:rsidRPr="008427F4">
              <w:rPr>
                <w:sz w:val="24"/>
              </w:rPr>
              <w:t>документов, в случае выдачи разрешения</w:t>
            </w:r>
            <w:r w:rsidRPr="008427F4">
              <w:rPr>
                <w:spacing w:val="-57"/>
                <w:sz w:val="24"/>
              </w:rPr>
              <w:t xml:space="preserve"> </w:t>
            </w:r>
            <w:r w:rsidRPr="008427F4">
              <w:rPr>
                <w:sz w:val="24"/>
              </w:rPr>
              <w:t>на строительство линейного объекта,</w:t>
            </w:r>
            <w:r w:rsidRPr="008427F4">
              <w:rPr>
                <w:spacing w:val="1"/>
                <w:sz w:val="24"/>
              </w:rPr>
              <w:t xml:space="preserve"> </w:t>
            </w:r>
            <w:r w:rsidRPr="008427F4">
              <w:rPr>
                <w:sz w:val="24"/>
              </w:rPr>
              <w:t>требованиям проекта планировки</w:t>
            </w:r>
            <w:r w:rsidRPr="008427F4">
              <w:rPr>
                <w:spacing w:val="1"/>
                <w:sz w:val="24"/>
              </w:rPr>
              <w:t xml:space="preserve"> </w:t>
            </w:r>
            <w:r w:rsidRPr="008427F4">
              <w:rPr>
                <w:sz w:val="24"/>
              </w:rPr>
              <w:t>территории и проекта межевания</w:t>
            </w:r>
            <w:r w:rsidRPr="008427F4">
              <w:rPr>
                <w:spacing w:val="1"/>
                <w:sz w:val="24"/>
              </w:rPr>
              <w:t xml:space="preserve"> </w:t>
            </w:r>
            <w:r w:rsidRPr="008427F4">
              <w:rPr>
                <w:sz w:val="24"/>
              </w:rPr>
              <w:t>территории</w:t>
            </w:r>
            <w:r>
              <w:rPr>
                <w:sz w:val="24"/>
              </w:rPr>
              <w:t xml:space="preserve"> </w:t>
            </w:r>
            <w:r w:rsidRPr="008427F4">
              <w:rPr>
                <w:sz w:val="24"/>
              </w:rPr>
              <w:t>(за</w:t>
            </w:r>
            <w:r w:rsidRPr="008427F4">
              <w:rPr>
                <w:spacing w:val="-9"/>
                <w:sz w:val="24"/>
              </w:rPr>
              <w:t xml:space="preserve"> </w:t>
            </w:r>
            <w:r w:rsidRPr="008427F4">
              <w:rPr>
                <w:sz w:val="24"/>
              </w:rPr>
              <w:t>исключением</w:t>
            </w:r>
            <w:r w:rsidRPr="008427F4">
              <w:rPr>
                <w:spacing w:val="-9"/>
                <w:sz w:val="24"/>
              </w:rPr>
              <w:t xml:space="preserve"> </w:t>
            </w:r>
            <w:r w:rsidRPr="008427F4">
              <w:rPr>
                <w:sz w:val="24"/>
              </w:rPr>
              <w:t>случаев, при</w:t>
            </w:r>
            <w:r w:rsidRPr="008427F4">
              <w:rPr>
                <w:spacing w:val="-57"/>
                <w:sz w:val="24"/>
              </w:rPr>
              <w:t xml:space="preserve"> </w:t>
            </w:r>
            <w:r w:rsidRPr="008427F4">
              <w:rPr>
                <w:sz w:val="24"/>
              </w:rPr>
              <w:t>которых для строительства,</w:t>
            </w:r>
            <w:r w:rsidRPr="008427F4">
              <w:rPr>
                <w:spacing w:val="1"/>
                <w:sz w:val="24"/>
              </w:rPr>
              <w:t xml:space="preserve"> </w:t>
            </w:r>
            <w:r w:rsidRPr="008427F4">
              <w:rPr>
                <w:sz w:val="24"/>
              </w:rPr>
              <w:t>реконструкции линейного объекта не</w:t>
            </w:r>
            <w:r w:rsidRPr="008427F4">
              <w:rPr>
                <w:spacing w:val="1"/>
                <w:sz w:val="24"/>
              </w:rPr>
              <w:t xml:space="preserve"> </w:t>
            </w:r>
            <w:r w:rsidRPr="008427F4">
              <w:rPr>
                <w:sz w:val="24"/>
              </w:rPr>
              <w:t>требуется подготовка документации по</w:t>
            </w:r>
            <w:r w:rsidRPr="008427F4">
              <w:rPr>
                <w:spacing w:val="1"/>
                <w:sz w:val="24"/>
              </w:rPr>
              <w:t xml:space="preserve"> </w:t>
            </w:r>
            <w:r w:rsidRPr="008427F4">
              <w:rPr>
                <w:sz w:val="24"/>
              </w:rPr>
              <w:t>планировке</w:t>
            </w:r>
            <w:r w:rsidRPr="008427F4">
              <w:rPr>
                <w:spacing w:val="-2"/>
                <w:sz w:val="24"/>
              </w:rPr>
              <w:t xml:space="preserve"> </w:t>
            </w:r>
            <w:r w:rsidRPr="008427F4">
              <w:rPr>
                <w:sz w:val="24"/>
              </w:rPr>
              <w:t>территории)</w:t>
            </w:r>
          </w:p>
        </w:tc>
        <w:tc>
          <w:tcPr>
            <w:tcW w:w="2390" w:type="dxa"/>
            <w:tcBorders>
              <w:right w:val="nil"/>
            </w:tcBorders>
            <w:shd w:val="clear" w:color="auto" w:fill="auto"/>
          </w:tcPr>
          <w:p w:rsidR="00E2271D" w:rsidRPr="008427F4" w:rsidRDefault="00E2271D" w:rsidP="006E41A5">
            <w:pPr>
              <w:pStyle w:val="TableParagraph"/>
              <w:spacing w:before="97"/>
              <w:ind w:left="61" w:right="161"/>
              <w:rPr>
                <w:i/>
                <w:sz w:val="24"/>
                <w:lang w:val="en-US"/>
              </w:rPr>
            </w:pPr>
            <w:proofErr w:type="spellStart"/>
            <w:r w:rsidRPr="008427F4">
              <w:rPr>
                <w:i/>
                <w:spacing w:val="-1"/>
                <w:sz w:val="24"/>
                <w:lang w:val="en-US"/>
              </w:rPr>
              <w:t>Указываются</w:t>
            </w:r>
            <w:proofErr w:type="spellEnd"/>
            <w:r w:rsidRPr="008427F4">
              <w:rPr>
                <w:i/>
                <w:spacing w:val="-57"/>
                <w:sz w:val="24"/>
                <w:lang w:val="en-US"/>
              </w:rPr>
              <w:t xml:space="preserve"> </w:t>
            </w:r>
            <w:proofErr w:type="spellStart"/>
            <w:r w:rsidR="006837FB" w:rsidRPr="008427F4">
              <w:rPr>
                <w:i/>
                <w:sz w:val="24"/>
                <w:lang w:val="en-US"/>
              </w:rPr>
              <w:t>основания</w:t>
            </w:r>
            <w:proofErr w:type="spellEnd"/>
            <w:r w:rsidR="006837FB" w:rsidRPr="008427F4">
              <w:rPr>
                <w:i/>
                <w:sz w:val="24"/>
                <w:lang w:val="en-US"/>
              </w:rPr>
              <w:t xml:space="preserve"> </w:t>
            </w:r>
            <w:proofErr w:type="spellStart"/>
            <w:r w:rsidRPr="008427F4">
              <w:rPr>
                <w:i/>
                <w:sz w:val="24"/>
                <w:lang w:val="en-US"/>
              </w:rPr>
              <w:t>вывода</w:t>
            </w:r>
            <w:proofErr w:type="spellEnd"/>
          </w:p>
        </w:tc>
        <w:tc>
          <w:tcPr>
            <w:tcW w:w="20" w:type="dxa"/>
            <w:tcBorders>
              <w:left w:val="nil"/>
              <w:right w:val="nil"/>
            </w:tcBorders>
            <w:shd w:val="clear" w:color="auto" w:fill="auto"/>
          </w:tcPr>
          <w:p w:rsidR="00E2271D" w:rsidRPr="008427F4" w:rsidRDefault="00E2271D" w:rsidP="006E41A5">
            <w:pPr>
              <w:pStyle w:val="TableParagraph"/>
              <w:spacing w:before="97"/>
              <w:ind w:right="169"/>
              <w:jc w:val="right"/>
              <w:rPr>
                <w:i/>
                <w:sz w:val="24"/>
                <w:lang w:val="en-US"/>
              </w:rPr>
            </w:pPr>
          </w:p>
        </w:tc>
        <w:tc>
          <w:tcPr>
            <w:tcW w:w="25" w:type="dxa"/>
            <w:tcBorders>
              <w:left w:val="nil"/>
            </w:tcBorders>
            <w:shd w:val="clear" w:color="auto" w:fill="auto"/>
          </w:tcPr>
          <w:p w:rsidR="00E2271D" w:rsidRPr="008427F4" w:rsidRDefault="00E2271D" w:rsidP="006E41A5">
            <w:pPr>
              <w:pStyle w:val="TableParagraph"/>
              <w:spacing w:before="97"/>
              <w:ind w:right="53"/>
              <w:jc w:val="right"/>
              <w:rPr>
                <w:i/>
                <w:sz w:val="24"/>
                <w:lang w:val="en-US"/>
              </w:rPr>
            </w:pPr>
            <w:proofErr w:type="spellStart"/>
            <w:r w:rsidRPr="008427F4">
              <w:rPr>
                <w:i/>
                <w:sz w:val="24"/>
                <w:lang w:val="en-US"/>
              </w:rPr>
              <w:t>такого</w:t>
            </w:r>
            <w:proofErr w:type="spellEnd"/>
          </w:p>
        </w:tc>
      </w:tr>
      <w:tr w:rsidR="00E2271D" w:rsidTr="006837FB">
        <w:trPr>
          <w:trHeight w:val="1992"/>
        </w:trPr>
        <w:tc>
          <w:tcPr>
            <w:tcW w:w="1418" w:type="dxa"/>
            <w:shd w:val="clear" w:color="auto" w:fill="auto"/>
          </w:tcPr>
          <w:p w:rsidR="00E2271D" w:rsidRPr="008427F4" w:rsidRDefault="00E2271D" w:rsidP="006837FB">
            <w:pPr>
              <w:pStyle w:val="TableParagraph"/>
              <w:spacing w:before="97"/>
              <w:ind w:left="62"/>
              <w:jc w:val="both"/>
              <w:rPr>
                <w:sz w:val="24"/>
                <w:lang w:val="en-US"/>
              </w:rPr>
            </w:pPr>
            <w:proofErr w:type="spellStart"/>
            <w:r w:rsidRPr="008427F4">
              <w:rPr>
                <w:sz w:val="24"/>
                <w:lang w:val="en-US"/>
              </w:rPr>
              <w:t>подпункт</w:t>
            </w:r>
            <w:proofErr w:type="spellEnd"/>
            <w:r w:rsidRPr="008427F4">
              <w:rPr>
                <w:spacing w:val="-58"/>
                <w:sz w:val="24"/>
                <w:lang w:val="en-US"/>
              </w:rPr>
              <w:t xml:space="preserve"> </w:t>
            </w:r>
            <w:r w:rsidRPr="008427F4">
              <w:rPr>
                <w:spacing w:val="-1"/>
                <w:sz w:val="24"/>
                <w:lang w:val="en-US"/>
              </w:rPr>
              <w:t xml:space="preserve">"г" </w:t>
            </w:r>
            <w:proofErr w:type="spellStart"/>
            <w:r w:rsidRPr="008427F4">
              <w:rPr>
                <w:spacing w:val="-1"/>
                <w:sz w:val="24"/>
                <w:lang w:val="en-US"/>
              </w:rPr>
              <w:t>пункта</w:t>
            </w:r>
            <w:proofErr w:type="spellEnd"/>
            <w:r w:rsidRPr="008427F4">
              <w:rPr>
                <w:spacing w:val="-58"/>
                <w:sz w:val="24"/>
                <w:lang w:val="en-US"/>
              </w:rPr>
              <w:t xml:space="preserve"> </w:t>
            </w:r>
            <w:r w:rsidRPr="008427F4">
              <w:rPr>
                <w:sz w:val="24"/>
                <w:lang w:val="en-US"/>
              </w:rPr>
              <w:t>2.22.1</w:t>
            </w:r>
          </w:p>
        </w:tc>
        <w:tc>
          <w:tcPr>
            <w:tcW w:w="5268" w:type="dxa"/>
            <w:shd w:val="clear" w:color="auto" w:fill="auto"/>
          </w:tcPr>
          <w:p w:rsidR="00E2271D" w:rsidRPr="008427F4" w:rsidRDefault="00E2271D" w:rsidP="006E41A5">
            <w:pPr>
              <w:pStyle w:val="TableParagraph"/>
              <w:spacing w:before="97"/>
              <w:ind w:left="61" w:right="540"/>
              <w:rPr>
                <w:sz w:val="24"/>
              </w:rPr>
            </w:pPr>
            <w:r w:rsidRPr="008427F4">
              <w:rPr>
                <w:sz w:val="24"/>
              </w:rPr>
              <w:t>несоответствие представленных</w:t>
            </w:r>
            <w:r w:rsidRPr="008427F4">
              <w:rPr>
                <w:spacing w:val="1"/>
                <w:sz w:val="24"/>
              </w:rPr>
              <w:t xml:space="preserve"> </w:t>
            </w:r>
            <w:r w:rsidRPr="008427F4">
              <w:rPr>
                <w:sz w:val="24"/>
              </w:rPr>
              <w:t>документов разрешенному</w:t>
            </w:r>
            <w:r w:rsidRPr="008427F4">
              <w:rPr>
                <w:spacing w:val="1"/>
                <w:sz w:val="24"/>
              </w:rPr>
              <w:t xml:space="preserve"> </w:t>
            </w:r>
            <w:r w:rsidRPr="008427F4">
              <w:rPr>
                <w:sz w:val="24"/>
              </w:rPr>
              <w:t>использованию земельного участка и</w:t>
            </w:r>
            <w:r w:rsidRPr="008427F4">
              <w:rPr>
                <w:spacing w:val="-57"/>
                <w:sz w:val="24"/>
              </w:rPr>
              <w:t xml:space="preserve"> </w:t>
            </w:r>
            <w:r w:rsidRPr="008427F4">
              <w:rPr>
                <w:sz w:val="24"/>
              </w:rPr>
              <w:t>(или) ограничениям, установленным в</w:t>
            </w:r>
            <w:r w:rsidRPr="008427F4">
              <w:rPr>
                <w:spacing w:val="-57"/>
                <w:sz w:val="24"/>
              </w:rPr>
              <w:t xml:space="preserve"> </w:t>
            </w:r>
            <w:r w:rsidRPr="008427F4">
              <w:rPr>
                <w:sz w:val="24"/>
              </w:rPr>
              <w:t>соответствии с земельным и иным</w:t>
            </w:r>
            <w:r w:rsidRPr="008427F4">
              <w:rPr>
                <w:spacing w:val="1"/>
                <w:sz w:val="24"/>
              </w:rPr>
              <w:t xml:space="preserve"> </w:t>
            </w:r>
            <w:r w:rsidRPr="008427F4">
              <w:rPr>
                <w:sz w:val="24"/>
              </w:rPr>
              <w:t>законодательством Российской</w:t>
            </w:r>
            <w:r w:rsidRPr="008427F4">
              <w:rPr>
                <w:spacing w:val="1"/>
                <w:sz w:val="24"/>
              </w:rPr>
              <w:t xml:space="preserve"> </w:t>
            </w:r>
            <w:r w:rsidRPr="008427F4">
              <w:rPr>
                <w:sz w:val="24"/>
              </w:rPr>
              <w:t>Федерации и действующим на дату</w:t>
            </w:r>
            <w:r w:rsidRPr="008427F4">
              <w:rPr>
                <w:spacing w:val="1"/>
                <w:sz w:val="24"/>
              </w:rPr>
              <w:t xml:space="preserve"> </w:t>
            </w:r>
            <w:r w:rsidRPr="008427F4">
              <w:rPr>
                <w:sz w:val="24"/>
              </w:rPr>
              <w:t>выдачи</w:t>
            </w:r>
            <w:r w:rsidRPr="008427F4">
              <w:rPr>
                <w:spacing w:val="-7"/>
                <w:sz w:val="24"/>
              </w:rPr>
              <w:t xml:space="preserve"> </w:t>
            </w:r>
            <w:r w:rsidRPr="008427F4">
              <w:rPr>
                <w:sz w:val="24"/>
              </w:rPr>
              <w:t>разрешения</w:t>
            </w:r>
            <w:r w:rsidRPr="008427F4">
              <w:rPr>
                <w:spacing w:val="-7"/>
                <w:sz w:val="24"/>
              </w:rPr>
              <w:t xml:space="preserve"> </w:t>
            </w:r>
            <w:r w:rsidRPr="008427F4">
              <w:rPr>
                <w:sz w:val="24"/>
              </w:rPr>
              <w:t>на</w:t>
            </w:r>
            <w:r w:rsidRPr="008427F4">
              <w:rPr>
                <w:spacing w:val="-6"/>
                <w:sz w:val="24"/>
              </w:rPr>
              <w:t xml:space="preserve"> </w:t>
            </w:r>
            <w:r w:rsidRPr="008427F4">
              <w:rPr>
                <w:sz w:val="24"/>
              </w:rPr>
              <w:t>строительство</w:t>
            </w:r>
          </w:p>
        </w:tc>
        <w:tc>
          <w:tcPr>
            <w:tcW w:w="2390" w:type="dxa"/>
            <w:tcBorders>
              <w:right w:val="nil"/>
            </w:tcBorders>
            <w:shd w:val="clear" w:color="auto" w:fill="auto"/>
          </w:tcPr>
          <w:p w:rsidR="00E2271D" w:rsidRPr="008427F4" w:rsidRDefault="00E2271D" w:rsidP="006E41A5">
            <w:pPr>
              <w:pStyle w:val="TableParagraph"/>
              <w:spacing w:before="97"/>
              <w:ind w:left="61" w:right="161"/>
              <w:rPr>
                <w:i/>
                <w:sz w:val="24"/>
                <w:lang w:val="en-US"/>
              </w:rPr>
            </w:pPr>
            <w:proofErr w:type="spellStart"/>
            <w:r w:rsidRPr="008427F4">
              <w:rPr>
                <w:i/>
                <w:spacing w:val="-1"/>
                <w:sz w:val="24"/>
                <w:lang w:val="en-US"/>
              </w:rPr>
              <w:t>Указываются</w:t>
            </w:r>
            <w:proofErr w:type="spellEnd"/>
            <w:r w:rsidRPr="008427F4">
              <w:rPr>
                <w:i/>
                <w:spacing w:val="-57"/>
                <w:sz w:val="24"/>
                <w:lang w:val="en-US"/>
              </w:rPr>
              <w:t xml:space="preserve"> </w:t>
            </w:r>
            <w:proofErr w:type="spellStart"/>
            <w:r w:rsidR="006837FB" w:rsidRPr="008427F4">
              <w:rPr>
                <w:i/>
                <w:sz w:val="24"/>
                <w:lang w:val="en-US"/>
              </w:rPr>
              <w:t>основания</w:t>
            </w:r>
            <w:proofErr w:type="spellEnd"/>
            <w:r w:rsidR="006837FB" w:rsidRPr="008427F4">
              <w:rPr>
                <w:i/>
                <w:sz w:val="24"/>
                <w:lang w:val="en-US"/>
              </w:rPr>
              <w:t xml:space="preserve"> </w:t>
            </w:r>
            <w:proofErr w:type="spellStart"/>
            <w:r w:rsidRPr="008427F4">
              <w:rPr>
                <w:i/>
                <w:sz w:val="24"/>
                <w:lang w:val="en-US"/>
              </w:rPr>
              <w:t>вывода</w:t>
            </w:r>
            <w:proofErr w:type="spellEnd"/>
          </w:p>
        </w:tc>
        <w:tc>
          <w:tcPr>
            <w:tcW w:w="20" w:type="dxa"/>
            <w:tcBorders>
              <w:left w:val="nil"/>
              <w:right w:val="nil"/>
            </w:tcBorders>
            <w:shd w:val="clear" w:color="auto" w:fill="auto"/>
          </w:tcPr>
          <w:p w:rsidR="00E2271D" w:rsidRPr="008427F4" w:rsidRDefault="00E2271D" w:rsidP="006E41A5">
            <w:pPr>
              <w:pStyle w:val="TableParagraph"/>
              <w:spacing w:before="97"/>
              <w:ind w:right="169"/>
              <w:jc w:val="right"/>
              <w:rPr>
                <w:i/>
                <w:sz w:val="24"/>
                <w:lang w:val="en-US"/>
              </w:rPr>
            </w:pPr>
          </w:p>
        </w:tc>
        <w:tc>
          <w:tcPr>
            <w:tcW w:w="25" w:type="dxa"/>
            <w:tcBorders>
              <w:left w:val="nil"/>
            </w:tcBorders>
            <w:shd w:val="clear" w:color="auto" w:fill="auto"/>
          </w:tcPr>
          <w:p w:rsidR="00E2271D" w:rsidRPr="008427F4" w:rsidRDefault="00E2271D" w:rsidP="006E41A5">
            <w:pPr>
              <w:pStyle w:val="TableParagraph"/>
              <w:spacing w:before="97"/>
              <w:ind w:right="53"/>
              <w:jc w:val="right"/>
              <w:rPr>
                <w:i/>
                <w:sz w:val="24"/>
                <w:lang w:val="en-US"/>
              </w:rPr>
            </w:pPr>
            <w:proofErr w:type="spellStart"/>
            <w:r w:rsidRPr="008427F4">
              <w:rPr>
                <w:i/>
                <w:sz w:val="24"/>
                <w:lang w:val="en-US"/>
              </w:rPr>
              <w:t>такого</w:t>
            </w:r>
            <w:proofErr w:type="spellEnd"/>
          </w:p>
        </w:tc>
      </w:tr>
      <w:tr w:rsidR="00E2271D" w:rsidTr="006837FB">
        <w:trPr>
          <w:trHeight w:val="1882"/>
        </w:trPr>
        <w:tc>
          <w:tcPr>
            <w:tcW w:w="1418" w:type="dxa"/>
            <w:shd w:val="clear" w:color="auto" w:fill="auto"/>
          </w:tcPr>
          <w:p w:rsidR="00E2271D" w:rsidRPr="008427F4" w:rsidRDefault="00E2271D" w:rsidP="006837FB">
            <w:pPr>
              <w:pStyle w:val="af"/>
              <w:rPr>
                <w:lang w:val="en-US"/>
              </w:rPr>
            </w:pPr>
            <w:proofErr w:type="spellStart"/>
            <w:r w:rsidRPr="008427F4">
              <w:rPr>
                <w:lang w:val="en-US"/>
              </w:rPr>
              <w:t>подпункт</w:t>
            </w:r>
            <w:proofErr w:type="spellEnd"/>
            <w:r w:rsidRPr="008427F4">
              <w:rPr>
                <w:spacing w:val="-58"/>
                <w:lang w:val="en-US"/>
              </w:rPr>
              <w:t xml:space="preserve"> </w:t>
            </w:r>
            <w:r w:rsidRPr="008427F4">
              <w:rPr>
                <w:spacing w:val="-1"/>
                <w:lang w:val="en-US"/>
              </w:rPr>
              <w:t xml:space="preserve">"д" </w:t>
            </w:r>
            <w:proofErr w:type="spellStart"/>
            <w:r w:rsidRPr="008427F4">
              <w:rPr>
                <w:spacing w:val="-1"/>
                <w:lang w:val="en-US"/>
              </w:rPr>
              <w:t>пункта</w:t>
            </w:r>
            <w:proofErr w:type="spellEnd"/>
            <w:r w:rsidRPr="008427F4">
              <w:rPr>
                <w:spacing w:val="-58"/>
                <w:lang w:val="en-US"/>
              </w:rPr>
              <w:t xml:space="preserve"> </w:t>
            </w:r>
            <w:r w:rsidRPr="008427F4">
              <w:rPr>
                <w:lang w:val="en-US"/>
              </w:rPr>
              <w:t>2.22.1</w:t>
            </w:r>
          </w:p>
        </w:tc>
        <w:tc>
          <w:tcPr>
            <w:tcW w:w="5268" w:type="dxa"/>
            <w:shd w:val="clear" w:color="auto" w:fill="auto"/>
          </w:tcPr>
          <w:p w:rsidR="00E2271D" w:rsidRPr="006837FB" w:rsidRDefault="00E2271D" w:rsidP="006837FB">
            <w:pPr>
              <w:rPr>
                <w:rFonts w:ascii="Times New Roman" w:hAnsi="Times New Roman" w:cs="Times New Roman"/>
              </w:rPr>
            </w:pPr>
            <w:r w:rsidRPr="006837FB">
              <w:rPr>
                <w:rFonts w:ascii="Times New Roman" w:hAnsi="Times New Roman" w:cs="Times New Roman"/>
              </w:rPr>
              <w:t>несоответствие представленных</w:t>
            </w:r>
            <w:r w:rsidRPr="006837FB">
              <w:rPr>
                <w:rFonts w:ascii="Times New Roman" w:hAnsi="Times New Roman" w:cs="Times New Roman"/>
                <w:spacing w:val="1"/>
              </w:rPr>
              <w:t xml:space="preserve"> </w:t>
            </w:r>
            <w:r w:rsidRPr="006837FB">
              <w:rPr>
                <w:rFonts w:ascii="Times New Roman" w:hAnsi="Times New Roman" w:cs="Times New Roman"/>
              </w:rPr>
              <w:t>документов</w:t>
            </w:r>
            <w:r w:rsidRPr="006837FB">
              <w:rPr>
                <w:rFonts w:ascii="Times New Roman" w:hAnsi="Times New Roman" w:cs="Times New Roman"/>
                <w:spacing w:val="-9"/>
              </w:rPr>
              <w:t xml:space="preserve"> </w:t>
            </w:r>
            <w:r w:rsidRPr="006837FB">
              <w:rPr>
                <w:rFonts w:ascii="Times New Roman" w:hAnsi="Times New Roman" w:cs="Times New Roman"/>
              </w:rPr>
              <w:t>требованиям, установленным</w:t>
            </w:r>
            <w:r w:rsidRPr="006837FB">
              <w:rPr>
                <w:rFonts w:ascii="Times New Roman" w:hAnsi="Times New Roman" w:cs="Times New Roman"/>
                <w:spacing w:val="-57"/>
              </w:rPr>
              <w:t xml:space="preserve"> </w:t>
            </w:r>
            <w:r w:rsidRPr="006837FB">
              <w:rPr>
                <w:rFonts w:ascii="Times New Roman" w:hAnsi="Times New Roman" w:cs="Times New Roman"/>
              </w:rPr>
              <w:t>в разрешении на отклонение от</w:t>
            </w:r>
            <w:r w:rsidRPr="006837FB">
              <w:rPr>
                <w:rFonts w:ascii="Times New Roman" w:hAnsi="Times New Roman" w:cs="Times New Roman"/>
                <w:spacing w:val="1"/>
              </w:rPr>
              <w:t xml:space="preserve"> </w:t>
            </w:r>
            <w:r w:rsidRPr="006837FB">
              <w:rPr>
                <w:rFonts w:ascii="Times New Roman" w:hAnsi="Times New Roman" w:cs="Times New Roman"/>
              </w:rPr>
              <w:t>предельных параметров разрешенного</w:t>
            </w:r>
            <w:r w:rsidRPr="006837FB">
              <w:rPr>
                <w:rFonts w:ascii="Times New Roman" w:hAnsi="Times New Roman" w:cs="Times New Roman"/>
                <w:spacing w:val="1"/>
              </w:rPr>
              <w:t xml:space="preserve"> </w:t>
            </w:r>
            <w:r w:rsidRPr="006837FB">
              <w:rPr>
                <w:rFonts w:ascii="Times New Roman" w:hAnsi="Times New Roman" w:cs="Times New Roman"/>
              </w:rPr>
              <w:t>строительства, реконструкции</w:t>
            </w:r>
          </w:p>
        </w:tc>
        <w:tc>
          <w:tcPr>
            <w:tcW w:w="2390" w:type="dxa"/>
            <w:tcBorders>
              <w:right w:val="nil"/>
            </w:tcBorders>
            <w:shd w:val="clear" w:color="auto" w:fill="auto"/>
          </w:tcPr>
          <w:p w:rsidR="00E2271D" w:rsidRPr="008427F4" w:rsidRDefault="00E2271D" w:rsidP="006E41A5">
            <w:pPr>
              <w:pStyle w:val="TableParagraph"/>
              <w:spacing w:before="97"/>
              <w:ind w:left="61" w:right="161"/>
              <w:rPr>
                <w:i/>
                <w:sz w:val="24"/>
                <w:lang w:val="en-US"/>
              </w:rPr>
            </w:pPr>
            <w:proofErr w:type="spellStart"/>
            <w:r w:rsidRPr="008427F4">
              <w:rPr>
                <w:i/>
                <w:spacing w:val="-1"/>
                <w:sz w:val="24"/>
                <w:lang w:val="en-US"/>
              </w:rPr>
              <w:t>Указываются</w:t>
            </w:r>
            <w:proofErr w:type="spellEnd"/>
            <w:r w:rsidRPr="008427F4">
              <w:rPr>
                <w:i/>
                <w:spacing w:val="-57"/>
                <w:sz w:val="24"/>
                <w:lang w:val="en-US"/>
              </w:rPr>
              <w:t xml:space="preserve"> </w:t>
            </w:r>
            <w:proofErr w:type="spellStart"/>
            <w:r w:rsidR="006837FB" w:rsidRPr="008427F4">
              <w:rPr>
                <w:i/>
                <w:sz w:val="24"/>
                <w:lang w:val="en-US"/>
              </w:rPr>
              <w:t>основания</w:t>
            </w:r>
            <w:proofErr w:type="spellEnd"/>
            <w:r w:rsidR="006837FB" w:rsidRPr="008427F4">
              <w:rPr>
                <w:i/>
                <w:sz w:val="24"/>
                <w:lang w:val="en-US"/>
              </w:rPr>
              <w:t xml:space="preserve"> </w:t>
            </w:r>
            <w:proofErr w:type="spellStart"/>
            <w:r w:rsidRPr="008427F4">
              <w:rPr>
                <w:i/>
                <w:sz w:val="24"/>
                <w:lang w:val="en-US"/>
              </w:rPr>
              <w:t>вывода</w:t>
            </w:r>
            <w:proofErr w:type="spellEnd"/>
          </w:p>
        </w:tc>
        <w:tc>
          <w:tcPr>
            <w:tcW w:w="20" w:type="dxa"/>
            <w:tcBorders>
              <w:left w:val="nil"/>
              <w:right w:val="nil"/>
            </w:tcBorders>
            <w:shd w:val="clear" w:color="auto" w:fill="auto"/>
          </w:tcPr>
          <w:p w:rsidR="00E2271D" w:rsidRPr="008427F4" w:rsidRDefault="00E2271D" w:rsidP="006E41A5">
            <w:pPr>
              <w:pStyle w:val="TableParagraph"/>
              <w:spacing w:before="97"/>
              <w:ind w:right="169"/>
              <w:jc w:val="right"/>
              <w:rPr>
                <w:i/>
                <w:sz w:val="24"/>
                <w:lang w:val="en-US"/>
              </w:rPr>
            </w:pPr>
          </w:p>
        </w:tc>
        <w:tc>
          <w:tcPr>
            <w:tcW w:w="25" w:type="dxa"/>
            <w:tcBorders>
              <w:left w:val="nil"/>
            </w:tcBorders>
            <w:shd w:val="clear" w:color="auto" w:fill="auto"/>
          </w:tcPr>
          <w:p w:rsidR="00E2271D" w:rsidRPr="008427F4" w:rsidRDefault="00E2271D" w:rsidP="006E41A5">
            <w:pPr>
              <w:pStyle w:val="TableParagraph"/>
              <w:spacing w:before="97"/>
              <w:ind w:right="53"/>
              <w:jc w:val="right"/>
              <w:rPr>
                <w:i/>
                <w:sz w:val="24"/>
                <w:lang w:val="en-US"/>
              </w:rPr>
            </w:pPr>
            <w:proofErr w:type="spellStart"/>
            <w:r w:rsidRPr="008427F4">
              <w:rPr>
                <w:i/>
                <w:sz w:val="24"/>
                <w:lang w:val="en-US"/>
              </w:rPr>
              <w:t>такого</w:t>
            </w:r>
            <w:proofErr w:type="spellEnd"/>
          </w:p>
        </w:tc>
      </w:tr>
      <w:tr w:rsidR="00E2271D" w:rsidTr="006837FB">
        <w:trPr>
          <w:gridAfter w:val="1"/>
          <w:wAfter w:w="25" w:type="dxa"/>
          <w:trHeight w:val="3959"/>
        </w:trPr>
        <w:tc>
          <w:tcPr>
            <w:tcW w:w="1418" w:type="dxa"/>
            <w:shd w:val="clear" w:color="auto" w:fill="auto"/>
          </w:tcPr>
          <w:p w:rsidR="00E2271D" w:rsidRPr="008427F4" w:rsidRDefault="00E2271D" w:rsidP="006837FB">
            <w:pPr>
              <w:pStyle w:val="TableParagraph"/>
              <w:spacing w:before="97"/>
              <w:ind w:left="62"/>
              <w:jc w:val="both"/>
              <w:rPr>
                <w:sz w:val="24"/>
                <w:lang w:val="en-US"/>
              </w:rPr>
            </w:pPr>
            <w:proofErr w:type="spellStart"/>
            <w:r w:rsidRPr="008427F4">
              <w:rPr>
                <w:sz w:val="24"/>
                <w:lang w:val="en-US"/>
              </w:rPr>
              <w:lastRenderedPageBreak/>
              <w:t>подпункт</w:t>
            </w:r>
            <w:proofErr w:type="spellEnd"/>
            <w:r w:rsidRPr="008427F4">
              <w:rPr>
                <w:spacing w:val="-58"/>
                <w:sz w:val="24"/>
                <w:lang w:val="en-US"/>
              </w:rPr>
              <w:t xml:space="preserve"> </w:t>
            </w:r>
            <w:r w:rsidRPr="008427F4">
              <w:rPr>
                <w:spacing w:val="-1"/>
                <w:sz w:val="24"/>
                <w:lang w:val="en-US"/>
              </w:rPr>
              <w:t xml:space="preserve">"е" </w:t>
            </w:r>
            <w:proofErr w:type="spellStart"/>
            <w:r w:rsidRPr="008427F4">
              <w:rPr>
                <w:spacing w:val="-1"/>
                <w:sz w:val="24"/>
                <w:lang w:val="en-US"/>
              </w:rPr>
              <w:t>пункта</w:t>
            </w:r>
            <w:proofErr w:type="spellEnd"/>
            <w:r w:rsidRPr="008427F4">
              <w:rPr>
                <w:spacing w:val="-58"/>
                <w:sz w:val="24"/>
                <w:lang w:val="en-US"/>
              </w:rPr>
              <w:t xml:space="preserve"> </w:t>
            </w:r>
            <w:r w:rsidRPr="008427F4">
              <w:rPr>
                <w:sz w:val="24"/>
                <w:lang w:val="en-US"/>
              </w:rPr>
              <w:t>2.22.1</w:t>
            </w:r>
          </w:p>
        </w:tc>
        <w:tc>
          <w:tcPr>
            <w:tcW w:w="5268" w:type="dxa"/>
            <w:shd w:val="clear" w:color="auto" w:fill="auto"/>
          </w:tcPr>
          <w:p w:rsidR="00E2271D" w:rsidRPr="008427F4" w:rsidRDefault="00E2271D" w:rsidP="006E41A5">
            <w:pPr>
              <w:pStyle w:val="TableParagraph"/>
              <w:spacing w:before="97"/>
              <w:ind w:left="61" w:right="211"/>
              <w:rPr>
                <w:sz w:val="24"/>
              </w:rPr>
            </w:pPr>
            <w:r w:rsidRPr="008427F4">
              <w:rPr>
                <w:sz w:val="24"/>
              </w:rPr>
              <w:t>заключение органа исполнительной</w:t>
            </w:r>
            <w:r w:rsidRPr="008427F4">
              <w:rPr>
                <w:spacing w:val="1"/>
                <w:sz w:val="24"/>
              </w:rPr>
              <w:t xml:space="preserve"> </w:t>
            </w:r>
            <w:r w:rsidRPr="008427F4">
              <w:rPr>
                <w:sz w:val="24"/>
              </w:rPr>
              <w:t>власти субъекта Российской Федерации,</w:t>
            </w:r>
            <w:r w:rsidRPr="008427F4">
              <w:rPr>
                <w:spacing w:val="-57"/>
                <w:sz w:val="24"/>
              </w:rPr>
              <w:t xml:space="preserve"> </w:t>
            </w:r>
            <w:r w:rsidRPr="008427F4">
              <w:rPr>
                <w:sz w:val="24"/>
              </w:rPr>
              <w:t>уполномоченного в области охраны</w:t>
            </w:r>
            <w:r w:rsidRPr="008427F4">
              <w:rPr>
                <w:spacing w:val="1"/>
                <w:sz w:val="24"/>
              </w:rPr>
              <w:t xml:space="preserve"> </w:t>
            </w:r>
            <w:r w:rsidRPr="008427F4">
              <w:rPr>
                <w:sz w:val="24"/>
              </w:rPr>
              <w:t>объектов культурного наследия, о</w:t>
            </w:r>
            <w:r w:rsidRPr="008427F4">
              <w:rPr>
                <w:spacing w:val="1"/>
                <w:sz w:val="24"/>
              </w:rPr>
              <w:t xml:space="preserve"> </w:t>
            </w:r>
            <w:r w:rsidRPr="008427F4">
              <w:rPr>
                <w:sz w:val="24"/>
              </w:rPr>
              <w:t>несоответствии раздела проектной</w:t>
            </w:r>
            <w:r w:rsidRPr="008427F4">
              <w:rPr>
                <w:spacing w:val="1"/>
                <w:sz w:val="24"/>
              </w:rPr>
              <w:t xml:space="preserve"> </w:t>
            </w:r>
            <w:r w:rsidRPr="008427F4">
              <w:rPr>
                <w:sz w:val="24"/>
              </w:rPr>
              <w:t>документации объекта капитального</w:t>
            </w:r>
            <w:r w:rsidRPr="008427F4">
              <w:rPr>
                <w:spacing w:val="1"/>
                <w:sz w:val="24"/>
              </w:rPr>
              <w:t xml:space="preserve"> </w:t>
            </w:r>
            <w:r w:rsidRPr="008427F4">
              <w:rPr>
                <w:sz w:val="24"/>
              </w:rPr>
              <w:t>строительства предмету охраны</w:t>
            </w:r>
            <w:r w:rsidRPr="008427F4">
              <w:rPr>
                <w:spacing w:val="1"/>
                <w:sz w:val="24"/>
              </w:rPr>
              <w:t xml:space="preserve"> </w:t>
            </w:r>
            <w:r w:rsidRPr="008427F4">
              <w:rPr>
                <w:sz w:val="24"/>
              </w:rPr>
              <w:t>исторического</w:t>
            </w:r>
            <w:r w:rsidRPr="008427F4">
              <w:rPr>
                <w:spacing w:val="-7"/>
                <w:sz w:val="24"/>
              </w:rPr>
              <w:t xml:space="preserve"> </w:t>
            </w:r>
            <w:r w:rsidRPr="008427F4">
              <w:rPr>
                <w:sz w:val="24"/>
              </w:rPr>
              <w:t>поселения</w:t>
            </w:r>
            <w:r w:rsidRPr="008427F4">
              <w:rPr>
                <w:spacing w:val="-7"/>
                <w:sz w:val="24"/>
              </w:rPr>
              <w:t xml:space="preserve"> </w:t>
            </w:r>
            <w:r w:rsidRPr="008427F4">
              <w:rPr>
                <w:sz w:val="24"/>
              </w:rPr>
              <w:t>и</w:t>
            </w:r>
            <w:r w:rsidRPr="008427F4">
              <w:rPr>
                <w:spacing w:val="-7"/>
                <w:sz w:val="24"/>
              </w:rPr>
              <w:t xml:space="preserve"> </w:t>
            </w:r>
            <w:r w:rsidRPr="008427F4">
              <w:rPr>
                <w:sz w:val="24"/>
              </w:rPr>
              <w:t>требованиям</w:t>
            </w:r>
            <w:r w:rsidRPr="008427F4">
              <w:rPr>
                <w:spacing w:val="-57"/>
                <w:sz w:val="24"/>
              </w:rPr>
              <w:t xml:space="preserve"> </w:t>
            </w:r>
            <w:r w:rsidRPr="008427F4">
              <w:rPr>
                <w:sz w:val="24"/>
              </w:rPr>
              <w:t>к архитектурным решениям объектов</w:t>
            </w:r>
            <w:r w:rsidRPr="008427F4">
              <w:rPr>
                <w:spacing w:val="1"/>
                <w:sz w:val="24"/>
              </w:rPr>
              <w:t xml:space="preserve"> </w:t>
            </w:r>
            <w:r w:rsidRPr="008427F4">
              <w:rPr>
                <w:sz w:val="24"/>
              </w:rPr>
              <w:t>капитального строительства,</w:t>
            </w:r>
            <w:r w:rsidRPr="008427F4">
              <w:rPr>
                <w:spacing w:val="1"/>
                <w:sz w:val="24"/>
              </w:rPr>
              <w:t xml:space="preserve"> </w:t>
            </w:r>
            <w:r w:rsidRPr="008427F4">
              <w:rPr>
                <w:sz w:val="24"/>
              </w:rPr>
              <w:t>установленным градостроительным</w:t>
            </w:r>
            <w:r w:rsidRPr="008427F4">
              <w:rPr>
                <w:spacing w:val="1"/>
                <w:sz w:val="24"/>
              </w:rPr>
              <w:t xml:space="preserve"> </w:t>
            </w:r>
            <w:r w:rsidRPr="008427F4">
              <w:rPr>
                <w:sz w:val="24"/>
              </w:rPr>
              <w:t>регламентом применительно к</w:t>
            </w:r>
            <w:r w:rsidRPr="008427F4">
              <w:rPr>
                <w:spacing w:val="1"/>
                <w:sz w:val="24"/>
              </w:rPr>
              <w:t xml:space="preserve"> </w:t>
            </w:r>
            <w:r w:rsidRPr="008427F4">
              <w:rPr>
                <w:sz w:val="24"/>
              </w:rPr>
              <w:t>территориальной зоне, расположенной в</w:t>
            </w:r>
            <w:r w:rsidRPr="008427F4">
              <w:rPr>
                <w:spacing w:val="1"/>
                <w:sz w:val="24"/>
              </w:rPr>
              <w:t xml:space="preserve"> </w:t>
            </w:r>
            <w:r w:rsidRPr="008427F4">
              <w:rPr>
                <w:sz w:val="24"/>
              </w:rPr>
              <w:t>границах территории исторического</w:t>
            </w:r>
            <w:r w:rsidRPr="008427F4">
              <w:rPr>
                <w:spacing w:val="1"/>
                <w:sz w:val="24"/>
              </w:rPr>
              <w:t xml:space="preserve"> </w:t>
            </w:r>
            <w:r w:rsidRPr="008427F4">
              <w:rPr>
                <w:sz w:val="24"/>
              </w:rPr>
              <w:t>поселения федерального или</w:t>
            </w:r>
            <w:r w:rsidRPr="008427F4">
              <w:rPr>
                <w:spacing w:val="1"/>
                <w:sz w:val="24"/>
              </w:rPr>
              <w:t xml:space="preserve"> </w:t>
            </w:r>
            <w:r w:rsidRPr="008427F4">
              <w:rPr>
                <w:sz w:val="24"/>
              </w:rPr>
              <w:t>регионального</w:t>
            </w:r>
            <w:r w:rsidRPr="008427F4">
              <w:rPr>
                <w:spacing w:val="-1"/>
                <w:sz w:val="24"/>
              </w:rPr>
              <w:t xml:space="preserve"> </w:t>
            </w:r>
            <w:r w:rsidRPr="008427F4">
              <w:rPr>
                <w:sz w:val="24"/>
              </w:rPr>
              <w:t>значения;</w:t>
            </w:r>
          </w:p>
        </w:tc>
        <w:tc>
          <w:tcPr>
            <w:tcW w:w="2410" w:type="dxa"/>
            <w:gridSpan w:val="2"/>
            <w:shd w:val="clear" w:color="auto" w:fill="auto"/>
          </w:tcPr>
          <w:p w:rsidR="00E2271D" w:rsidRPr="008427F4" w:rsidRDefault="00E2271D" w:rsidP="006E41A5">
            <w:pPr>
              <w:pStyle w:val="TableParagraph"/>
              <w:spacing w:before="97"/>
              <w:ind w:left="61"/>
              <w:rPr>
                <w:i/>
                <w:sz w:val="24"/>
                <w:lang w:val="en-US"/>
              </w:rPr>
            </w:pPr>
            <w:proofErr w:type="spellStart"/>
            <w:r w:rsidRPr="008427F4">
              <w:rPr>
                <w:i/>
                <w:sz w:val="24"/>
                <w:lang w:val="en-US"/>
              </w:rPr>
              <w:t>Не</w:t>
            </w:r>
            <w:proofErr w:type="spellEnd"/>
            <w:r w:rsidRPr="008427F4">
              <w:rPr>
                <w:i/>
                <w:spacing w:val="-6"/>
                <w:sz w:val="24"/>
                <w:lang w:val="en-US"/>
              </w:rPr>
              <w:t xml:space="preserve"> </w:t>
            </w:r>
            <w:proofErr w:type="spellStart"/>
            <w:r w:rsidRPr="008427F4">
              <w:rPr>
                <w:i/>
                <w:sz w:val="24"/>
                <w:lang w:val="en-US"/>
              </w:rPr>
              <w:t>требуется</w:t>
            </w:r>
            <w:proofErr w:type="spellEnd"/>
          </w:p>
        </w:tc>
      </w:tr>
      <w:tr w:rsidR="00E2271D" w:rsidTr="006837FB">
        <w:trPr>
          <w:gridAfter w:val="1"/>
          <w:wAfter w:w="25" w:type="dxa"/>
          <w:trHeight w:val="5361"/>
        </w:trPr>
        <w:tc>
          <w:tcPr>
            <w:tcW w:w="1418" w:type="dxa"/>
            <w:shd w:val="clear" w:color="auto" w:fill="auto"/>
          </w:tcPr>
          <w:p w:rsidR="00E2271D" w:rsidRPr="008427F4" w:rsidRDefault="00E2271D" w:rsidP="006837FB">
            <w:pPr>
              <w:pStyle w:val="TableParagraph"/>
              <w:spacing w:before="97"/>
              <w:ind w:left="62"/>
              <w:rPr>
                <w:sz w:val="24"/>
                <w:lang w:val="en-US"/>
              </w:rPr>
            </w:pPr>
            <w:proofErr w:type="spellStart"/>
            <w:r w:rsidRPr="008427F4">
              <w:rPr>
                <w:sz w:val="24"/>
                <w:lang w:val="en-US"/>
              </w:rPr>
              <w:t>подпункт</w:t>
            </w:r>
            <w:proofErr w:type="spellEnd"/>
            <w:r w:rsidRPr="008427F4">
              <w:rPr>
                <w:spacing w:val="1"/>
                <w:sz w:val="24"/>
                <w:lang w:val="en-US"/>
              </w:rPr>
              <w:t xml:space="preserve"> </w:t>
            </w:r>
            <w:r w:rsidRPr="008427F4">
              <w:rPr>
                <w:spacing w:val="-1"/>
                <w:sz w:val="24"/>
                <w:lang w:val="en-US"/>
              </w:rPr>
              <w:t xml:space="preserve">"ж" </w:t>
            </w:r>
            <w:proofErr w:type="spellStart"/>
            <w:r w:rsidRPr="008427F4">
              <w:rPr>
                <w:spacing w:val="-1"/>
                <w:sz w:val="24"/>
                <w:lang w:val="en-US"/>
              </w:rPr>
              <w:t>пункта</w:t>
            </w:r>
            <w:proofErr w:type="spellEnd"/>
            <w:r w:rsidRPr="008427F4">
              <w:rPr>
                <w:spacing w:val="-57"/>
                <w:sz w:val="24"/>
                <w:lang w:val="en-US"/>
              </w:rPr>
              <w:t xml:space="preserve"> </w:t>
            </w:r>
            <w:r w:rsidRPr="008427F4">
              <w:rPr>
                <w:sz w:val="24"/>
                <w:lang w:val="en-US"/>
              </w:rPr>
              <w:t>2.22.1</w:t>
            </w:r>
          </w:p>
        </w:tc>
        <w:tc>
          <w:tcPr>
            <w:tcW w:w="5268" w:type="dxa"/>
            <w:shd w:val="clear" w:color="auto" w:fill="auto"/>
          </w:tcPr>
          <w:p w:rsidR="00E2271D" w:rsidRPr="008427F4" w:rsidRDefault="00E2271D" w:rsidP="006E41A5">
            <w:pPr>
              <w:pStyle w:val="TableParagraph"/>
              <w:spacing w:before="97"/>
              <w:ind w:left="61" w:right="95"/>
              <w:rPr>
                <w:sz w:val="24"/>
              </w:rPr>
            </w:pPr>
            <w:r w:rsidRPr="008427F4">
              <w:rPr>
                <w:sz w:val="24"/>
              </w:rPr>
              <w:t>отсутствие документации по планировке</w:t>
            </w:r>
            <w:r w:rsidRPr="008427F4">
              <w:rPr>
                <w:spacing w:val="1"/>
                <w:sz w:val="24"/>
              </w:rPr>
              <w:t xml:space="preserve"> </w:t>
            </w:r>
            <w:r w:rsidRPr="008427F4">
              <w:rPr>
                <w:sz w:val="24"/>
              </w:rPr>
              <w:t>территории, утвержденной</w:t>
            </w:r>
            <w:r w:rsidRPr="008427F4">
              <w:rPr>
                <w:spacing w:val="60"/>
                <w:sz w:val="24"/>
              </w:rPr>
              <w:t xml:space="preserve"> </w:t>
            </w:r>
            <w:r w:rsidRPr="008427F4">
              <w:rPr>
                <w:sz w:val="24"/>
              </w:rPr>
              <w:t>в</w:t>
            </w:r>
            <w:r w:rsidRPr="008427F4">
              <w:rPr>
                <w:spacing w:val="1"/>
                <w:sz w:val="24"/>
              </w:rPr>
              <w:t xml:space="preserve"> </w:t>
            </w:r>
            <w:r w:rsidRPr="008427F4">
              <w:rPr>
                <w:sz w:val="24"/>
              </w:rPr>
              <w:t>соответствии с договором о комплексном</w:t>
            </w:r>
            <w:r w:rsidRPr="008427F4">
              <w:rPr>
                <w:spacing w:val="-57"/>
                <w:sz w:val="24"/>
              </w:rPr>
              <w:t xml:space="preserve"> </w:t>
            </w:r>
            <w:r w:rsidRPr="008427F4">
              <w:rPr>
                <w:sz w:val="24"/>
              </w:rPr>
              <w:t>развитии территории(за исключением</w:t>
            </w:r>
            <w:r w:rsidRPr="008427F4">
              <w:rPr>
                <w:spacing w:val="1"/>
                <w:sz w:val="24"/>
              </w:rPr>
              <w:t xml:space="preserve"> </w:t>
            </w:r>
            <w:r w:rsidRPr="008427F4">
              <w:rPr>
                <w:sz w:val="24"/>
              </w:rPr>
              <w:t>случаев самостоятельной реализации</w:t>
            </w:r>
            <w:r w:rsidRPr="008427F4">
              <w:rPr>
                <w:spacing w:val="1"/>
                <w:sz w:val="24"/>
              </w:rPr>
              <w:t xml:space="preserve"> </w:t>
            </w:r>
            <w:r w:rsidRPr="008427F4">
              <w:rPr>
                <w:sz w:val="24"/>
              </w:rPr>
              <w:t>Российской Федерацией, субъектом</w:t>
            </w:r>
            <w:r w:rsidRPr="008427F4">
              <w:rPr>
                <w:spacing w:val="1"/>
                <w:sz w:val="24"/>
              </w:rPr>
              <w:t xml:space="preserve"> </w:t>
            </w:r>
            <w:r w:rsidRPr="008427F4">
              <w:rPr>
                <w:sz w:val="24"/>
              </w:rPr>
              <w:t>Российской Федерации или</w:t>
            </w:r>
            <w:r w:rsidRPr="008427F4">
              <w:rPr>
                <w:spacing w:val="1"/>
                <w:sz w:val="24"/>
              </w:rPr>
              <w:t xml:space="preserve"> </w:t>
            </w:r>
            <w:r w:rsidRPr="008427F4">
              <w:rPr>
                <w:sz w:val="24"/>
              </w:rPr>
              <w:t>муниципальным</w:t>
            </w:r>
            <w:r w:rsidRPr="008427F4">
              <w:rPr>
                <w:spacing w:val="-5"/>
                <w:sz w:val="24"/>
              </w:rPr>
              <w:t xml:space="preserve"> </w:t>
            </w:r>
            <w:r w:rsidRPr="008427F4">
              <w:rPr>
                <w:sz w:val="24"/>
              </w:rPr>
              <w:t>образованием</w:t>
            </w:r>
            <w:r w:rsidRPr="008427F4">
              <w:rPr>
                <w:spacing w:val="-5"/>
                <w:sz w:val="24"/>
              </w:rPr>
              <w:t xml:space="preserve"> </w:t>
            </w:r>
            <w:r w:rsidRPr="008427F4">
              <w:rPr>
                <w:sz w:val="24"/>
              </w:rPr>
              <w:t>решения</w:t>
            </w:r>
            <w:r w:rsidRPr="008427F4">
              <w:rPr>
                <w:spacing w:val="-5"/>
                <w:sz w:val="24"/>
              </w:rPr>
              <w:t xml:space="preserve"> </w:t>
            </w:r>
            <w:r w:rsidRPr="008427F4">
              <w:rPr>
                <w:sz w:val="24"/>
              </w:rPr>
              <w:t>о</w:t>
            </w:r>
            <w:r w:rsidRPr="008427F4">
              <w:rPr>
                <w:spacing w:val="-57"/>
                <w:sz w:val="24"/>
              </w:rPr>
              <w:t xml:space="preserve"> </w:t>
            </w:r>
            <w:r w:rsidRPr="008427F4">
              <w:rPr>
                <w:sz w:val="24"/>
              </w:rPr>
              <w:t>комплексном развитии территории</w:t>
            </w:r>
            <w:r w:rsidRPr="008427F4">
              <w:rPr>
                <w:spacing w:val="1"/>
                <w:sz w:val="24"/>
              </w:rPr>
              <w:t xml:space="preserve"> </w:t>
            </w:r>
            <w:r w:rsidRPr="008427F4">
              <w:rPr>
                <w:sz w:val="24"/>
              </w:rPr>
              <w:t>застройки или реализации такого</w:t>
            </w:r>
            <w:r w:rsidRPr="008427F4">
              <w:rPr>
                <w:spacing w:val="1"/>
                <w:sz w:val="24"/>
              </w:rPr>
              <w:t xml:space="preserve"> </w:t>
            </w:r>
            <w:r w:rsidRPr="008427F4">
              <w:rPr>
                <w:sz w:val="24"/>
              </w:rPr>
              <w:t>решения юридическим лицом,</w:t>
            </w:r>
            <w:r w:rsidRPr="008427F4">
              <w:rPr>
                <w:spacing w:val="1"/>
                <w:sz w:val="24"/>
              </w:rPr>
              <w:t xml:space="preserve"> </w:t>
            </w:r>
            <w:r w:rsidRPr="008427F4">
              <w:rPr>
                <w:sz w:val="24"/>
              </w:rPr>
              <w:t>определенным в соответствии с</w:t>
            </w:r>
            <w:r w:rsidRPr="008427F4">
              <w:rPr>
                <w:spacing w:val="1"/>
                <w:sz w:val="24"/>
              </w:rPr>
              <w:t xml:space="preserve"> </w:t>
            </w:r>
            <w:r w:rsidRPr="008427F4">
              <w:rPr>
                <w:sz w:val="24"/>
              </w:rPr>
              <w:t>Градостроительным</w:t>
            </w:r>
            <w:r w:rsidRPr="008427F4">
              <w:rPr>
                <w:spacing w:val="10"/>
                <w:sz w:val="24"/>
              </w:rPr>
              <w:t xml:space="preserve"> </w:t>
            </w:r>
            <w:r w:rsidRPr="008427F4">
              <w:rPr>
                <w:sz w:val="24"/>
              </w:rPr>
              <w:t>кодексом</w:t>
            </w:r>
            <w:r w:rsidRPr="008427F4">
              <w:rPr>
                <w:spacing w:val="1"/>
                <w:sz w:val="24"/>
              </w:rPr>
              <w:t xml:space="preserve"> </w:t>
            </w:r>
            <w:r w:rsidRPr="008427F4">
              <w:rPr>
                <w:sz w:val="24"/>
              </w:rPr>
              <w:t>Российской Федерацией или субъектом</w:t>
            </w:r>
            <w:r w:rsidRPr="008427F4">
              <w:rPr>
                <w:spacing w:val="1"/>
                <w:sz w:val="24"/>
              </w:rPr>
              <w:t xml:space="preserve"> </w:t>
            </w:r>
            <w:r w:rsidRPr="008427F4">
              <w:rPr>
                <w:sz w:val="24"/>
              </w:rPr>
              <w:t>Российской Федерации), в случае, если</w:t>
            </w:r>
            <w:r w:rsidRPr="008427F4">
              <w:rPr>
                <w:spacing w:val="1"/>
                <w:sz w:val="24"/>
              </w:rPr>
              <w:t xml:space="preserve"> </w:t>
            </w:r>
            <w:r w:rsidRPr="008427F4">
              <w:rPr>
                <w:sz w:val="24"/>
              </w:rPr>
              <w:t>строительство, реконструкция</w:t>
            </w:r>
            <w:r w:rsidRPr="008427F4">
              <w:rPr>
                <w:spacing w:val="-2"/>
                <w:sz w:val="24"/>
              </w:rPr>
              <w:t xml:space="preserve"> </w:t>
            </w:r>
            <w:r w:rsidRPr="008427F4">
              <w:rPr>
                <w:sz w:val="24"/>
              </w:rPr>
              <w:t>объекта</w:t>
            </w:r>
          </w:p>
          <w:p w:rsidR="00E2271D" w:rsidRPr="008427F4" w:rsidRDefault="00E2271D" w:rsidP="006E41A5">
            <w:pPr>
              <w:pStyle w:val="TableParagraph"/>
              <w:ind w:left="61" w:right="80"/>
              <w:rPr>
                <w:sz w:val="24"/>
              </w:rPr>
            </w:pPr>
            <w:r w:rsidRPr="008427F4">
              <w:rPr>
                <w:sz w:val="24"/>
              </w:rPr>
              <w:t>капитального</w:t>
            </w:r>
            <w:r w:rsidRPr="008427F4">
              <w:rPr>
                <w:spacing w:val="-15"/>
                <w:sz w:val="24"/>
              </w:rPr>
              <w:t xml:space="preserve"> </w:t>
            </w:r>
            <w:r w:rsidRPr="008427F4">
              <w:rPr>
                <w:sz w:val="24"/>
              </w:rPr>
              <w:t>строительства</w:t>
            </w:r>
            <w:r w:rsidRPr="008427F4">
              <w:rPr>
                <w:spacing w:val="-14"/>
                <w:sz w:val="24"/>
              </w:rPr>
              <w:t xml:space="preserve"> </w:t>
            </w:r>
            <w:r w:rsidRPr="008427F4">
              <w:rPr>
                <w:sz w:val="24"/>
              </w:rPr>
              <w:t>планируются</w:t>
            </w:r>
            <w:r w:rsidRPr="008427F4">
              <w:rPr>
                <w:spacing w:val="-57"/>
                <w:sz w:val="24"/>
              </w:rPr>
              <w:t xml:space="preserve"> </w:t>
            </w:r>
            <w:r w:rsidRPr="008427F4">
              <w:rPr>
                <w:sz w:val="24"/>
              </w:rPr>
              <w:t>на территории, в отношении которой</w:t>
            </w:r>
            <w:r w:rsidRPr="008427F4">
              <w:rPr>
                <w:spacing w:val="1"/>
                <w:sz w:val="24"/>
              </w:rPr>
              <w:t xml:space="preserve"> </w:t>
            </w:r>
            <w:r w:rsidRPr="008427F4">
              <w:rPr>
                <w:sz w:val="24"/>
              </w:rPr>
              <w:t>органом местного самоуправления</w:t>
            </w:r>
            <w:r w:rsidRPr="008427F4">
              <w:rPr>
                <w:spacing w:val="1"/>
                <w:sz w:val="24"/>
              </w:rPr>
              <w:t xml:space="preserve"> </w:t>
            </w:r>
            <w:r w:rsidRPr="008427F4">
              <w:rPr>
                <w:sz w:val="24"/>
              </w:rPr>
              <w:t>принято решение о комплексном</w:t>
            </w:r>
            <w:r w:rsidRPr="008427F4">
              <w:rPr>
                <w:spacing w:val="1"/>
                <w:sz w:val="24"/>
              </w:rPr>
              <w:t xml:space="preserve"> </w:t>
            </w:r>
            <w:r w:rsidRPr="008427F4">
              <w:rPr>
                <w:sz w:val="24"/>
              </w:rPr>
              <w:t>развитии территории по инициативе</w:t>
            </w:r>
            <w:r w:rsidRPr="008427F4">
              <w:rPr>
                <w:spacing w:val="1"/>
                <w:sz w:val="24"/>
              </w:rPr>
              <w:t xml:space="preserve"> </w:t>
            </w:r>
            <w:r w:rsidRPr="008427F4">
              <w:rPr>
                <w:sz w:val="24"/>
              </w:rPr>
              <w:t>органа</w:t>
            </w:r>
            <w:r w:rsidRPr="008427F4">
              <w:rPr>
                <w:spacing w:val="-2"/>
                <w:sz w:val="24"/>
              </w:rPr>
              <w:t xml:space="preserve"> </w:t>
            </w:r>
            <w:r w:rsidRPr="008427F4">
              <w:rPr>
                <w:sz w:val="24"/>
              </w:rPr>
              <w:t>местного</w:t>
            </w:r>
            <w:r w:rsidRPr="008427F4">
              <w:rPr>
                <w:spacing w:val="-2"/>
                <w:sz w:val="24"/>
              </w:rPr>
              <w:t xml:space="preserve"> </w:t>
            </w:r>
            <w:r w:rsidRPr="008427F4">
              <w:rPr>
                <w:sz w:val="24"/>
              </w:rPr>
              <w:t>самоуправления.</w:t>
            </w:r>
          </w:p>
        </w:tc>
        <w:tc>
          <w:tcPr>
            <w:tcW w:w="2410" w:type="dxa"/>
            <w:gridSpan w:val="2"/>
            <w:shd w:val="clear" w:color="auto" w:fill="auto"/>
          </w:tcPr>
          <w:p w:rsidR="00E2271D" w:rsidRPr="008427F4" w:rsidRDefault="00E2271D" w:rsidP="006E41A5">
            <w:pPr>
              <w:pStyle w:val="TableParagraph"/>
              <w:spacing w:before="97"/>
              <w:ind w:left="61"/>
              <w:rPr>
                <w:i/>
                <w:sz w:val="24"/>
                <w:lang w:val="en-US"/>
              </w:rPr>
            </w:pPr>
            <w:proofErr w:type="spellStart"/>
            <w:r w:rsidRPr="008427F4">
              <w:rPr>
                <w:i/>
                <w:sz w:val="24"/>
                <w:lang w:val="en-US"/>
              </w:rPr>
              <w:t>Не</w:t>
            </w:r>
            <w:proofErr w:type="spellEnd"/>
            <w:r w:rsidRPr="008427F4">
              <w:rPr>
                <w:i/>
                <w:spacing w:val="-6"/>
                <w:sz w:val="24"/>
                <w:lang w:val="en-US"/>
              </w:rPr>
              <w:t xml:space="preserve"> </w:t>
            </w:r>
            <w:proofErr w:type="spellStart"/>
            <w:r w:rsidRPr="008427F4">
              <w:rPr>
                <w:i/>
                <w:sz w:val="24"/>
                <w:lang w:val="en-US"/>
              </w:rPr>
              <w:t>требуется</w:t>
            </w:r>
            <w:proofErr w:type="spellEnd"/>
          </w:p>
        </w:tc>
      </w:tr>
    </w:tbl>
    <w:p w:rsidR="006E41A5" w:rsidRDefault="006E41A5" w:rsidP="00E2271D">
      <w:pPr>
        <w:pStyle w:val="a4"/>
        <w:ind w:left="113" w:right="254" w:firstLine="707"/>
      </w:pPr>
    </w:p>
    <w:p w:rsidR="00E2271D" w:rsidRDefault="00E2271D" w:rsidP="00E2271D">
      <w:pPr>
        <w:pStyle w:val="a4"/>
        <w:ind w:left="113" w:right="254" w:firstLine="707"/>
      </w:pPr>
      <w:r>
        <w:t>Вы</w:t>
      </w:r>
      <w:r>
        <w:rPr>
          <w:spacing w:val="17"/>
        </w:rPr>
        <w:t xml:space="preserve"> </w:t>
      </w:r>
      <w:r>
        <w:t>вправе</w:t>
      </w:r>
      <w:r>
        <w:rPr>
          <w:spacing w:val="17"/>
        </w:rPr>
        <w:t xml:space="preserve"> </w:t>
      </w:r>
      <w:r>
        <w:t>повторно</w:t>
      </w:r>
      <w:r>
        <w:rPr>
          <w:spacing w:val="17"/>
        </w:rPr>
        <w:t xml:space="preserve"> </w:t>
      </w:r>
      <w:r>
        <w:t>обратиться</w:t>
      </w:r>
      <w:r>
        <w:rPr>
          <w:spacing w:val="17"/>
        </w:rPr>
        <w:t xml:space="preserve"> </w:t>
      </w:r>
      <w:r>
        <w:t>с</w:t>
      </w:r>
      <w:r>
        <w:rPr>
          <w:spacing w:val="17"/>
        </w:rPr>
        <w:t xml:space="preserve"> </w:t>
      </w:r>
      <w:r>
        <w:t>заявлением</w:t>
      </w:r>
      <w:r>
        <w:rPr>
          <w:spacing w:val="17"/>
        </w:rPr>
        <w:t xml:space="preserve"> </w:t>
      </w:r>
      <w:r>
        <w:t>о</w:t>
      </w:r>
      <w:r>
        <w:rPr>
          <w:spacing w:val="17"/>
        </w:rPr>
        <w:t xml:space="preserve"> </w:t>
      </w:r>
      <w:r>
        <w:t>выдаче</w:t>
      </w:r>
      <w:r>
        <w:rPr>
          <w:spacing w:val="17"/>
        </w:rPr>
        <w:t xml:space="preserve"> </w:t>
      </w:r>
      <w:r>
        <w:t>разрешения</w:t>
      </w:r>
      <w:r>
        <w:rPr>
          <w:spacing w:val="17"/>
        </w:rPr>
        <w:t xml:space="preserve"> </w:t>
      </w:r>
      <w:r>
        <w:t>на</w:t>
      </w:r>
      <w:r>
        <w:rPr>
          <w:spacing w:val="-67"/>
        </w:rPr>
        <w:t xml:space="preserve"> </w:t>
      </w:r>
      <w:r>
        <w:t>строительство</w:t>
      </w:r>
      <w:r>
        <w:rPr>
          <w:spacing w:val="-2"/>
        </w:rPr>
        <w:t xml:space="preserve"> </w:t>
      </w:r>
      <w:r>
        <w:t>после</w:t>
      </w:r>
      <w:r>
        <w:rPr>
          <w:spacing w:val="-1"/>
        </w:rPr>
        <w:t xml:space="preserve"> </w:t>
      </w:r>
      <w:r>
        <w:t>устранения</w:t>
      </w:r>
      <w:r>
        <w:rPr>
          <w:spacing w:val="-2"/>
        </w:rPr>
        <w:t xml:space="preserve"> </w:t>
      </w:r>
      <w:r>
        <w:t>указанных нарушений.</w:t>
      </w:r>
    </w:p>
    <w:p w:rsidR="006E41A5" w:rsidRDefault="00E2271D" w:rsidP="006E41A5">
      <w:pPr>
        <w:pStyle w:val="a4"/>
        <w:tabs>
          <w:tab w:val="left" w:pos="1996"/>
          <w:tab w:val="left" w:pos="2850"/>
          <w:tab w:val="left" w:pos="3828"/>
          <w:tab w:val="left" w:pos="4629"/>
          <w:tab w:val="left" w:pos="6137"/>
          <w:tab w:val="left" w:pos="6491"/>
          <w:tab w:val="left" w:pos="8133"/>
          <w:tab w:val="left" w:pos="9214"/>
        </w:tabs>
        <w:ind w:left="142"/>
      </w:pPr>
      <w:r>
        <w:t>Данный</w:t>
      </w:r>
      <w:r>
        <w:tab/>
        <w:t>отказ</w:t>
      </w:r>
      <w:r>
        <w:tab/>
        <w:t>может</w:t>
      </w:r>
      <w:r>
        <w:tab/>
        <w:t>быть</w:t>
      </w:r>
      <w:r>
        <w:tab/>
        <w:t>обжалован</w:t>
      </w:r>
      <w:r>
        <w:tab/>
        <w:t>в</w:t>
      </w:r>
      <w:r>
        <w:tab/>
        <w:t>досуде</w:t>
      </w:r>
      <w:r w:rsidR="006E41A5">
        <w:t>бном</w:t>
      </w:r>
      <w:r w:rsidR="006E41A5">
        <w:tab/>
        <w:t xml:space="preserve">порядке </w:t>
      </w:r>
    </w:p>
    <w:p w:rsidR="006E41A5" w:rsidRDefault="00E2271D" w:rsidP="006E41A5">
      <w:pPr>
        <w:pStyle w:val="a4"/>
        <w:tabs>
          <w:tab w:val="left" w:pos="1996"/>
          <w:tab w:val="left" w:pos="2850"/>
          <w:tab w:val="left" w:pos="3828"/>
          <w:tab w:val="left" w:pos="4629"/>
          <w:tab w:val="left" w:pos="6137"/>
          <w:tab w:val="left" w:pos="6491"/>
          <w:tab w:val="left" w:pos="8133"/>
          <w:tab w:val="left" w:pos="9214"/>
        </w:tabs>
        <w:ind w:left="142"/>
      </w:pPr>
      <w:r>
        <w:t>путем</w:t>
      </w:r>
      <w:r w:rsidR="006E41A5">
        <w:t xml:space="preserve"> </w:t>
      </w:r>
      <w:r>
        <w:rPr>
          <w:noProof/>
          <w:lang w:eastAsia="ru-RU"/>
        </w:rPr>
        <mc:AlternateContent>
          <mc:Choice Requires="wps">
            <w:drawing>
              <wp:anchor distT="4294967295" distB="4294967295" distL="114300" distR="114300" simplePos="0" relativeHeight="251687936" behindDoc="0" locked="0" layoutInCell="1" allowOverlap="1">
                <wp:simplePos x="0" y="0"/>
                <wp:positionH relativeFrom="page">
                  <wp:posOffset>2470150</wp:posOffset>
                </wp:positionH>
                <wp:positionV relativeFrom="paragraph">
                  <wp:posOffset>181609</wp:posOffset>
                </wp:positionV>
                <wp:extent cx="4445000" cy="0"/>
                <wp:effectExtent l="0" t="0" r="31750" b="19050"/>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00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065397" id="Прямая соединительная линия 56" o:spid="_x0000_s1026" style="position:absolute;z-index:2516879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194.5pt,14.3pt" to="544.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" strokeweight=".7pt">
                <w10:wrap anchorx="page"/>
              </v:line>
            </w:pict>
          </mc:Fallback>
        </mc:AlternateContent>
      </w:r>
      <w:r>
        <w:t>направления</w:t>
      </w:r>
      <w:r>
        <w:rPr>
          <w:spacing w:val="18"/>
        </w:rPr>
        <w:t xml:space="preserve"> </w:t>
      </w:r>
      <w:r>
        <w:t>жалобы</w:t>
      </w:r>
      <w:r>
        <w:rPr>
          <w:spacing w:val="18"/>
        </w:rPr>
        <w:t xml:space="preserve"> </w:t>
      </w:r>
      <w:r>
        <w:t>в</w:t>
      </w:r>
    </w:p>
    <w:p w:rsidR="00E2271D" w:rsidRDefault="006E41A5" w:rsidP="006E41A5">
      <w:pPr>
        <w:pStyle w:val="a4"/>
        <w:tabs>
          <w:tab w:val="left" w:pos="1996"/>
          <w:tab w:val="left" w:pos="2850"/>
          <w:tab w:val="left" w:pos="3828"/>
          <w:tab w:val="left" w:pos="4629"/>
          <w:tab w:val="left" w:pos="6137"/>
          <w:tab w:val="left" w:pos="6491"/>
          <w:tab w:val="left" w:pos="8133"/>
          <w:tab w:val="left" w:pos="9214"/>
        </w:tabs>
        <w:ind w:left="142"/>
      </w:pPr>
      <w:r>
        <w:t xml:space="preserve"> __________________________________</w:t>
      </w:r>
      <w:r w:rsidR="00E2271D">
        <w:t>,</w:t>
      </w:r>
      <w:r>
        <w:t xml:space="preserve"> </w:t>
      </w:r>
      <w:r w:rsidR="00E2271D">
        <w:t>а</w:t>
      </w:r>
      <w:r w:rsidR="00E2271D">
        <w:rPr>
          <w:spacing w:val="-4"/>
        </w:rPr>
        <w:t xml:space="preserve"> </w:t>
      </w:r>
      <w:r w:rsidR="00E2271D">
        <w:t>также</w:t>
      </w:r>
      <w:r w:rsidR="00E2271D">
        <w:rPr>
          <w:spacing w:val="-3"/>
        </w:rPr>
        <w:t xml:space="preserve"> </w:t>
      </w:r>
      <w:r w:rsidR="00E2271D">
        <w:t>в</w:t>
      </w:r>
      <w:r w:rsidR="00E2271D">
        <w:rPr>
          <w:spacing w:val="-3"/>
        </w:rPr>
        <w:t xml:space="preserve"> </w:t>
      </w:r>
      <w:r w:rsidR="00E2271D">
        <w:t>судебном</w:t>
      </w:r>
      <w:r w:rsidR="00E2271D">
        <w:rPr>
          <w:spacing w:val="-4"/>
        </w:rPr>
        <w:t xml:space="preserve"> </w:t>
      </w:r>
      <w:r w:rsidR="00E2271D">
        <w:t>порядке.</w:t>
      </w:r>
    </w:p>
    <w:p w:rsidR="006E41A5" w:rsidRDefault="006E41A5" w:rsidP="006E41A5">
      <w:pPr>
        <w:pStyle w:val="a4"/>
        <w:tabs>
          <w:tab w:val="left" w:pos="9202"/>
        </w:tabs>
        <w:ind w:right="159"/>
        <w:jc w:val="right"/>
      </w:pPr>
    </w:p>
    <w:p w:rsidR="00E2271D" w:rsidRDefault="00E2271D" w:rsidP="006E41A5">
      <w:pPr>
        <w:pStyle w:val="a4"/>
        <w:tabs>
          <w:tab w:val="left" w:pos="9202"/>
        </w:tabs>
        <w:ind w:right="159"/>
        <w:jc w:val="right"/>
      </w:pPr>
      <w:r>
        <w:t>Дополнительно</w:t>
      </w:r>
      <w:r>
        <w:rPr>
          <w:spacing w:val="56"/>
        </w:rPr>
        <w:t xml:space="preserve"> </w:t>
      </w:r>
      <w:r>
        <w:t>информируем:</w:t>
      </w:r>
      <w:r>
        <w:rPr>
          <w:u w:val="single"/>
        </w:rPr>
        <w:t xml:space="preserve"> </w:t>
      </w:r>
      <w:r>
        <w:rPr>
          <w:u w:val="single"/>
        </w:rPr>
        <w:tab/>
      </w:r>
    </w:p>
    <w:p w:rsidR="00E2271D" w:rsidRPr="006E41A5" w:rsidRDefault="00E2271D" w:rsidP="006E41A5">
      <w:pPr>
        <w:pStyle w:val="a4"/>
        <w:tabs>
          <w:tab w:val="left" w:pos="9799"/>
        </w:tabs>
        <w:ind w:right="199"/>
        <w:jc w:val="right"/>
      </w:pPr>
      <w:r>
        <w:rPr>
          <w:sz w:val="20"/>
        </w:rPr>
        <w:t>(указывается</w:t>
      </w:r>
      <w:r>
        <w:rPr>
          <w:spacing w:val="-6"/>
          <w:sz w:val="20"/>
        </w:rPr>
        <w:t xml:space="preserve"> </w:t>
      </w:r>
      <w:r>
        <w:rPr>
          <w:sz w:val="20"/>
        </w:rPr>
        <w:t>информация, необходимая</w:t>
      </w:r>
      <w:r>
        <w:rPr>
          <w:spacing w:val="-6"/>
          <w:sz w:val="20"/>
        </w:rPr>
        <w:t xml:space="preserve"> </w:t>
      </w:r>
      <w:r>
        <w:rPr>
          <w:sz w:val="20"/>
        </w:rPr>
        <w:t>для</w:t>
      </w:r>
      <w:r>
        <w:rPr>
          <w:spacing w:val="-6"/>
          <w:sz w:val="20"/>
        </w:rPr>
        <w:t xml:space="preserve"> </w:t>
      </w:r>
      <w:r>
        <w:rPr>
          <w:sz w:val="20"/>
        </w:rPr>
        <w:t>устранения</w:t>
      </w:r>
      <w:r>
        <w:rPr>
          <w:spacing w:val="-5"/>
          <w:sz w:val="20"/>
        </w:rPr>
        <w:t xml:space="preserve"> </w:t>
      </w:r>
      <w:r>
        <w:rPr>
          <w:sz w:val="20"/>
        </w:rPr>
        <w:t>причин</w:t>
      </w:r>
      <w:r>
        <w:rPr>
          <w:spacing w:val="-6"/>
          <w:sz w:val="20"/>
        </w:rPr>
        <w:t xml:space="preserve"> </w:t>
      </w:r>
      <w:r>
        <w:rPr>
          <w:sz w:val="20"/>
        </w:rPr>
        <w:t>отказа</w:t>
      </w:r>
      <w:r>
        <w:rPr>
          <w:spacing w:val="-6"/>
          <w:sz w:val="20"/>
        </w:rPr>
        <w:t xml:space="preserve"> </w:t>
      </w:r>
      <w:r>
        <w:rPr>
          <w:sz w:val="20"/>
        </w:rPr>
        <w:t>в</w:t>
      </w:r>
      <w:r>
        <w:rPr>
          <w:spacing w:val="-6"/>
          <w:sz w:val="20"/>
        </w:rPr>
        <w:t xml:space="preserve"> </w:t>
      </w:r>
      <w:r>
        <w:rPr>
          <w:sz w:val="20"/>
        </w:rPr>
        <w:t>выдаче</w:t>
      </w:r>
      <w:r>
        <w:rPr>
          <w:spacing w:val="-5"/>
          <w:sz w:val="20"/>
        </w:rPr>
        <w:t xml:space="preserve"> </w:t>
      </w:r>
      <w:r>
        <w:rPr>
          <w:sz w:val="20"/>
        </w:rPr>
        <w:t>разрешения</w:t>
      </w:r>
      <w:r>
        <w:rPr>
          <w:spacing w:val="-6"/>
          <w:sz w:val="20"/>
        </w:rPr>
        <w:t xml:space="preserve"> </w:t>
      </w:r>
      <w:r>
        <w:rPr>
          <w:sz w:val="20"/>
        </w:rPr>
        <w:t>на</w:t>
      </w:r>
      <w:r>
        <w:rPr>
          <w:spacing w:val="-6"/>
          <w:sz w:val="20"/>
        </w:rPr>
        <w:t xml:space="preserve"> </w:t>
      </w:r>
      <w:r>
        <w:rPr>
          <w:sz w:val="20"/>
        </w:rPr>
        <w:t>строительство, а</w:t>
      </w:r>
      <w:r>
        <w:rPr>
          <w:spacing w:val="1"/>
          <w:sz w:val="20"/>
        </w:rPr>
        <w:t xml:space="preserve"> </w:t>
      </w:r>
      <w:r>
        <w:rPr>
          <w:sz w:val="20"/>
        </w:rPr>
        <w:t>также</w:t>
      </w:r>
      <w:r>
        <w:rPr>
          <w:spacing w:val="-2"/>
          <w:sz w:val="20"/>
        </w:rPr>
        <w:t xml:space="preserve"> </w:t>
      </w:r>
      <w:r>
        <w:rPr>
          <w:sz w:val="20"/>
        </w:rPr>
        <w:t>иная</w:t>
      </w:r>
      <w:r>
        <w:rPr>
          <w:spacing w:val="-2"/>
          <w:sz w:val="20"/>
        </w:rPr>
        <w:t xml:space="preserve"> </w:t>
      </w:r>
      <w:r>
        <w:rPr>
          <w:sz w:val="20"/>
        </w:rPr>
        <w:t>дополнительная</w:t>
      </w:r>
      <w:r>
        <w:rPr>
          <w:spacing w:val="-1"/>
          <w:sz w:val="20"/>
        </w:rPr>
        <w:t xml:space="preserve"> </w:t>
      </w:r>
      <w:r>
        <w:rPr>
          <w:sz w:val="20"/>
        </w:rPr>
        <w:t>информация</w:t>
      </w:r>
      <w:r>
        <w:rPr>
          <w:spacing w:val="-2"/>
          <w:sz w:val="20"/>
        </w:rPr>
        <w:t xml:space="preserve"> </w:t>
      </w:r>
      <w:r>
        <w:rPr>
          <w:sz w:val="20"/>
        </w:rPr>
        <w:t>при</w:t>
      </w:r>
      <w:r>
        <w:rPr>
          <w:spacing w:val="-2"/>
          <w:sz w:val="20"/>
        </w:rPr>
        <w:t xml:space="preserve"> </w:t>
      </w:r>
      <w:r>
        <w:rPr>
          <w:sz w:val="20"/>
        </w:rPr>
        <w:t>наличии)</w:t>
      </w:r>
    </w:p>
    <w:p w:rsidR="00E2271D" w:rsidRDefault="00E2271D" w:rsidP="00E2271D">
      <w:pPr>
        <w:rPr>
          <w:sz w:val="20"/>
        </w:rPr>
      </w:pPr>
    </w:p>
    <w:p w:rsidR="00E2271D" w:rsidRDefault="00E2271D" w:rsidP="00E2271D">
      <w:pPr>
        <w:pStyle w:val="a4"/>
        <w:spacing w:before="3"/>
        <w:rPr>
          <w:sz w:val="12"/>
        </w:rPr>
      </w:pPr>
    </w:p>
    <w:p w:rsidR="006E41A5" w:rsidRDefault="006E41A5" w:rsidP="00E2271D">
      <w:pPr>
        <w:pStyle w:val="a4"/>
        <w:spacing w:before="3"/>
        <w:rPr>
          <w:sz w:val="12"/>
        </w:rPr>
      </w:pPr>
    </w:p>
    <w:p w:rsidR="006E41A5" w:rsidRDefault="006E41A5" w:rsidP="00E2271D">
      <w:pPr>
        <w:pStyle w:val="a4"/>
        <w:spacing w:before="3"/>
        <w:rPr>
          <w:sz w:val="12"/>
        </w:rPr>
      </w:pPr>
    </w:p>
    <w:p w:rsidR="00E2271D" w:rsidRDefault="00E2271D" w:rsidP="00E2271D">
      <w:pPr>
        <w:tabs>
          <w:tab w:val="left" w:pos="3652"/>
          <w:tab w:val="left" w:pos="6205"/>
        </w:tabs>
        <w:spacing w:line="20" w:lineRule="exact"/>
        <w:ind w:left="108"/>
        <w:rPr>
          <w:sz w:val="2"/>
        </w:rPr>
      </w:pPr>
      <w:r>
        <w:rPr>
          <w:noProof/>
          <w:lang w:eastAsia="ru-RU"/>
        </w:rPr>
        <mc:AlternateContent>
          <mc:Choice Requires="wpg">
            <w:drawing>
              <wp:inline distT="0" distB="0" distL="0" distR="0">
                <wp:extent cx="1562100" cy="70167"/>
                <wp:effectExtent l="0" t="0" r="19050" b="0"/>
                <wp:docPr id="54" name="Группа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1562100" cy="70167"/>
                          <a:chOff x="0" y="0"/>
                          <a:chExt cx="3119" cy="10"/>
                        </a:xfrm>
                      </wpg:grpSpPr>
                      <wps:wsp>
                        <wps:cNvPr id="55" name="Line 23"/>
                        <wps:cNvCnPr/>
                        <wps:spPr bwMode="auto">
                          <a:xfrm>
                            <a:off x="0" y="5"/>
                            <a:ext cx="311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CD17AD5" id="Группа 54" o:spid="_x0000_s1026" style="width:123pt;height:5.5pt;flip:y;mso-position-horizontal-relative:char;mso-position-vertical-relative:line" coordsize="31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">
                <v:line id="Line 23" o:spid="_x0000_s1027" style="position:absolute;visibility:visible;mso-wrap-style:square" from="0,5" to="31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4zQ8MAAADbAAAADwAAAGRycy9kb3ducmV2LnhtbESPQYvCMBSE78L+h/AWvGm6oiLVKLuK&#10;IHhYql68PZpnW7d5KUnU6q83C4LHYWa+YWaL1tTiSs5XlhV89RMQxLnVFRcKDvt1bwLCB2SNtWVS&#10;cCcPi/lHZ4aptjfO6LoLhYgQ9ikqKENoUil9XpJB37cNcfRO1hkMUbpCaoe3CDe1HCTJWBqsOC6U&#10;2NCypPxvdzEKJvvGr+7L49r+uvMj2w4zGuKPUt3P9nsKIlAb3uFXe6MVjEbw/yX+AD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eM0PDAAAA2wAAAA8AAAAAAAAAAAAA&#10;AAAAoQIAAGRycy9kb3ducmV2LnhtbFBLBQYAAAAABAAEAPkAAACRAwAAAAA=&#10;" strokeweight=".5pt"/>
                <w10:anchorlock/>
              </v:group>
            </w:pict>
          </mc:Fallback>
        </mc:AlternateContent>
      </w:r>
      <w:r>
        <w:rPr>
          <w:sz w:val="2"/>
        </w:rPr>
        <w:tab/>
      </w:r>
      <w:r w:rsidR="006E41A5">
        <w:rPr>
          <w:noProof/>
          <w:lang w:eastAsia="ru-RU"/>
        </w:rPr>
        <mc:AlternateContent>
          <mc:Choice Requires="wpg">
            <w:drawing>
              <wp:inline distT="0" distB="0" distL="0" distR="0" wp14:anchorId="2B7965A0" wp14:editId="6B3C8137">
                <wp:extent cx="1562100" cy="60960"/>
                <wp:effectExtent l="0" t="0" r="19050" b="0"/>
                <wp:docPr id="50" name="Группа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2100" cy="60960"/>
                          <a:chOff x="1680" y="-280"/>
                          <a:chExt cx="3827" cy="0"/>
                        </a:xfrm>
                      </wpg:grpSpPr>
                      <wps:wsp>
                        <wps:cNvPr id="51" name="Line 19"/>
                        <wps:cNvCnPr/>
                        <wps:spPr bwMode="auto">
                          <a:xfrm>
                            <a:off x="1680" y="-280"/>
                            <a:ext cx="382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E17440C" id="Группа 50" o:spid="_x0000_s1026" style="width:123pt;height:4.8pt;mso-position-horizontal-relative:char;mso-position-vertical-relative:line" coordorigin="1680,-280" coordsize="38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">
                <v:line id="Line 19" o:spid="_x0000_s1027" style="position:absolute;visibility:visible;mso-wrap-style:square" from="1680,-280" to="5507,-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U1QMQAAADbAAAADwAAAGRycy9kb3ducmV2LnhtbESPT4vCMBTE7wt+h/AEb2uq6CLVKP5B&#10;EPawVL14ezTPttq8lCRq3U9vFhY8DjPzG2a2aE0t7uR8ZVnBoJ+AIM6trrhQcDxsPycgfEDWWFsm&#10;BU/ysJh3PmaYavvgjO77UIgIYZ+igjKEJpXS5yUZ9H3bEEfvbJ3BEKUrpHb4iHBTy2GSfEmDFceF&#10;Ehtal5Rf9zejYHJo/Oa5Pm3tj7v8Zt+jjEa4UqrXbZdTEIHa8A7/t3dawXgAf1/iD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pTVAxAAAANsAAAAPAAAAAAAAAAAA&#10;AAAAAKECAABkcnMvZG93bnJldi54bWxQSwUGAAAAAAQABAD5AAAAkgMAAAAA&#10;" strokeweight=".5pt"/>
                <w10:anchorlock/>
              </v:group>
            </w:pict>
          </mc:Fallback>
        </mc:AlternateContent>
      </w:r>
      <w:r>
        <w:rPr>
          <w:sz w:val="2"/>
        </w:rPr>
        <w:tab/>
      </w:r>
      <w:r w:rsidR="006E41A5">
        <w:rPr>
          <w:noProof/>
          <w:lang w:eastAsia="ru-RU"/>
        </w:rPr>
        <mc:AlternateContent>
          <mc:Choice Requires="wpg">
            <w:drawing>
              <wp:inline distT="0" distB="0" distL="0" distR="0" wp14:anchorId="40AABFA0" wp14:editId="71864652">
                <wp:extent cx="1600200" cy="120650"/>
                <wp:effectExtent l="0" t="0" r="19050" b="0"/>
                <wp:docPr id="52" name="Группа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0200" cy="120650"/>
                          <a:chOff x="0" y="0"/>
                          <a:chExt cx="2128" cy="10"/>
                        </a:xfrm>
                      </wpg:grpSpPr>
                      <wps:wsp>
                        <wps:cNvPr id="53" name="Line 21"/>
                        <wps:cNvCnPr/>
                        <wps:spPr bwMode="auto">
                          <a:xfrm>
                            <a:off x="0" y="5"/>
                            <a:ext cx="212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C4DF0DF" id="Группа 52" o:spid="_x0000_s1026" style="width:126pt;height:9.5pt;mso-position-horizontal-relative:char;mso-position-vertical-relative:line" coordsize="212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">
                <v:line id="Line 21" o:spid="_x0000_s1027" style="position:absolute;visibility:visible;mso-wrap-style:square" from="0,5" to="21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sOrMUAAADbAAAADwAAAGRycy9kb3ducmV2LnhtbESPT2vCQBTE74LfYXmCN934p0Wiq6hF&#10;KHiQxF56e2SfSdrs27C71dhP7wqFHoeZ+Q2z2nSmEVdyvrasYDJOQBAXVtdcKvg4H0YLED4ga2ws&#10;k4I7edis+70VptreOKNrHkoRIexTVFCF0KZS+qIig35sW+LoXawzGKJ0pdQObxFuGjlNkldpsOa4&#10;UGFL+4qK7/zHKFicW/92338e7Ml9/WbHeUZz3Ck1HHTbJYhAXfgP/7XftYKXGT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DsOrMUAAADbAAAADwAAAAAAAAAA&#10;AAAAAAChAgAAZHJzL2Rvd25yZXYueG1sUEsFBgAAAAAEAAQA+QAAAJMDAAAAAA==&#10;" strokeweight=".5pt"/>
                <w10:anchorlock/>
              </v:group>
            </w:pict>
          </mc:Fallback>
        </mc:AlternateContent>
      </w:r>
    </w:p>
    <w:p w:rsidR="006E41A5" w:rsidRPr="00877237" w:rsidRDefault="006E41A5" w:rsidP="006E41A5">
      <w:pPr>
        <w:tabs>
          <w:tab w:val="left" w:pos="4303"/>
          <w:tab w:val="left" w:pos="6445"/>
        </w:tabs>
        <w:spacing w:after="0"/>
        <w:ind w:left="1151"/>
        <w:rPr>
          <w:rFonts w:ascii="Times New Roman" w:hAnsi="Times New Roman" w:cs="Times New Roman"/>
          <w:sz w:val="20"/>
        </w:rPr>
      </w:pPr>
      <w:r w:rsidRPr="00877237">
        <w:rPr>
          <w:rFonts w:ascii="Times New Roman" w:hAnsi="Times New Roman" w:cs="Times New Roman"/>
          <w:sz w:val="20"/>
        </w:rPr>
        <w:t>(</w:t>
      </w:r>
      <w:proofErr w:type="gramStart"/>
      <w:r w:rsidRPr="00877237">
        <w:rPr>
          <w:rFonts w:ascii="Times New Roman" w:hAnsi="Times New Roman" w:cs="Times New Roman"/>
          <w:sz w:val="20"/>
        </w:rPr>
        <w:t xml:space="preserve">должность)   </w:t>
      </w:r>
      <w:proofErr w:type="gramEnd"/>
      <w:r w:rsidRPr="00877237">
        <w:rPr>
          <w:rFonts w:ascii="Times New Roman" w:hAnsi="Times New Roman" w:cs="Times New Roman"/>
          <w:sz w:val="20"/>
        </w:rPr>
        <w:t xml:space="preserve">                                  </w:t>
      </w:r>
      <w:r w:rsidR="00877237">
        <w:rPr>
          <w:rFonts w:ascii="Times New Roman" w:hAnsi="Times New Roman" w:cs="Times New Roman"/>
          <w:sz w:val="20"/>
        </w:rPr>
        <w:t xml:space="preserve">      </w:t>
      </w:r>
      <w:r w:rsidRPr="00877237">
        <w:rPr>
          <w:rFonts w:ascii="Times New Roman" w:hAnsi="Times New Roman" w:cs="Times New Roman"/>
          <w:sz w:val="20"/>
        </w:rPr>
        <w:t xml:space="preserve"> (подпись)           </w:t>
      </w:r>
      <w:r w:rsidR="00877237">
        <w:rPr>
          <w:rFonts w:ascii="Times New Roman" w:hAnsi="Times New Roman" w:cs="Times New Roman"/>
          <w:sz w:val="20"/>
        </w:rPr>
        <w:t xml:space="preserve">               </w:t>
      </w:r>
      <w:r w:rsidR="00E2271D" w:rsidRPr="00877237">
        <w:rPr>
          <w:rFonts w:ascii="Times New Roman" w:hAnsi="Times New Roman" w:cs="Times New Roman"/>
          <w:sz w:val="20"/>
        </w:rPr>
        <w:t>(фамилия, имя, отчество</w:t>
      </w:r>
    </w:p>
    <w:p w:rsidR="00E2271D" w:rsidRPr="00877237" w:rsidRDefault="006E41A5" w:rsidP="00E2271D">
      <w:pPr>
        <w:tabs>
          <w:tab w:val="left" w:pos="4303"/>
          <w:tab w:val="left" w:pos="6445"/>
        </w:tabs>
        <w:ind w:left="1149"/>
        <w:rPr>
          <w:rFonts w:ascii="Times New Roman" w:hAnsi="Times New Roman" w:cs="Times New Roman"/>
          <w:sz w:val="20"/>
        </w:rPr>
      </w:pPr>
      <w:r w:rsidRPr="00877237">
        <w:rPr>
          <w:rFonts w:ascii="Times New Roman" w:hAnsi="Times New Roman" w:cs="Times New Roman"/>
          <w:sz w:val="20"/>
        </w:rPr>
        <w:t xml:space="preserve">                                                                                                </w:t>
      </w:r>
      <w:r w:rsidR="00877237">
        <w:rPr>
          <w:rFonts w:ascii="Times New Roman" w:hAnsi="Times New Roman" w:cs="Times New Roman"/>
          <w:sz w:val="20"/>
        </w:rPr>
        <w:t xml:space="preserve">                </w:t>
      </w:r>
      <w:r w:rsidR="00E2271D" w:rsidRPr="00877237">
        <w:rPr>
          <w:rFonts w:ascii="Times New Roman" w:hAnsi="Times New Roman" w:cs="Times New Roman"/>
          <w:sz w:val="20"/>
        </w:rPr>
        <w:t>(при</w:t>
      </w:r>
      <w:r w:rsidR="00E2271D" w:rsidRPr="00877237">
        <w:rPr>
          <w:rFonts w:ascii="Times New Roman" w:hAnsi="Times New Roman" w:cs="Times New Roman"/>
          <w:spacing w:val="-10"/>
          <w:sz w:val="20"/>
        </w:rPr>
        <w:t xml:space="preserve"> </w:t>
      </w:r>
      <w:r w:rsidR="00E2271D" w:rsidRPr="00877237">
        <w:rPr>
          <w:rFonts w:ascii="Times New Roman" w:hAnsi="Times New Roman" w:cs="Times New Roman"/>
          <w:sz w:val="20"/>
        </w:rPr>
        <w:t>наличии)</w:t>
      </w:r>
    </w:p>
    <w:p w:rsidR="00E2271D" w:rsidRDefault="00E2271D" w:rsidP="00E2271D">
      <w:pPr>
        <w:pStyle w:val="a4"/>
        <w:spacing w:before="88"/>
        <w:ind w:left="113"/>
      </w:pPr>
      <w:r>
        <w:t>Дата</w:t>
      </w:r>
    </w:p>
    <w:p w:rsidR="00E2271D" w:rsidRDefault="00E2271D" w:rsidP="00E2271D">
      <w:pPr>
        <w:sectPr w:rsidR="00E2271D" w:rsidSect="00E2271D">
          <w:pgSz w:w="11910" w:h="16840"/>
          <w:pgMar w:top="1134" w:right="850" w:bottom="1134" w:left="1701" w:header="720" w:footer="720" w:gutter="0"/>
          <w:cols w:space="720"/>
          <w:docGrid w:linePitch="299"/>
        </w:sectPr>
      </w:pPr>
    </w:p>
    <w:p w:rsidR="006E41A5" w:rsidRPr="006E41A5" w:rsidRDefault="006E41A5" w:rsidP="006E41A5">
      <w:pPr>
        <w:widowControl w:val="0"/>
        <w:autoSpaceDE w:val="0"/>
        <w:autoSpaceDN w:val="0"/>
        <w:spacing w:before="75" w:after="0" w:line="240" w:lineRule="auto"/>
        <w:ind w:left="5794" w:right="232"/>
        <w:jc w:val="center"/>
        <w:rPr>
          <w:rFonts w:ascii="Times New Roman" w:eastAsia="Times New Roman" w:hAnsi="Times New Roman" w:cs="Times New Roman"/>
          <w:sz w:val="28"/>
          <w:szCs w:val="28"/>
        </w:rPr>
      </w:pPr>
      <w:r w:rsidRPr="006E41A5">
        <w:rPr>
          <w:rFonts w:ascii="Times New Roman" w:eastAsia="Times New Roman" w:hAnsi="Times New Roman" w:cs="Times New Roman"/>
          <w:sz w:val="28"/>
          <w:szCs w:val="28"/>
        </w:rPr>
        <w:lastRenderedPageBreak/>
        <w:t>ПРИЛОЖЕНИЕ</w:t>
      </w:r>
      <w:r w:rsidRPr="006E41A5">
        <w:rPr>
          <w:rFonts w:ascii="Times New Roman" w:eastAsia="Times New Roman" w:hAnsi="Times New Roman" w:cs="Times New Roman"/>
          <w:spacing w:val="-6"/>
          <w:sz w:val="28"/>
          <w:szCs w:val="28"/>
        </w:rPr>
        <w:t xml:space="preserve"> </w:t>
      </w:r>
      <w:r w:rsidRPr="006E41A5">
        <w:rPr>
          <w:rFonts w:ascii="Times New Roman" w:eastAsia="Times New Roman" w:hAnsi="Times New Roman" w:cs="Times New Roman"/>
          <w:sz w:val="28"/>
          <w:szCs w:val="28"/>
        </w:rPr>
        <w:t>№7</w:t>
      </w:r>
    </w:p>
    <w:p w:rsidR="006E41A5" w:rsidRPr="006E41A5" w:rsidRDefault="006E41A5" w:rsidP="006E41A5">
      <w:pPr>
        <w:widowControl w:val="0"/>
        <w:autoSpaceDE w:val="0"/>
        <w:autoSpaceDN w:val="0"/>
        <w:spacing w:after="0" w:line="240" w:lineRule="auto"/>
        <w:ind w:left="5809" w:right="175"/>
        <w:jc w:val="center"/>
        <w:rPr>
          <w:rFonts w:ascii="Times New Roman" w:eastAsia="Times New Roman" w:hAnsi="Times New Roman" w:cs="Times New Roman"/>
          <w:sz w:val="28"/>
          <w:szCs w:val="28"/>
        </w:rPr>
      </w:pPr>
      <w:r w:rsidRPr="006E41A5">
        <w:rPr>
          <w:rFonts w:ascii="Times New Roman" w:eastAsia="Times New Roman" w:hAnsi="Times New Roman" w:cs="Times New Roman"/>
          <w:sz w:val="28"/>
          <w:szCs w:val="28"/>
        </w:rPr>
        <w:t>к Административному регламенту</w:t>
      </w:r>
      <w:r w:rsidRPr="006E41A5">
        <w:rPr>
          <w:rFonts w:ascii="Times New Roman" w:eastAsia="Times New Roman" w:hAnsi="Times New Roman" w:cs="Times New Roman"/>
          <w:spacing w:val="1"/>
          <w:sz w:val="28"/>
          <w:szCs w:val="28"/>
        </w:rPr>
        <w:t xml:space="preserve"> </w:t>
      </w:r>
      <w:r w:rsidRPr="006E41A5">
        <w:rPr>
          <w:rFonts w:ascii="Times New Roman" w:eastAsia="Times New Roman" w:hAnsi="Times New Roman" w:cs="Times New Roman"/>
          <w:sz w:val="28"/>
          <w:szCs w:val="28"/>
        </w:rPr>
        <w:t>предоставления государственной и</w:t>
      </w:r>
      <w:r w:rsidRPr="006E41A5">
        <w:rPr>
          <w:rFonts w:ascii="Times New Roman" w:eastAsia="Times New Roman" w:hAnsi="Times New Roman" w:cs="Times New Roman"/>
          <w:spacing w:val="-67"/>
          <w:sz w:val="28"/>
          <w:szCs w:val="28"/>
        </w:rPr>
        <w:t xml:space="preserve"> </w:t>
      </w:r>
      <w:r w:rsidRPr="006E41A5">
        <w:rPr>
          <w:rFonts w:ascii="Times New Roman" w:eastAsia="Times New Roman" w:hAnsi="Times New Roman" w:cs="Times New Roman"/>
          <w:sz w:val="28"/>
          <w:szCs w:val="28"/>
        </w:rPr>
        <w:t>муниципальной услуги "Выдача</w:t>
      </w:r>
      <w:r w:rsidRPr="006E41A5">
        <w:rPr>
          <w:rFonts w:ascii="Times New Roman" w:eastAsia="Times New Roman" w:hAnsi="Times New Roman" w:cs="Times New Roman"/>
          <w:spacing w:val="1"/>
          <w:sz w:val="28"/>
          <w:szCs w:val="28"/>
        </w:rPr>
        <w:t xml:space="preserve"> </w:t>
      </w:r>
      <w:r w:rsidRPr="006E41A5">
        <w:rPr>
          <w:rFonts w:ascii="Times New Roman" w:eastAsia="Times New Roman" w:hAnsi="Times New Roman" w:cs="Times New Roman"/>
          <w:sz w:val="28"/>
          <w:szCs w:val="28"/>
        </w:rPr>
        <w:t>разрешения на строительство,</w:t>
      </w:r>
      <w:r w:rsidRPr="006E41A5">
        <w:rPr>
          <w:rFonts w:ascii="Times New Roman" w:eastAsia="Times New Roman" w:hAnsi="Times New Roman" w:cs="Times New Roman"/>
          <w:spacing w:val="1"/>
          <w:sz w:val="28"/>
          <w:szCs w:val="28"/>
        </w:rPr>
        <w:t xml:space="preserve"> </w:t>
      </w:r>
      <w:r w:rsidRPr="006E41A5">
        <w:rPr>
          <w:rFonts w:ascii="Times New Roman" w:eastAsia="Times New Roman" w:hAnsi="Times New Roman" w:cs="Times New Roman"/>
          <w:sz w:val="28"/>
          <w:szCs w:val="28"/>
        </w:rPr>
        <w:t>внесение изменений в разрешение</w:t>
      </w:r>
      <w:r w:rsidRPr="006E41A5">
        <w:rPr>
          <w:rFonts w:ascii="Times New Roman" w:eastAsia="Times New Roman" w:hAnsi="Times New Roman" w:cs="Times New Roman"/>
          <w:spacing w:val="1"/>
          <w:sz w:val="28"/>
          <w:szCs w:val="28"/>
        </w:rPr>
        <w:t xml:space="preserve"> </w:t>
      </w:r>
      <w:r w:rsidRPr="006E41A5">
        <w:rPr>
          <w:rFonts w:ascii="Times New Roman" w:eastAsia="Times New Roman" w:hAnsi="Times New Roman" w:cs="Times New Roman"/>
          <w:sz w:val="28"/>
          <w:szCs w:val="28"/>
        </w:rPr>
        <w:t>на строительство, в том числе в</w:t>
      </w:r>
      <w:r w:rsidRPr="006E41A5">
        <w:rPr>
          <w:rFonts w:ascii="Times New Roman" w:eastAsia="Times New Roman" w:hAnsi="Times New Roman" w:cs="Times New Roman"/>
          <w:spacing w:val="1"/>
          <w:sz w:val="28"/>
          <w:szCs w:val="28"/>
        </w:rPr>
        <w:t xml:space="preserve"> </w:t>
      </w:r>
      <w:r w:rsidRPr="006E41A5">
        <w:rPr>
          <w:rFonts w:ascii="Times New Roman" w:eastAsia="Times New Roman" w:hAnsi="Times New Roman" w:cs="Times New Roman"/>
          <w:sz w:val="28"/>
          <w:szCs w:val="28"/>
        </w:rPr>
        <w:t>связи с</w:t>
      </w:r>
      <w:r w:rsidRPr="006E41A5">
        <w:rPr>
          <w:rFonts w:ascii="Times New Roman" w:eastAsia="Times New Roman" w:hAnsi="Times New Roman" w:cs="Times New Roman"/>
          <w:spacing w:val="1"/>
          <w:sz w:val="28"/>
          <w:szCs w:val="28"/>
        </w:rPr>
        <w:t xml:space="preserve"> </w:t>
      </w:r>
      <w:r w:rsidRPr="006E41A5">
        <w:rPr>
          <w:rFonts w:ascii="Times New Roman" w:eastAsia="Times New Roman" w:hAnsi="Times New Roman" w:cs="Times New Roman"/>
          <w:sz w:val="28"/>
          <w:szCs w:val="28"/>
        </w:rPr>
        <w:t>необходимостью</w:t>
      </w:r>
      <w:r w:rsidRPr="006E41A5">
        <w:rPr>
          <w:rFonts w:ascii="Times New Roman" w:eastAsia="Times New Roman" w:hAnsi="Times New Roman" w:cs="Times New Roman"/>
          <w:spacing w:val="1"/>
          <w:sz w:val="28"/>
          <w:szCs w:val="28"/>
        </w:rPr>
        <w:t xml:space="preserve"> </w:t>
      </w:r>
      <w:r w:rsidRPr="006E41A5">
        <w:rPr>
          <w:rFonts w:ascii="Times New Roman" w:eastAsia="Times New Roman" w:hAnsi="Times New Roman" w:cs="Times New Roman"/>
          <w:sz w:val="28"/>
          <w:szCs w:val="28"/>
        </w:rPr>
        <w:t>продления срока действия</w:t>
      </w:r>
      <w:r w:rsidRPr="006E41A5">
        <w:rPr>
          <w:rFonts w:ascii="Times New Roman" w:eastAsia="Times New Roman" w:hAnsi="Times New Roman" w:cs="Times New Roman"/>
          <w:spacing w:val="1"/>
          <w:sz w:val="28"/>
          <w:szCs w:val="28"/>
        </w:rPr>
        <w:t xml:space="preserve"> </w:t>
      </w:r>
      <w:r w:rsidRPr="006E41A5">
        <w:rPr>
          <w:rFonts w:ascii="Times New Roman" w:eastAsia="Times New Roman" w:hAnsi="Times New Roman" w:cs="Times New Roman"/>
          <w:sz w:val="28"/>
          <w:szCs w:val="28"/>
        </w:rPr>
        <w:t>разрешения</w:t>
      </w:r>
      <w:r w:rsidRPr="006E41A5">
        <w:rPr>
          <w:rFonts w:ascii="Times New Roman" w:eastAsia="Times New Roman" w:hAnsi="Times New Roman" w:cs="Times New Roman"/>
          <w:spacing w:val="-2"/>
          <w:sz w:val="28"/>
          <w:szCs w:val="28"/>
        </w:rPr>
        <w:t xml:space="preserve"> </w:t>
      </w:r>
      <w:r w:rsidRPr="006E41A5">
        <w:rPr>
          <w:rFonts w:ascii="Times New Roman" w:eastAsia="Times New Roman" w:hAnsi="Times New Roman" w:cs="Times New Roman"/>
          <w:sz w:val="28"/>
          <w:szCs w:val="28"/>
        </w:rPr>
        <w:t>на</w:t>
      </w:r>
      <w:r w:rsidRPr="006E41A5">
        <w:rPr>
          <w:rFonts w:ascii="Times New Roman" w:eastAsia="Times New Roman" w:hAnsi="Times New Roman" w:cs="Times New Roman"/>
          <w:spacing w:val="-2"/>
          <w:sz w:val="28"/>
          <w:szCs w:val="28"/>
        </w:rPr>
        <w:t xml:space="preserve"> </w:t>
      </w:r>
      <w:r w:rsidRPr="006E41A5">
        <w:rPr>
          <w:rFonts w:ascii="Times New Roman" w:eastAsia="Times New Roman" w:hAnsi="Times New Roman" w:cs="Times New Roman"/>
          <w:sz w:val="28"/>
          <w:szCs w:val="28"/>
        </w:rPr>
        <w:t>строительство"</w:t>
      </w:r>
    </w:p>
    <w:p w:rsidR="006E41A5" w:rsidRPr="006E41A5" w:rsidRDefault="006E41A5" w:rsidP="006E41A5">
      <w:pPr>
        <w:widowControl w:val="0"/>
        <w:autoSpaceDE w:val="0"/>
        <w:autoSpaceDN w:val="0"/>
        <w:spacing w:after="0" w:line="240" w:lineRule="auto"/>
        <w:rPr>
          <w:rFonts w:ascii="Times New Roman" w:eastAsia="Times New Roman" w:hAnsi="Times New Roman" w:cs="Times New Roman"/>
          <w:sz w:val="30"/>
          <w:szCs w:val="28"/>
        </w:rPr>
      </w:pPr>
    </w:p>
    <w:p w:rsidR="006E41A5" w:rsidRPr="006E41A5" w:rsidRDefault="006E41A5" w:rsidP="006E41A5">
      <w:pPr>
        <w:widowControl w:val="0"/>
        <w:autoSpaceDE w:val="0"/>
        <w:autoSpaceDN w:val="0"/>
        <w:spacing w:before="217" w:after="0" w:line="240" w:lineRule="auto"/>
        <w:ind w:right="148"/>
        <w:jc w:val="right"/>
        <w:rPr>
          <w:rFonts w:ascii="Times New Roman" w:eastAsia="Times New Roman" w:hAnsi="Times New Roman" w:cs="Times New Roman"/>
          <w:sz w:val="28"/>
          <w:szCs w:val="28"/>
        </w:rPr>
      </w:pPr>
      <w:r w:rsidRPr="006E41A5">
        <w:rPr>
          <w:rFonts w:ascii="Times New Roman" w:eastAsia="Times New Roman" w:hAnsi="Times New Roman" w:cs="Times New Roman"/>
          <w:sz w:val="28"/>
          <w:szCs w:val="28"/>
        </w:rPr>
        <w:t>ФОРМА</w:t>
      </w:r>
    </w:p>
    <w:p w:rsidR="006E41A5" w:rsidRPr="006E41A5" w:rsidRDefault="006E41A5" w:rsidP="006E41A5">
      <w:pPr>
        <w:widowControl w:val="0"/>
        <w:autoSpaceDE w:val="0"/>
        <w:autoSpaceDN w:val="0"/>
        <w:spacing w:after="0" w:line="240" w:lineRule="auto"/>
        <w:rPr>
          <w:rFonts w:ascii="Times New Roman" w:eastAsia="Times New Roman" w:hAnsi="Times New Roman" w:cs="Times New Roman"/>
          <w:sz w:val="30"/>
          <w:szCs w:val="28"/>
        </w:rPr>
      </w:pPr>
    </w:p>
    <w:p w:rsidR="006E41A5" w:rsidRPr="006E41A5" w:rsidRDefault="006E41A5" w:rsidP="006E41A5">
      <w:pPr>
        <w:widowControl w:val="0"/>
        <w:autoSpaceDE w:val="0"/>
        <w:autoSpaceDN w:val="0"/>
        <w:spacing w:after="0" w:line="240" w:lineRule="auto"/>
        <w:rPr>
          <w:rFonts w:ascii="Times New Roman" w:eastAsia="Times New Roman" w:hAnsi="Times New Roman" w:cs="Times New Roman"/>
          <w:sz w:val="26"/>
          <w:szCs w:val="28"/>
        </w:rPr>
      </w:pPr>
    </w:p>
    <w:p w:rsidR="00D00051" w:rsidRDefault="006E41A5" w:rsidP="00D00051">
      <w:pPr>
        <w:tabs>
          <w:tab w:val="left" w:pos="9966"/>
        </w:tabs>
        <w:spacing w:after="0" w:line="276" w:lineRule="auto"/>
        <w:ind w:left="4485"/>
        <w:rPr>
          <w:rFonts w:ascii="Times New Roman" w:eastAsia="Calibri" w:hAnsi="Times New Roman" w:cs="Times New Roman"/>
          <w:sz w:val="27"/>
        </w:rPr>
      </w:pPr>
      <w:r w:rsidRPr="006E41A5">
        <w:rPr>
          <w:rFonts w:ascii="Times New Roman" w:eastAsia="Calibri" w:hAnsi="Times New Roman" w:cs="Times New Roman"/>
          <w:sz w:val="27"/>
        </w:rPr>
        <w:t>Кому</w:t>
      </w:r>
      <w:r w:rsidR="00D00051">
        <w:rPr>
          <w:rFonts w:ascii="Times New Roman" w:eastAsia="Calibri" w:hAnsi="Times New Roman" w:cs="Times New Roman"/>
          <w:sz w:val="27"/>
          <w:u w:val="single"/>
        </w:rPr>
        <w:t xml:space="preserve"> </w:t>
      </w:r>
      <w:r w:rsidR="00D00051">
        <w:rPr>
          <w:rFonts w:ascii="Times New Roman" w:eastAsia="Calibri" w:hAnsi="Times New Roman" w:cs="Times New Roman"/>
          <w:sz w:val="27"/>
        </w:rPr>
        <w:t>___________________________</w:t>
      </w:r>
    </w:p>
    <w:p w:rsidR="006E41A5" w:rsidRPr="00D00051" w:rsidRDefault="006E41A5" w:rsidP="00D00051">
      <w:pPr>
        <w:tabs>
          <w:tab w:val="left" w:pos="9966"/>
        </w:tabs>
        <w:spacing w:after="0" w:line="276" w:lineRule="auto"/>
        <w:ind w:left="4485"/>
        <w:rPr>
          <w:rFonts w:ascii="Times New Roman" w:eastAsia="Calibri" w:hAnsi="Times New Roman" w:cs="Times New Roman"/>
          <w:sz w:val="27"/>
        </w:rPr>
      </w:pPr>
      <w:r w:rsidRPr="006E41A5">
        <w:rPr>
          <w:rFonts w:ascii="Times New Roman" w:eastAsia="Calibri" w:hAnsi="Times New Roman" w:cs="Times New Roman"/>
          <w:sz w:val="20"/>
        </w:rPr>
        <w:t>(фамилия, имя, отчество (при наличии) застройщика,</w:t>
      </w:r>
      <w:r w:rsidRPr="006E41A5">
        <w:rPr>
          <w:rFonts w:ascii="Times New Roman" w:eastAsia="Calibri" w:hAnsi="Times New Roman" w:cs="Times New Roman"/>
          <w:spacing w:val="1"/>
          <w:sz w:val="20"/>
        </w:rPr>
        <w:t xml:space="preserve"> </w:t>
      </w:r>
      <w:proofErr w:type="gramStart"/>
      <w:r w:rsidRPr="006E41A5">
        <w:rPr>
          <w:rFonts w:ascii="Times New Roman" w:eastAsia="Calibri" w:hAnsi="Times New Roman" w:cs="Times New Roman"/>
          <w:sz w:val="20"/>
        </w:rPr>
        <w:t>ОГРНИП(</w:t>
      </w:r>
      <w:proofErr w:type="gramEnd"/>
      <w:r w:rsidRPr="006E41A5">
        <w:rPr>
          <w:rFonts w:ascii="Times New Roman" w:eastAsia="Calibri" w:hAnsi="Times New Roman" w:cs="Times New Roman"/>
          <w:sz w:val="20"/>
        </w:rPr>
        <w:t>для физического лица, зарегистрированного в</w:t>
      </w:r>
      <w:r w:rsidRPr="006E41A5">
        <w:rPr>
          <w:rFonts w:ascii="Times New Roman" w:eastAsia="Calibri" w:hAnsi="Times New Roman" w:cs="Times New Roman"/>
          <w:spacing w:val="-48"/>
          <w:sz w:val="20"/>
        </w:rPr>
        <w:t xml:space="preserve"> </w:t>
      </w:r>
      <w:r w:rsidRPr="006E41A5">
        <w:rPr>
          <w:rFonts w:ascii="Times New Roman" w:eastAsia="Calibri" w:hAnsi="Times New Roman" w:cs="Times New Roman"/>
          <w:sz w:val="20"/>
        </w:rPr>
        <w:t>качестве индивидуального предпринимателя) –для</w:t>
      </w:r>
      <w:r w:rsidRPr="006E41A5">
        <w:rPr>
          <w:rFonts w:ascii="Times New Roman" w:eastAsia="Calibri" w:hAnsi="Times New Roman" w:cs="Times New Roman"/>
          <w:spacing w:val="1"/>
          <w:sz w:val="20"/>
        </w:rPr>
        <w:t xml:space="preserve"> </w:t>
      </w:r>
      <w:r w:rsidRPr="006E41A5">
        <w:rPr>
          <w:rFonts w:ascii="Times New Roman" w:eastAsia="Calibri" w:hAnsi="Times New Roman" w:cs="Times New Roman"/>
          <w:sz w:val="20"/>
        </w:rPr>
        <w:t>физического лица, полное наименование застройщика,</w:t>
      </w:r>
      <w:r w:rsidRPr="006E41A5">
        <w:rPr>
          <w:rFonts w:ascii="Times New Roman" w:eastAsia="Calibri" w:hAnsi="Times New Roman" w:cs="Times New Roman"/>
          <w:spacing w:val="1"/>
          <w:sz w:val="20"/>
        </w:rPr>
        <w:t xml:space="preserve"> </w:t>
      </w:r>
      <w:r w:rsidRPr="006E41A5">
        <w:rPr>
          <w:rFonts w:ascii="Times New Roman" w:eastAsia="Calibri" w:hAnsi="Times New Roman" w:cs="Times New Roman"/>
          <w:sz w:val="20"/>
        </w:rPr>
        <w:t>ИНН,ОГРН–для</w:t>
      </w:r>
      <w:r w:rsidRPr="006E41A5">
        <w:rPr>
          <w:rFonts w:ascii="Times New Roman" w:eastAsia="Calibri" w:hAnsi="Times New Roman" w:cs="Times New Roman"/>
          <w:spacing w:val="-2"/>
          <w:sz w:val="20"/>
        </w:rPr>
        <w:t xml:space="preserve"> </w:t>
      </w:r>
      <w:r w:rsidRPr="006E41A5">
        <w:rPr>
          <w:rFonts w:ascii="Times New Roman" w:eastAsia="Calibri" w:hAnsi="Times New Roman" w:cs="Times New Roman"/>
          <w:sz w:val="20"/>
        </w:rPr>
        <w:t>юридического</w:t>
      </w:r>
      <w:r w:rsidRPr="006E41A5">
        <w:rPr>
          <w:rFonts w:ascii="Times New Roman" w:eastAsia="Calibri" w:hAnsi="Times New Roman" w:cs="Times New Roman"/>
          <w:spacing w:val="-2"/>
          <w:sz w:val="20"/>
        </w:rPr>
        <w:t xml:space="preserve"> </w:t>
      </w:r>
      <w:r w:rsidRPr="006E41A5">
        <w:rPr>
          <w:rFonts w:ascii="Times New Roman" w:eastAsia="Calibri" w:hAnsi="Times New Roman" w:cs="Times New Roman"/>
          <w:sz w:val="20"/>
        </w:rPr>
        <w:t>лица,</w:t>
      </w:r>
    </w:p>
    <w:p w:rsidR="00D00051" w:rsidRDefault="00D00051" w:rsidP="00D00051">
      <w:pPr>
        <w:spacing w:after="0" w:line="276" w:lineRule="auto"/>
        <w:ind w:left="5057" w:right="380" w:hanging="96"/>
        <w:jc w:val="center"/>
        <w:rPr>
          <w:rFonts w:ascii="Times New Roman" w:eastAsia="Calibri" w:hAnsi="Times New Roman" w:cs="Times New Roman"/>
          <w:sz w:val="20"/>
        </w:rPr>
      </w:pPr>
      <w:r>
        <w:rPr>
          <w:rFonts w:ascii="Times New Roman" w:eastAsia="Calibri" w:hAnsi="Times New Roman" w:cs="Times New Roman"/>
          <w:sz w:val="20"/>
        </w:rPr>
        <w:t>_______________________________________</w:t>
      </w:r>
    </w:p>
    <w:p w:rsidR="00D00051" w:rsidRPr="00D00051" w:rsidRDefault="006E41A5" w:rsidP="00D00051">
      <w:pPr>
        <w:spacing w:after="0" w:line="276" w:lineRule="auto"/>
        <w:ind w:left="5057" w:right="380" w:hanging="96"/>
        <w:jc w:val="center"/>
        <w:rPr>
          <w:rFonts w:ascii="Times New Roman" w:eastAsia="Calibri" w:hAnsi="Times New Roman" w:cs="Times New Roman"/>
          <w:sz w:val="20"/>
        </w:rPr>
      </w:pPr>
      <w:r w:rsidRPr="006E41A5">
        <w:rPr>
          <w:rFonts w:ascii="Times New Roman" w:eastAsia="Calibri" w:hAnsi="Times New Roman" w:cs="Times New Roman"/>
          <w:sz w:val="20"/>
        </w:rPr>
        <w:t>почтовый</w:t>
      </w:r>
      <w:r w:rsidRPr="006E41A5">
        <w:rPr>
          <w:rFonts w:ascii="Times New Roman" w:eastAsia="Calibri" w:hAnsi="Times New Roman" w:cs="Times New Roman"/>
          <w:spacing w:val="-8"/>
          <w:sz w:val="20"/>
        </w:rPr>
        <w:t xml:space="preserve"> </w:t>
      </w:r>
      <w:r w:rsidRPr="006E41A5">
        <w:rPr>
          <w:rFonts w:ascii="Times New Roman" w:eastAsia="Calibri" w:hAnsi="Times New Roman" w:cs="Times New Roman"/>
          <w:sz w:val="20"/>
        </w:rPr>
        <w:t>индекс</w:t>
      </w:r>
      <w:r w:rsidRPr="006E41A5">
        <w:rPr>
          <w:rFonts w:ascii="Times New Roman" w:eastAsia="Calibri" w:hAnsi="Times New Roman" w:cs="Times New Roman"/>
          <w:spacing w:val="-8"/>
          <w:sz w:val="20"/>
        </w:rPr>
        <w:t xml:space="preserve"> </w:t>
      </w:r>
      <w:r w:rsidRPr="006E41A5">
        <w:rPr>
          <w:rFonts w:ascii="Times New Roman" w:eastAsia="Calibri" w:hAnsi="Times New Roman" w:cs="Times New Roman"/>
          <w:sz w:val="20"/>
        </w:rPr>
        <w:t>и</w:t>
      </w:r>
      <w:r w:rsidRPr="006E41A5">
        <w:rPr>
          <w:rFonts w:ascii="Times New Roman" w:eastAsia="Calibri" w:hAnsi="Times New Roman" w:cs="Times New Roman"/>
          <w:spacing w:val="-8"/>
          <w:sz w:val="20"/>
        </w:rPr>
        <w:t xml:space="preserve"> </w:t>
      </w:r>
      <w:r w:rsidRPr="006E41A5">
        <w:rPr>
          <w:rFonts w:ascii="Times New Roman" w:eastAsia="Calibri" w:hAnsi="Times New Roman" w:cs="Times New Roman"/>
          <w:sz w:val="20"/>
        </w:rPr>
        <w:t>адрес, телефон, адрес</w:t>
      </w:r>
      <w:r w:rsidR="00D00051">
        <w:rPr>
          <w:rFonts w:ascii="Times New Roman" w:eastAsia="Calibri" w:hAnsi="Times New Roman" w:cs="Times New Roman"/>
          <w:spacing w:val="-7"/>
          <w:sz w:val="20"/>
        </w:rPr>
        <w:t xml:space="preserve">                  </w:t>
      </w:r>
    </w:p>
    <w:p w:rsidR="006E41A5" w:rsidRPr="00D00051" w:rsidRDefault="00D00051" w:rsidP="00D00051">
      <w:pPr>
        <w:widowControl w:val="0"/>
        <w:autoSpaceDE w:val="0"/>
        <w:autoSpaceDN w:val="0"/>
        <w:spacing w:before="4" w:after="0" w:line="240" w:lineRule="auto"/>
        <w:jc w:val="both"/>
        <w:rPr>
          <w:rFonts w:ascii="Times New Roman" w:eastAsia="Times New Roman" w:hAnsi="Times New Roman" w:cs="Times New Roman"/>
          <w:sz w:val="20"/>
          <w:szCs w:val="28"/>
        </w:rPr>
      </w:pPr>
      <w:r>
        <w:rPr>
          <w:rFonts w:ascii="Times New Roman" w:eastAsia="Calibri" w:hAnsi="Times New Roman" w:cs="Times New Roman"/>
          <w:spacing w:val="-7"/>
          <w:sz w:val="20"/>
        </w:rPr>
        <w:t xml:space="preserve">                                                                                                                                                </w:t>
      </w:r>
      <w:proofErr w:type="gramStart"/>
      <w:r w:rsidR="006E41A5" w:rsidRPr="006E41A5">
        <w:rPr>
          <w:rFonts w:ascii="Times New Roman" w:eastAsia="Calibri" w:hAnsi="Times New Roman" w:cs="Times New Roman"/>
          <w:sz w:val="20"/>
        </w:rPr>
        <w:t>электронной</w:t>
      </w:r>
      <w:r>
        <w:rPr>
          <w:rFonts w:ascii="Times New Roman" w:eastAsia="Calibri" w:hAnsi="Times New Roman" w:cs="Times New Roman"/>
          <w:sz w:val="20"/>
        </w:rPr>
        <w:t xml:space="preserve"> </w:t>
      </w:r>
      <w:r w:rsidR="006E41A5" w:rsidRPr="006E41A5">
        <w:rPr>
          <w:rFonts w:ascii="Times New Roman" w:eastAsia="Calibri" w:hAnsi="Times New Roman" w:cs="Times New Roman"/>
          <w:spacing w:val="-47"/>
          <w:sz w:val="20"/>
        </w:rPr>
        <w:t xml:space="preserve"> </w:t>
      </w:r>
      <w:r w:rsidR="006E41A5" w:rsidRPr="006E41A5">
        <w:rPr>
          <w:rFonts w:ascii="Times New Roman" w:eastAsia="Calibri" w:hAnsi="Times New Roman" w:cs="Times New Roman"/>
          <w:sz w:val="20"/>
        </w:rPr>
        <w:t>почты</w:t>
      </w:r>
      <w:proofErr w:type="gramEnd"/>
      <w:r w:rsidR="006E41A5" w:rsidRPr="006E41A5">
        <w:rPr>
          <w:rFonts w:ascii="Times New Roman" w:eastAsia="Calibri" w:hAnsi="Times New Roman" w:cs="Times New Roman"/>
          <w:sz w:val="20"/>
        </w:rPr>
        <w:t>)</w:t>
      </w:r>
    </w:p>
    <w:p w:rsidR="006E41A5" w:rsidRPr="006E41A5" w:rsidRDefault="006E41A5" w:rsidP="006E41A5">
      <w:pPr>
        <w:widowControl w:val="0"/>
        <w:autoSpaceDE w:val="0"/>
        <w:autoSpaceDN w:val="0"/>
        <w:spacing w:after="0" w:line="240" w:lineRule="auto"/>
        <w:rPr>
          <w:rFonts w:ascii="Times New Roman" w:eastAsia="Times New Roman" w:hAnsi="Times New Roman" w:cs="Times New Roman"/>
          <w:szCs w:val="28"/>
        </w:rPr>
      </w:pPr>
    </w:p>
    <w:p w:rsidR="006E41A5" w:rsidRPr="006E41A5" w:rsidRDefault="006E41A5" w:rsidP="006E41A5">
      <w:pPr>
        <w:widowControl w:val="0"/>
        <w:autoSpaceDE w:val="0"/>
        <w:autoSpaceDN w:val="0"/>
        <w:spacing w:after="0" w:line="240" w:lineRule="auto"/>
        <w:rPr>
          <w:rFonts w:ascii="Times New Roman" w:eastAsia="Times New Roman" w:hAnsi="Times New Roman" w:cs="Times New Roman"/>
          <w:szCs w:val="28"/>
        </w:rPr>
      </w:pPr>
    </w:p>
    <w:p w:rsidR="006E41A5" w:rsidRPr="006E41A5" w:rsidRDefault="006E41A5" w:rsidP="006E41A5">
      <w:pPr>
        <w:widowControl w:val="0"/>
        <w:autoSpaceDE w:val="0"/>
        <w:autoSpaceDN w:val="0"/>
        <w:spacing w:after="0" w:line="240" w:lineRule="auto"/>
        <w:rPr>
          <w:rFonts w:ascii="Times New Roman" w:eastAsia="Times New Roman" w:hAnsi="Times New Roman" w:cs="Times New Roman"/>
          <w:szCs w:val="28"/>
        </w:rPr>
      </w:pPr>
    </w:p>
    <w:p w:rsidR="006E41A5" w:rsidRPr="006E41A5" w:rsidRDefault="00F150A5" w:rsidP="006E41A5">
      <w:pPr>
        <w:widowControl w:val="0"/>
        <w:autoSpaceDE w:val="0"/>
        <w:autoSpaceDN w:val="0"/>
        <w:spacing w:before="163" w:after="0" w:line="240" w:lineRule="auto"/>
        <w:ind w:left="197" w:right="232"/>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szCs w:val="28"/>
        </w:rPr>
        <w:t xml:space="preserve"> </w:t>
      </w:r>
      <w:r w:rsidR="006E41A5" w:rsidRPr="006E41A5">
        <w:rPr>
          <w:rFonts w:ascii="Times New Roman" w:eastAsia="Times New Roman" w:hAnsi="Times New Roman" w:cs="Times New Roman"/>
          <w:b/>
          <w:bCs/>
          <w:sz w:val="28"/>
          <w:szCs w:val="28"/>
        </w:rPr>
        <w:t>Р</w:t>
      </w:r>
      <w:r w:rsidR="006E41A5" w:rsidRPr="006E41A5">
        <w:rPr>
          <w:rFonts w:ascii="Times New Roman" w:eastAsia="Times New Roman" w:hAnsi="Times New Roman" w:cs="Times New Roman"/>
          <w:b/>
          <w:bCs/>
          <w:spacing w:val="-1"/>
          <w:sz w:val="28"/>
          <w:szCs w:val="28"/>
        </w:rPr>
        <w:t xml:space="preserve"> </w:t>
      </w:r>
      <w:r w:rsidR="006E41A5" w:rsidRPr="006E41A5">
        <w:rPr>
          <w:rFonts w:ascii="Times New Roman" w:eastAsia="Times New Roman" w:hAnsi="Times New Roman" w:cs="Times New Roman"/>
          <w:b/>
          <w:bCs/>
          <w:sz w:val="28"/>
          <w:szCs w:val="28"/>
        </w:rPr>
        <w:t>Е</w:t>
      </w:r>
      <w:r w:rsidR="006E41A5" w:rsidRPr="006E41A5">
        <w:rPr>
          <w:rFonts w:ascii="Times New Roman" w:eastAsia="Times New Roman" w:hAnsi="Times New Roman" w:cs="Times New Roman"/>
          <w:b/>
          <w:bCs/>
          <w:spacing w:val="-1"/>
          <w:sz w:val="28"/>
          <w:szCs w:val="28"/>
        </w:rPr>
        <w:t xml:space="preserve"> </w:t>
      </w:r>
      <w:r w:rsidR="006E41A5" w:rsidRPr="006E41A5">
        <w:rPr>
          <w:rFonts w:ascii="Times New Roman" w:eastAsia="Times New Roman" w:hAnsi="Times New Roman" w:cs="Times New Roman"/>
          <w:b/>
          <w:bCs/>
          <w:sz w:val="28"/>
          <w:szCs w:val="28"/>
        </w:rPr>
        <w:t>Ш</w:t>
      </w:r>
      <w:r w:rsidR="006E41A5" w:rsidRPr="006E41A5">
        <w:rPr>
          <w:rFonts w:ascii="Times New Roman" w:eastAsia="Times New Roman" w:hAnsi="Times New Roman" w:cs="Times New Roman"/>
          <w:b/>
          <w:bCs/>
          <w:spacing w:val="-1"/>
          <w:sz w:val="28"/>
          <w:szCs w:val="28"/>
        </w:rPr>
        <w:t xml:space="preserve"> </w:t>
      </w:r>
      <w:r w:rsidR="006E41A5" w:rsidRPr="006E41A5">
        <w:rPr>
          <w:rFonts w:ascii="Times New Roman" w:eastAsia="Times New Roman" w:hAnsi="Times New Roman" w:cs="Times New Roman"/>
          <w:b/>
          <w:bCs/>
          <w:sz w:val="28"/>
          <w:szCs w:val="28"/>
        </w:rPr>
        <w:t>Е</w:t>
      </w:r>
      <w:r w:rsidR="006E41A5" w:rsidRPr="006E41A5">
        <w:rPr>
          <w:rFonts w:ascii="Times New Roman" w:eastAsia="Times New Roman" w:hAnsi="Times New Roman" w:cs="Times New Roman"/>
          <w:b/>
          <w:bCs/>
          <w:spacing w:val="-1"/>
          <w:sz w:val="28"/>
          <w:szCs w:val="28"/>
        </w:rPr>
        <w:t xml:space="preserve"> </w:t>
      </w:r>
      <w:r w:rsidR="006E41A5" w:rsidRPr="006E41A5">
        <w:rPr>
          <w:rFonts w:ascii="Times New Roman" w:eastAsia="Times New Roman" w:hAnsi="Times New Roman" w:cs="Times New Roman"/>
          <w:b/>
          <w:bCs/>
          <w:sz w:val="28"/>
          <w:szCs w:val="28"/>
        </w:rPr>
        <w:t>Н</w:t>
      </w:r>
      <w:r w:rsidR="006E41A5" w:rsidRPr="006E41A5">
        <w:rPr>
          <w:rFonts w:ascii="Times New Roman" w:eastAsia="Times New Roman" w:hAnsi="Times New Roman" w:cs="Times New Roman"/>
          <w:b/>
          <w:bCs/>
          <w:spacing w:val="-1"/>
          <w:sz w:val="28"/>
          <w:szCs w:val="28"/>
        </w:rPr>
        <w:t xml:space="preserve"> </w:t>
      </w:r>
      <w:r w:rsidR="006E41A5" w:rsidRPr="006E41A5">
        <w:rPr>
          <w:rFonts w:ascii="Times New Roman" w:eastAsia="Times New Roman" w:hAnsi="Times New Roman" w:cs="Times New Roman"/>
          <w:b/>
          <w:bCs/>
          <w:sz w:val="28"/>
          <w:szCs w:val="28"/>
        </w:rPr>
        <w:t>И</w:t>
      </w:r>
      <w:r w:rsidR="006E41A5" w:rsidRPr="006E41A5">
        <w:rPr>
          <w:rFonts w:ascii="Times New Roman" w:eastAsia="Times New Roman" w:hAnsi="Times New Roman" w:cs="Times New Roman"/>
          <w:b/>
          <w:bCs/>
          <w:spacing w:val="-1"/>
          <w:sz w:val="28"/>
          <w:szCs w:val="28"/>
        </w:rPr>
        <w:t xml:space="preserve"> </w:t>
      </w:r>
      <w:r w:rsidR="006E41A5" w:rsidRPr="006E41A5">
        <w:rPr>
          <w:rFonts w:ascii="Times New Roman" w:eastAsia="Times New Roman" w:hAnsi="Times New Roman" w:cs="Times New Roman"/>
          <w:b/>
          <w:bCs/>
          <w:sz w:val="28"/>
          <w:szCs w:val="28"/>
        </w:rPr>
        <w:t>Е</w:t>
      </w:r>
    </w:p>
    <w:p w:rsidR="006E41A5" w:rsidRPr="006E41A5" w:rsidRDefault="006E41A5" w:rsidP="006E41A5">
      <w:pPr>
        <w:spacing w:after="200" w:line="276" w:lineRule="auto"/>
        <w:ind w:right="39"/>
        <w:jc w:val="center"/>
        <w:rPr>
          <w:rFonts w:ascii="Times New Roman" w:eastAsia="Calibri" w:hAnsi="Times New Roman" w:cs="Times New Roman"/>
          <w:b/>
          <w:sz w:val="28"/>
        </w:rPr>
      </w:pPr>
      <w:r w:rsidRPr="006E41A5">
        <w:rPr>
          <w:rFonts w:ascii="Times New Roman" w:eastAsia="Calibri" w:hAnsi="Times New Roman" w:cs="Times New Roman"/>
          <w:b/>
          <w:sz w:val="28"/>
        </w:rPr>
        <w:t>об</w:t>
      </w:r>
      <w:r w:rsidRPr="006E41A5">
        <w:rPr>
          <w:rFonts w:ascii="Times New Roman" w:eastAsia="Calibri" w:hAnsi="Times New Roman" w:cs="Times New Roman"/>
          <w:b/>
          <w:spacing w:val="-5"/>
          <w:sz w:val="28"/>
        </w:rPr>
        <w:t xml:space="preserve"> </w:t>
      </w:r>
      <w:r w:rsidRPr="006E41A5">
        <w:rPr>
          <w:rFonts w:ascii="Times New Roman" w:eastAsia="Calibri" w:hAnsi="Times New Roman" w:cs="Times New Roman"/>
          <w:b/>
          <w:sz w:val="28"/>
        </w:rPr>
        <w:t>отказе</w:t>
      </w:r>
      <w:r w:rsidRPr="006E41A5">
        <w:rPr>
          <w:rFonts w:ascii="Times New Roman" w:eastAsia="Calibri" w:hAnsi="Times New Roman" w:cs="Times New Roman"/>
          <w:b/>
          <w:spacing w:val="-4"/>
          <w:sz w:val="28"/>
        </w:rPr>
        <w:t xml:space="preserve"> </w:t>
      </w:r>
      <w:r w:rsidRPr="006E41A5">
        <w:rPr>
          <w:rFonts w:ascii="Times New Roman" w:eastAsia="Calibri" w:hAnsi="Times New Roman" w:cs="Times New Roman"/>
          <w:b/>
          <w:sz w:val="28"/>
        </w:rPr>
        <w:t>во</w:t>
      </w:r>
      <w:r w:rsidRPr="006E41A5">
        <w:rPr>
          <w:rFonts w:ascii="Times New Roman" w:eastAsia="Calibri" w:hAnsi="Times New Roman" w:cs="Times New Roman"/>
          <w:b/>
          <w:spacing w:val="-5"/>
          <w:sz w:val="28"/>
        </w:rPr>
        <w:t xml:space="preserve"> </w:t>
      </w:r>
      <w:r w:rsidRPr="006E41A5">
        <w:rPr>
          <w:rFonts w:ascii="Times New Roman" w:eastAsia="Calibri" w:hAnsi="Times New Roman" w:cs="Times New Roman"/>
          <w:b/>
          <w:sz w:val="28"/>
        </w:rPr>
        <w:t>внесении</w:t>
      </w:r>
      <w:r w:rsidRPr="006E41A5">
        <w:rPr>
          <w:rFonts w:ascii="Times New Roman" w:eastAsia="Calibri" w:hAnsi="Times New Roman" w:cs="Times New Roman"/>
          <w:b/>
          <w:spacing w:val="-5"/>
          <w:sz w:val="28"/>
        </w:rPr>
        <w:t xml:space="preserve"> </w:t>
      </w:r>
      <w:r w:rsidRPr="006E41A5">
        <w:rPr>
          <w:rFonts w:ascii="Times New Roman" w:eastAsia="Calibri" w:hAnsi="Times New Roman" w:cs="Times New Roman"/>
          <w:b/>
          <w:sz w:val="28"/>
        </w:rPr>
        <w:t>изменений</w:t>
      </w:r>
      <w:r w:rsidRPr="006E41A5">
        <w:rPr>
          <w:rFonts w:ascii="Times New Roman" w:eastAsia="Calibri" w:hAnsi="Times New Roman" w:cs="Times New Roman"/>
          <w:b/>
          <w:spacing w:val="-5"/>
          <w:sz w:val="28"/>
        </w:rPr>
        <w:t xml:space="preserve"> </w:t>
      </w:r>
      <w:r w:rsidRPr="006E41A5">
        <w:rPr>
          <w:rFonts w:ascii="Times New Roman" w:eastAsia="Calibri" w:hAnsi="Times New Roman" w:cs="Times New Roman"/>
          <w:b/>
          <w:sz w:val="28"/>
        </w:rPr>
        <w:t>в</w:t>
      </w:r>
      <w:r w:rsidRPr="006E41A5">
        <w:rPr>
          <w:rFonts w:ascii="Times New Roman" w:eastAsia="Calibri" w:hAnsi="Times New Roman" w:cs="Times New Roman"/>
          <w:b/>
          <w:spacing w:val="-6"/>
          <w:sz w:val="28"/>
        </w:rPr>
        <w:t xml:space="preserve"> </w:t>
      </w:r>
      <w:r w:rsidRPr="006E41A5">
        <w:rPr>
          <w:rFonts w:ascii="Times New Roman" w:eastAsia="Calibri" w:hAnsi="Times New Roman" w:cs="Times New Roman"/>
          <w:b/>
          <w:sz w:val="28"/>
        </w:rPr>
        <w:t>разрешение</w:t>
      </w:r>
      <w:r w:rsidRPr="006E41A5">
        <w:rPr>
          <w:rFonts w:ascii="Times New Roman" w:eastAsia="Calibri" w:hAnsi="Times New Roman" w:cs="Times New Roman"/>
          <w:b/>
          <w:spacing w:val="-5"/>
          <w:sz w:val="28"/>
        </w:rPr>
        <w:t xml:space="preserve"> </w:t>
      </w:r>
      <w:r w:rsidRPr="006E41A5">
        <w:rPr>
          <w:rFonts w:ascii="Times New Roman" w:eastAsia="Calibri" w:hAnsi="Times New Roman" w:cs="Times New Roman"/>
          <w:b/>
          <w:sz w:val="28"/>
        </w:rPr>
        <w:t>на</w:t>
      </w:r>
      <w:r w:rsidRPr="006E41A5">
        <w:rPr>
          <w:rFonts w:ascii="Times New Roman" w:eastAsia="Calibri" w:hAnsi="Times New Roman" w:cs="Times New Roman"/>
          <w:b/>
          <w:spacing w:val="-5"/>
          <w:sz w:val="28"/>
        </w:rPr>
        <w:t xml:space="preserve"> </w:t>
      </w:r>
      <w:r w:rsidRPr="006E41A5">
        <w:rPr>
          <w:rFonts w:ascii="Times New Roman" w:eastAsia="Calibri" w:hAnsi="Times New Roman" w:cs="Times New Roman"/>
          <w:b/>
          <w:sz w:val="28"/>
        </w:rPr>
        <w:t>строительство</w:t>
      </w:r>
    </w:p>
    <w:p w:rsidR="006E41A5" w:rsidRPr="006E41A5" w:rsidRDefault="006E41A5" w:rsidP="006E41A5">
      <w:pPr>
        <w:widowControl w:val="0"/>
        <w:autoSpaceDE w:val="0"/>
        <w:autoSpaceDN w:val="0"/>
        <w:spacing w:after="0" w:line="240" w:lineRule="auto"/>
        <w:rPr>
          <w:rFonts w:ascii="Times New Roman" w:eastAsia="Times New Roman" w:hAnsi="Times New Roman" w:cs="Times New Roman"/>
          <w:b/>
          <w:sz w:val="20"/>
          <w:szCs w:val="28"/>
        </w:rPr>
      </w:pPr>
    </w:p>
    <w:p w:rsidR="006E41A5" w:rsidRPr="006E41A5" w:rsidRDefault="006E41A5" w:rsidP="006E41A5">
      <w:pPr>
        <w:widowControl w:val="0"/>
        <w:autoSpaceDE w:val="0"/>
        <w:autoSpaceDN w:val="0"/>
        <w:spacing w:before="1" w:after="0" w:line="240" w:lineRule="auto"/>
        <w:rPr>
          <w:rFonts w:ascii="Times New Roman" w:eastAsia="Times New Roman" w:hAnsi="Times New Roman" w:cs="Times New Roman"/>
          <w:b/>
          <w:sz w:val="15"/>
          <w:szCs w:val="28"/>
        </w:rPr>
      </w:pPr>
      <w:r w:rsidRPr="006E41A5">
        <w:rPr>
          <w:rFonts w:ascii="Times New Roman" w:eastAsia="Times New Roman" w:hAnsi="Times New Roman" w:cs="Times New Roman"/>
          <w:noProof/>
          <w:sz w:val="28"/>
          <w:szCs w:val="28"/>
          <w:lang w:eastAsia="ru-RU"/>
        </w:rPr>
        <mc:AlternateContent>
          <mc:Choice Requires="wps">
            <w:drawing>
              <wp:anchor distT="0" distB="0" distL="0" distR="0" simplePos="0" relativeHeight="251695104" behindDoc="1" locked="0" layoutInCell="1" allowOverlap="1">
                <wp:simplePos x="0" y="0"/>
                <wp:positionH relativeFrom="page">
                  <wp:posOffset>1056640</wp:posOffset>
                </wp:positionH>
                <wp:positionV relativeFrom="paragraph">
                  <wp:posOffset>134620</wp:posOffset>
                </wp:positionV>
                <wp:extent cx="5915025" cy="45085"/>
                <wp:effectExtent l="0" t="0" r="28575" b="0"/>
                <wp:wrapTopAndBottom/>
                <wp:docPr id="48" name="Полилиния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15025" cy="45085"/>
                        </a:xfrm>
                        <a:custGeom>
                          <a:avLst/>
                          <a:gdLst>
                            <a:gd name="T0" fmla="+- 0 1134 1134"/>
                            <a:gd name="T1" fmla="*/ T0 w 9840"/>
                            <a:gd name="T2" fmla="+- 0 10974 1134"/>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39B93" id="Полилиния 48" o:spid="_x0000_s1026" style="position:absolute;margin-left:83.2pt;margin-top:10.6pt;width:465.75pt;height:3.55pt;z-index:-251621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4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" path="m,l9840,e" filled="f" strokeweight=".6pt">
                <v:path arrowok="t" o:connecttype="custom" o:connectlocs="0,0;5915025,0" o:connectangles="0,0"/>
                <w10:wrap type="topAndBottom" anchorx="page"/>
              </v:shape>
            </w:pict>
          </mc:Fallback>
        </mc:AlternateContent>
      </w:r>
    </w:p>
    <w:p w:rsidR="006E41A5" w:rsidRPr="006E41A5" w:rsidRDefault="006E41A5" w:rsidP="006E41A5">
      <w:pPr>
        <w:spacing w:after="200" w:line="276" w:lineRule="auto"/>
        <w:ind w:left="142" w:right="158"/>
        <w:jc w:val="center"/>
        <w:rPr>
          <w:rFonts w:ascii="Times New Roman" w:eastAsia="Calibri" w:hAnsi="Times New Roman" w:cs="Times New Roman"/>
          <w:sz w:val="20"/>
        </w:rPr>
      </w:pPr>
      <w:r w:rsidRPr="006E41A5">
        <w:rPr>
          <w:rFonts w:ascii="Times New Roman" w:eastAsia="Calibri" w:hAnsi="Times New Roman" w:cs="Times New Roman"/>
          <w:sz w:val="20"/>
        </w:rPr>
        <w:t>(наименование</w:t>
      </w:r>
      <w:r w:rsidRPr="006E41A5">
        <w:rPr>
          <w:rFonts w:ascii="Times New Roman" w:eastAsia="Calibri" w:hAnsi="Times New Roman" w:cs="Times New Roman"/>
          <w:spacing w:val="-7"/>
          <w:sz w:val="20"/>
        </w:rPr>
        <w:t xml:space="preserve"> </w:t>
      </w:r>
      <w:r w:rsidRPr="006E41A5">
        <w:rPr>
          <w:rFonts w:ascii="Times New Roman" w:eastAsia="Calibri" w:hAnsi="Times New Roman" w:cs="Times New Roman"/>
          <w:sz w:val="20"/>
        </w:rPr>
        <w:t>уполномоченного</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на</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выдачу</w:t>
      </w:r>
      <w:r w:rsidRPr="006E41A5">
        <w:rPr>
          <w:rFonts w:ascii="Times New Roman" w:eastAsia="Calibri" w:hAnsi="Times New Roman" w:cs="Times New Roman"/>
          <w:spacing w:val="-7"/>
          <w:sz w:val="20"/>
        </w:rPr>
        <w:t xml:space="preserve"> </w:t>
      </w:r>
      <w:r w:rsidRPr="006E41A5">
        <w:rPr>
          <w:rFonts w:ascii="Times New Roman" w:eastAsia="Calibri" w:hAnsi="Times New Roman" w:cs="Times New Roman"/>
          <w:sz w:val="20"/>
        </w:rPr>
        <w:t>разрешений</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на</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строительство</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федерального</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органа</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исполнительной</w:t>
      </w:r>
      <w:r w:rsidRPr="006E41A5">
        <w:rPr>
          <w:rFonts w:ascii="Times New Roman" w:eastAsia="Calibri" w:hAnsi="Times New Roman" w:cs="Times New Roman"/>
          <w:spacing w:val="1"/>
          <w:sz w:val="20"/>
        </w:rPr>
        <w:t xml:space="preserve"> </w:t>
      </w:r>
      <w:r w:rsidRPr="006E41A5">
        <w:rPr>
          <w:rFonts w:ascii="Times New Roman" w:eastAsia="Calibri" w:hAnsi="Times New Roman" w:cs="Times New Roman"/>
          <w:sz w:val="20"/>
        </w:rPr>
        <w:t>власти, органа исполнительной власти субъекта Российской Федерации, органа местного самоуправления,</w:t>
      </w:r>
      <w:r w:rsidRPr="006E41A5">
        <w:rPr>
          <w:rFonts w:ascii="Times New Roman" w:eastAsia="Calibri" w:hAnsi="Times New Roman" w:cs="Times New Roman"/>
          <w:spacing w:val="1"/>
          <w:sz w:val="20"/>
        </w:rPr>
        <w:t xml:space="preserve"> </w:t>
      </w:r>
      <w:r w:rsidRPr="006E41A5">
        <w:rPr>
          <w:rFonts w:ascii="Times New Roman" w:eastAsia="Calibri" w:hAnsi="Times New Roman" w:cs="Times New Roman"/>
          <w:sz w:val="20"/>
        </w:rPr>
        <w:t>организации)</w:t>
      </w:r>
    </w:p>
    <w:p w:rsidR="00F150A5" w:rsidRDefault="006E41A5" w:rsidP="00F150A5">
      <w:pPr>
        <w:widowControl w:val="0"/>
        <w:tabs>
          <w:tab w:val="left" w:pos="2616"/>
          <w:tab w:val="left" w:pos="4983"/>
          <w:tab w:val="left" w:pos="9214"/>
          <w:tab w:val="left" w:pos="9816"/>
        </w:tabs>
        <w:autoSpaceDE w:val="0"/>
        <w:autoSpaceDN w:val="0"/>
        <w:spacing w:before="192" w:after="0" w:line="240" w:lineRule="auto"/>
        <w:ind w:left="114" w:right="145"/>
        <w:rPr>
          <w:rFonts w:ascii="Times New Roman" w:eastAsia="Times New Roman" w:hAnsi="Times New Roman" w:cs="Times New Roman"/>
          <w:sz w:val="28"/>
          <w:szCs w:val="28"/>
        </w:rPr>
      </w:pPr>
      <w:r w:rsidRPr="006E41A5">
        <w:rPr>
          <w:rFonts w:ascii="Times New Roman" w:eastAsia="Times New Roman" w:hAnsi="Times New Roman" w:cs="Times New Roman"/>
          <w:sz w:val="28"/>
          <w:szCs w:val="28"/>
        </w:rPr>
        <w:t>по</w:t>
      </w:r>
      <w:r>
        <w:rPr>
          <w:rFonts w:ascii="Times New Roman" w:eastAsia="Times New Roman" w:hAnsi="Times New Roman" w:cs="Times New Roman"/>
          <w:spacing w:val="6"/>
          <w:sz w:val="28"/>
          <w:szCs w:val="28"/>
        </w:rPr>
        <w:t xml:space="preserve"> </w:t>
      </w:r>
      <w:r w:rsidRPr="006E41A5">
        <w:rPr>
          <w:rFonts w:ascii="Times New Roman" w:eastAsia="Times New Roman" w:hAnsi="Times New Roman" w:cs="Times New Roman"/>
          <w:sz w:val="28"/>
          <w:szCs w:val="28"/>
        </w:rPr>
        <w:t>результатам</w:t>
      </w:r>
      <w:r>
        <w:rPr>
          <w:rFonts w:ascii="Times New Roman" w:eastAsia="Times New Roman" w:hAnsi="Times New Roman" w:cs="Times New Roman"/>
          <w:spacing w:val="7"/>
          <w:sz w:val="28"/>
          <w:szCs w:val="28"/>
        </w:rPr>
        <w:t xml:space="preserve"> </w:t>
      </w:r>
      <w:r w:rsidRPr="006E41A5">
        <w:rPr>
          <w:rFonts w:ascii="Times New Roman" w:eastAsia="Times New Roman" w:hAnsi="Times New Roman" w:cs="Times New Roman"/>
          <w:sz w:val="28"/>
          <w:szCs w:val="28"/>
        </w:rPr>
        <w:t>рассмотрения</w:t>
      </w:r>
      <w:r w:rsidRPr="006E41A5">
        <w:rPr>
          <w:rFonts w:ascii="Times New Roman" w:eastAsia="Times New Roman" w:hAnsi="Times New Roman" w:cs="Times New Roman"/>
          <w:sz w:val="28"/>
          <w:szCs w:val="28"/>
          <w:u w:val="single"/>
        </w:rPr>
        <w:tab/>
      </w:r>
      <w:r w:rsidRPr="006E41A5">
        <w:rPr>
          <w:rFonts w:ascii="Times New Roman" w:eastAsia="Times New Roman" w:hAnsi="Times New Roman" w:cs="Times New Roman"/>
          <w:sz w:val="28"/>
          <w:szCs w:val="28"/>
          <w:u w:val="single"/>
        </w:rPr>
        <w:tab/>
      </w:r>
      <w:r w:rsidRPr="006E41A5">
        <w:rPr>
          <w:rFonts w:ascii="Times New Roman" w:eastAsia="Times New Roman" w:hAnsi="Times New Roman" w:cs="Times New Roman"/>
          <w:spacing w:val="-1"/>
          <w:sz w:val="28"/>
          <w:szCs w:val="28"/>
        </w:rPr>
        <w:t>*</w:t>
      </w:r>
      <w:r w:rsidRPr="006E41A5">
        <w:rPr>
          <w:rFonts w:ascii="Times New Roman" w:eastAsia="Times New Roman" w:hAnsi="Times New Roman" w:cs="Times New Roman"/>
          <w:spacing w:val="-67"/>
          <w:sz w:val="28"/>
          <w:szCs w:val="28"/>
        </w:rPr>
        <w:t xml:space="preserve"> </w:t>
      </w:r>
      <w:r w:rsidRPr="006E41A5">
        <w:rPr>
          <w:rFonts w:ascii="Times New Roman" w:eastAsia="Times New Roman" w:hAnsi="Times New Roman" w:cs="Times New Roman"/>
          <w:sz w:val="28"/>
          <w:szCs w:val="28"/>
        </w:rPr>
        <w:t>от</w:t>
      </w:r>
      <w:r w:rsidRPr="006E41A5">
        <w:rPr>
          <w:rFonts w:ascii="Times New Roman" w:eastAsia="Times New Roman" w:hAnsi="Times New Roman" w:cs="Times New Roman"/>
          <w:sz w:val="28"/>
          <w:szCs w:val="28"/>
          <w:u w:val="single"/>
        </w:rPr>
        <w:tab/>
      </w:r>
      <w:r w:rsidRPr="006E41A5">
        <w:rPr>
          <w:rFonts w:ascii="Times New Roman" w:eastAsia="Times New Roman" w:hAnsi="Times New Roman" w:cs="Times New Roman"/>
          <w:sz w:val="28"/>
          <w:szCs w:val="28"/>
        </w:rPr>
        <w:t>№</w:t>
      </w:r>
      <w:r w:rsidRPr="006E41A5">
        <w:rPr>
          <w:rFonts w:ascii="Times New Roman" w:eastAsia="Times New Roman" w:hAnsi="Times New Roman" w:cs="Times New Roman"/>
          <w:sz w:val="28"/>
          <w:szCs w:val="28"/>
          <w:u w:val="single"/>
        </w:rPr>
        <w:tab/>
      </w:r>
      <w:r w:rsidRPr="006E41A5">
        <w:rPr>
          <w:rFonts w:ascii="Times New Roman" w:eastAsia="Times New Roman" w:hAnsi="Times New Roman" w:cs="Times New Roman"/>
          <w:spacing w:val="-1"/>
          <w:sz w:val="28"/>
          <w:szCs w:val="28"/>
        </w:rPr>
        <w:t>принято</w:t>
      </w:r>
      <w:r w:rsidRPr="006E41A5">
        <w:rPr>
          <w:rFonts w:ascii="Times New Roman" w:eastAsia="Times New Roman" w:hAnsi="Times New Roman" w:cs="Times New Roman"/>
          <w:spacing w:val="-18"/>
          <w:sz w:val="28"/>
          <w:szCs w:val="28"/>
        </w:rPr>
        <w:t xml:space="preserve"> </w:t>
      </w:r>
      <w:r w:rsidRPr="006E41A5">
        <w:rPr>
          <w:rFonts w:ascii="Times New Roman" w:eastAsia="Times New Roman" w:hAnsi="Times New Roman" w:cs="Times New Roman"/>
          <w:spacing w:val="-1"/>
          <w:sz w:val="28"/>
          <w:szCs w:val="28"/>
        </w:rPr>
        <w:t>решение</w:t>
      </w:r>
      <w:r w:rsidRPr="006E41A5">
        <w:rPr>
          <w:rFonts w:ascii="Times New Roman" w:eastAsia="Times New Roman" w:hAnsi="Times New Roman" w:cs="Times New Roman"/>
          <w:spacing w:val="-18"/>
          <w:sz w:val="28"/>
          <w:szCs w:val="28"/>
        </w:rPr>
        <w:t xml:space="preserve"> </w:t>
      </w:r>
      <w:r w:rsidRPr="006E41A5">
        <w:rPr>
          <w:rFonts w:ascii="Times New Roman" w:eastAsia="Times New Roman" w:hAnsi="Times New Roman" w:cs="Times New Roman"/>
          <w:spacing w:val="-1"/>
          <w:sz w:val="28"/>
          <w:szCs w:val="28"/>
        </w:rPr>
        <w:t>об</w:t>
      </w:r>
      <w:r w:rsidRPr="006E41A5">
        <w:rPr>
          <w:rFonts w:ascii="Times New Roman" w:eastAsia="Times New Roman" w:hAnsi="Times New Roman" w:cs="Times New Roman"/>
          <w:spacing w:val="-18"/>
          <w:sz w:val="28"/>
          <w:szCs w:val="28"/>
        </w:rPr>
        <w:t xml:space="preserve"> </w:t>
      </w:r>
      <w:r w:rsidRPr="006E41A5">
        <w:rPr>
          <w:rFonts w:ascii="Times New Roman" w:eastAsia="Times New Roman" w:hAnsi="Times New Roman" w:cs="Times New Roman"/>
          <w:sz w:val="28"/>
          <w:szCs w:val="28"/>
        </w:rPr>
        <w:t>отказе</w:t>
      </w:r>
      <w:r w:rsidRPr="006E41A5">
        <w:rPr>
          <w:rFonts w:ascii="Times New Roman" w:eastAsia="Times New Roman" w:hAnsi="Times New Roman" w:cs="Times New Roman"/>
          <w:spacing w:val="-18"/>
          <w:sz w:val="28"/>
          <w:szCs w:val="28"/>
        </w:rPr>
        <w:t xml:space="preserve"> </w:t>
      </w:r>
      <w:r w:rsidRPr="006E41A5">
        <w:rPr>
          <w:rFonts w:ascii="Times New Roman" w:eastAsia="Times New Roman" w:hAnsi="Times New Roman" w:cs="Times New Roman"/>
          <w:sz w:val="28"/>
          <w:szCs w:val="28"/>
        </w:rPr>
        <w:t>во</w:t>
      </w:r>
      <w:r w:rsidRPr="006E41A5">
        <w:rPr>
          <w:rFonts w:ascii="Times New Roman" w:eastAsia="Times New Roman" w:hAnsi="Times New Roman" w:cs="Times New Roman"/>
          <w:spacing w:val="-18"/>
          <w:sz w:val="28"/>
          <w:szCs w:val="28"/>
        </w:rPr>
        <w:t xml:space="preserve"> </w:t>
      </w:r>
      <w:r w:rsidRPr="006E41A5">
        <w:rPr>
          <w:rFonts w:ascii="Times New Roman" w:eastAsia="Times New Roman" w:hAnsi="Times New Roman" w:cs="Times New Roman"/>
          <w:sz w:val="28"/>
          <w:szCs w:val="28"/>
        </w:rPr>
        <w:t>внесении</w:t>
      </w:r>
      <w:r>
        <w:rPr>
          <w:rFonts w:ascii="Times New Roman" w:eastAsia="Times New Roman" w:hAnsi="Times New Roman" w:cs="Times New Roman"/>
          <w:sz w:val="28"/>
          <w:szCs w:val="28"/>
        </w:rPr>
        <w:t xml:space="preserve"> _</w:t>
      </w:r>
      <w:r w:rsidR="00F150A5">
        <w:rPr>
          <w:rFonts w:ascii="Times New Roman" w:eastAsia="Times New Roman" w:hAnsi="Times New Roman" w:cs="Times New Roman"/>
          <w:sz w:val="28"/>
          <w:szCs w:val="28"/>
        </w:rPr>
        <w:t>_____________________</w:t>
      </w:r>
    </w:p>
    <w:p w:rsidR="006E41A5" w:rsidRPr="00F150A5" w:rsidRDefault="00F150A5" w:rsidP="00F150A5">
      <w:pPr>
        <w:widowControl w:val="0"/>
        <w:tabs>
          <w:tab w:val="left" w:pos="2616"/>
          <w:tab w:val="left" w:pos="4983"/>
          <w:tab w:val="left" w:pos="9214"/>
          <w:tab w:val="left" w:pos="9816"/>
        </w:tabs>
        <w:autoSpaceDE w:val="0"/>
        <w:autoSpaceDN w:val="0"/>
        <w:spacing w:after="0" w:line="240" w:lineRule="auto"/>
        <w:ind w:left="113" w:right="147"/>
        <w:rPr>
          <w:rFonts w:ascii="Times New Roman" w:eastAsia="Calibri" w:hAnsi="Times New Roman" w:cs="Times New Roman"/>
          <w:sz w:val="20"/>
        </w:rPr>
      </w:pPr>
      <w:r>
        <w:rPr>
          <w:rFonts w:ascii="Times New Roman" w:eastAsia="Calibri" w:hAnsi="Times New Roman" w:cs="Times New Roman"/>
          <w:sz w:val="20"/>
        </w:rPr>
        <w:t xml:space="preserve">                              </w:t>
      </w:r>
      <w:r w:rsidR="006E41A5" w:rsidRPr="006E41A5">
        <w:rPr>
          <w:rFonts w:ascii="Times New Roman" w:eastAsia="Calibri" w:hAnsi="Times New Roman" w:cs="Times New Roman"/>
          <w:sz w:val="20"/>
        </w:rPr>
        <w:t>(дата</w:t>
      </w:r>
      <w:r w:rsidR="006E41A5" w:rsidRPr="006E41A5">
        <w:rPr>
          <w:rFonts w:ascii="Times New Roman" w:eastAsia="Calibri" w:hAnsi="Times New Roman" w:cs="Times New Roman"/>
          <w:spacing w:val="-4"/>
          <w:sz w:val="20"/>
        </w:rPr>
        <w:t xml:space="preserve"> </w:t>
      </w:r>
      <w:r w:rsidR="006E41A5" w:rsidRPr="006E41A5">
        <w:rPr>
          <w:rFonts w:ascii="Times New Roman" w:eastAsia="Calibri" w:hAnsi="Times New Roman" w:cs="Times New Roman"/>
          <w:sz w:val="20"/>
        </w:rPr>
        <w:t>и</w:t>
      </w:r>
      <w:r w:rsidR="006E41A5" w:rsidRPr="006E41A5">
        <w:rPr>
          <w:rFonts w:ascii="Times New Roman" w:eastAsia="Calibri" w:hAnsi="Times New Roman" w:cs="Times New Roman"/>
          <w:spacing w:val="-3"/>
          <w:sz w:val="20"/>
        </w:rPr>
        <w:t xml:space="preserve"> </w:t>
      </w:r>
      <w:r w:rsidR="006E41A5" w:rsidRPr="006E41A5">
        <w:rPr>
          <w:rFonts w:ascii="Times New Roman" w:eastAsia="Calibri" w:hAnsi="Times New Roman" w:cs="Times New Roman"/>
          <w:sz w:val="20"/>
        </w:rPr>
        <w:t>номер</w:t>
      </w:r>
      <w:r w:rsidR="006E41A5" w:rsidRPr="006E41A5">
        <w:rPr>
          <w:rFonts w:ascii="Times New Roman" w:eastAsia="Calibri" w:hAnsi="Times New Roman" w:cs="Times New Roman"/>
          <w:spacing w:val="-3"/>
          <w:sz w:val="20"/>
        </w:rPr>
        <w:t xml:space="preserve"> </w:t>
      </w:r>
      <w:r w:rsidR="006E41A5" w:rsidRPr="006E41A5">
        <w:rPr>
          <w:rFonts w:ascii="Times New Roman" w:eastAsia="Calibri" w:hAnsi="Times New Roman" w:cs="Times New Roman"/>
          <w:sz w:val="20"/>
        </w:rPr>
        <w:t>регистрации)</w:t>
      </w:r>
      <w:r>
        <w:rPr>
          <w:rFonts w:ascii="Times New Roman" w:eastAsia="Calibri" w:hAnsi="Times New Roman" w:cs="Times New Roman"/>
          <w:sz w:val="20"/>
        </w:rPr>
        <w:t xml:space="preserve"> </w:t>
      </w:r>
      <w:r w:rsidR="006E41A5" w:rsidRPr="006E41A5">
        <w:rPr>
          <w:rFonts w:ascii="Times New Roman" w:eastAsia="Times New Roman" w:hAnsi="Times New Roman" w:cs="Times New Roman"/>
          <w:sz w:val="28"/>
          <w:szCs w:val="28"/>
        </w:rPr>
        <w:t>изменений</w:t>
      </w:r>
      <w:r w:rsidR="006E41A5" w:rsidRPr="006E41A5">
        <w:rPr>
          <w:rFonts w:ascii="Times New Roman" w:eastAsia="Times New Roman" w:hAnsi="Times New Roman" w:cs="Times New Roman"/>
          <w:spacing w:val="-6"/>
          <w:sz w:val="28"/>
          <w:szCs w:val="28"/>
        </w:rPr>
        <w:t xml:space="preserve"> </w:t>
      </w:r>
      <w:r w:rsidR="006E41A5" w:rsidRPr="006E41A5">
        <w:rPr>
          <w:rFonts w:ascii="Times New Roman" w:eastAsia="Times New Roman" w:hAnsi="Times New Roman" w:cs="Times New Roman"/>
          <w:sz w:val="28"/>
          <w:szCs w:val="28"/>
        </w:rPr>
        <w:t>в</w:t>
      </w:r>
      <w:r w:rsidR="006E41A5" w:rsidRPr="006E41A5">
        <w:rPr>
          <w:rFonts w:ascii="Times New Roman" w:eastAsia="Times New Roman" w:hAnsi="Times New Roman" w:cs="Times New Roman"/>
          <w:spacing w:val="-5"/>
          <w:sz w:val="28"/>
          <w:szCs w:val="28"/>
        </w:rPr>
        <w:t xml:space="preserve"> </w:t>
      </w:r>
      <w:r w:rsidR="006E41A5" w:rsidRPr="006E41A5">
        <w:rPr>
          <w:rFonts w:ascii="Times New Roman" w:eastAsia="Times New Roman" w:hAnsi="Times New Roman" w:cs="Times New Roman"/>
          <w:sz w:val="28"/>
          <w:szCs w:val="28"/>
        </w:rPr>
        <w:t>разрешение</w:t>
      </w:r>
      <w:r w:rsidR="006E41A5" w:rsidRPr="006E41A5">
        <w:rPr>
          <w:rFonts w:ascii="Times New Roman" w:eastAsia="Times New Roman" w:hAnsi="Times New Roman" w:cs="Times New Roman"/>
          <w:spacing w:val="-4"/>
          <w:sz w:val="28"/>
          <w:szCs w:val="28"/>
        </w:rPr>
        <w:t xml:space="preserve"> </w:t>
      </w:r>
      <w:r w:rsidR="006E41A5" w:rsidRPr="006E41A5">
        <w:rPr>
          <w:rFonts w:ascii="Times New Roman" w:eastAsia="Times New Roman" w:hAnsi="Times New Roman" w:cs="Times New Roman"/>
          <w:sz w:val="28"/>
          <w:szCs w:val="28"/>
        </w:rPr>
        <w:t>на</w:t>
      </w:r>
      <w:r w:rsidR="006E41A5" w:rsidRPr="006E41A5">
        <w:rPr>
          <w:rFonts w:ascii="Times New Roman" w:eastAsia="Times New Roman" w:hAnsi="Times New Roman" w:cs="Times New Roman"/>
          <w:spacing w:val="-5"/>
          <w:sz w:val="28"/>
          <w:szCs w:val="28"/>
        </w:rPr>
        <w:t xml:space="preserve"> </w:t>
      </w:r>
      <w:r w:rsidR="006E41A5" w:rsidRPr="006E41A5">
        <w:rPr>
          <w:rFonts w:ascii="Times New Roman" w:eastAsia="Times New Roman" w:hAnsi="Times New Roman" w:cs="Times New Roman"/>
          <w:sz w:val="28"/>
          <w:szCs w:val="28"/>
        </w:rPr>
        <w:t>строительство.</w:t>
      </w:r>
    </w:p>
    <w:p w:rsidR="006E41A5" w:rsidRPr="006E41A5" w:rsidRDefault="006E41A5" w:rsidP="006E41A5">
      <w:pPr>
        <w:widowControl w:val="0"/>
        <w:autoSpaceDE w:val="0"/>
        <w:autoSpaceDN w:val="0"/>
        <w:spacing w:before="6" w:after="0" w:line="240" w:lineRule="auto"/>
        <w:rPr>
          <w:rFonts w:ascii="Times New Roman" w:eastAsia="Times New Roman" w:hAnsi="Times New Roman" w:cs="Times New Roman"/>
          <w:sz w:val="15"/>
          <w:szCs w:val="28"/>
        </w:rPr>
      </w:pPr>
    </w:p>
    <w:tbl>
      <w:tblPr>
        <w:tblW w:w="909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
        <w:gridCol w:w="1276"/>
        <w:gridCol w:w="5953"/>
        <w:gridCol w:w="1814"/>
        <w:gridCol w:w="29"/>
      </w:tblGrid>
      <w:tr w:rsidR="006E41A5" w:rsidRPr="006E41A5" w:rsidTr="00D00051">
        <w:trPr>
          <w:gridAfter w:val="1"/>
          <w:wAfter w:w="29" w:type="dxa"/>
          <w:trHeight w:val="415"/>
        </w:trPr>
        <w:tc>
          <w:tcPr>
            <w:tcW w:w="1300" w:type="dxa"/>
            <w:gridSpan w:val="2"/>
            <w:tcBorders>
              <w:bottom w:val="nil"/>
            </w:tcBorders>
            <w:shd w:val="clear" w:color="auto" w:fill="auto"/>
          </w:tcPr>
          <w:p w:rsidR="006E41A5" w:rsidRPr="006E41A5" w:rsidRDefault="006E41A5" w:rsidP="006E41A5">
            <w:pPr>
              <w:widowControl w:val="0"/>
              <w:autoSpaceDE w:val="0"/>
              <w:autoSpaceDN w:val="0"/>
              <w:spacing w:before="107" w:after="0" w:line="261" w:lineRule="exact"/>
              <w:ind w:left="62"/>
              <w:rPr>
                <w:rFonts w:ascii="Times New Roman" w:eastAsia="Times New Roman" w:hAnsi="Times New Roman" w:cs="Times New Roman"/>
                <w:sz w:val="24"/>
                <w:lang w:val="en-US"/>
              </w:rPr>
            </w:pPr>
            <w:r w:rsidRPr="006E41A5">
              <w:rPr>
                <w:rFonts w:ascii="Times New Roman" w:eastAsia="Times New Roman" w:hAnsi="Times New Roman" w:cs="Times New Roman"/>
                <w:sz w:val="24"/>
                <w:lang w:val="en-US"/>
              </w:rPr>
              <w:t>№</w:t>
            </w:r>
            <w:r w:rsidRPr="006E41A5">
              <w:rPr>
                <w:rFonts w:ascii="Times New Roman" w:eastAsia="Times New Roman" w:hAnsi="Times New Roman" w:cs="Times New Roman"/>
                <w:spacing w:val="-4"/>
                <w:sz w:val="24"/>
                <w:lang w:val="en-US"/>
              </w:rPr>
              <w:t xml:space="preserve"> </w:t>
            </w:r>
            <w:proofErr w:type="spellStart"/>
            <w:r w:rsidRPr="006E41A5">
              <w:rPr>
                <w:rFonts w:ascii="Times New Roman" w:eastAsia="Times New Roman" w:hAnsi="Times New Roman" w:cs="Times New Roman"/>
                <w:sz w:val="24"/>
                <w:lang w:val="en-US"/>
              </w:rPr>
              <w:t>пункта</w:t>
            </w:r>
            <w:proofErr w:type="spellEnd"/>
            <w:r w:rsidR="00F150A5" w:rsidRPr="006E41A5">
              <w:rPr>
                <w:rFonts w:ascii="Times New Roman" w:eastAsia="Times New Roman" w:hAnsi="Times New Roman" w:cs="Times New Roman"/>
                <w:sz w:val="24"/>
                <w:lang w:val="en-US"/>
              </w:rPr>
              <w:t xml:space="preserve"> </w:t>
            </w:r>
            <w:proofErr w:type="spellStart"/>
            <w:r w:rsidR="00F150A5" w:rsidRPr="006E41A5">
              <w:rPr>
                <w:rFonts w:ascii="Times New Roman" w:eastAsia="Times New Roman" w:hAnsi="Times New Roman" w:cs="Times New Roman"/>
                <w:sz w:val="24"/>
                <w:lang w:val="en-US"/>
              </w:rPr>
              <w:t>Админист</w:t>
            </w:r>
            <w:proofErr w:type="spellEnd"/>
            <w:r w:rsidR="00F150A5" w:rsidRPr="006E41A5">
              <w:rPr>
                <w:rFonts w:ascii="Times New Roman" w:eastAsia="Times New Roman" w:hAnsi="Times New Roman" w:cs="Times New Roman"/>
                <w:sz w:val="24"/>
                <w:lang w:val="en-US"/>
              </w:rPr>
              <w:t xml:space="preserve"> </w:t>
            </w:r>
            <w:proofErr w:type="spellStart"/>
            <w:r w:rsidR="00F150A5" w:rsidRPr="006E41A5">
              <w:rPr>
                <w:rFonts w:ascii="Times New Roman" w:eastAsia="Times New Roman" w:hAnsi="Times New Roman" w:cs="Times New Roman"/>
                <w:sz w:val="24"/>
                <w:lang w:val="en-US"/>
              </w:rPr>
              <w:t>ративного</w:t>
            </w:r>
            <w:proofErr w:type="spellEnd"/>
            <w:r w:rsidR="00F150A5" w:rsidRPr="006E41A5">
              <w:rPr>
                <w:rFonts w:ascii="Times New Roman" w:eastAsia="Times New Roman" w:hAnsi="Times New Roman" w:cs="Times New Roman"/>
                <w:sz w:val="24"/>
                <w:lang w:val="en-US"/>
              </w:rPr>
              <w:t xml:space="preserve"> </w:t>
            </w:r>
            <w:proofErr w:type="spellStart"/>
            <w:r w:rsidR="00F150A5" w:rsidRPr="006E41A5">
              <w:rPr>
                <w:rFonts w:ascii="Times New Roman" w:eastAsia="Times New Roman" w:hAnsi="Times New Roman" w:cs="Times New Roman"/>
                <w:sz w:val="24"/>
                <w:lang w:val="en-US"/>
              </w:rPr>
              <w:t>регламента</w:t>
            </w:r>
            <w:proofErr w:type="spellEnd"/>
          </w:p>
        </w:tc>
        <w:tc>
          <w:tcPr>
            <w:tcW w:w="5953" w:type="dxa"/>
            <w:tcBorders>
              <w:bottom w:val="nil"/>
            </w:tcBorders>
            <w:shd w:val="clear" w:color="auto" w:fill="auto"/>
          </w:tcPr>
          <w:p w:rsidR="006E41A5" w:rsidRPr="00F150A5" w:rsidRDefault="006E41A5" w:rsidP="00F150A5">
            <w:pPr>
              <w:pStyle w:val="2"/>
              <w:ind w:left="141"/>
              <w:rPr>
                <w:sz w:val="24"/>
                <w:szCs w:val="24"/>
              </w:rPr>
            </w:pPr>
            <w:r w:rsidRPr="00F150A5">
              <w:rPr>
                <w:sz w:val="24"/>
                <w:szCs w:val="24"/>
              </w:rPr>
              <w:t>Наименование</w:t>
            </w:r>
            <w:r w:rsidRPr="00F150A5">
              <w:rPr>
                <w:spacing w:val="-4"/>
                <w:sz w:val="24"/>
                <w:szCs w:val="24"/>
              </w:rPr>
              <w:t xml:space="preserve"> </w:t>
            </w:r>
            <w:r w:rsidRPr="00F150A5">
              <w:rPr>
                <w:sz w:val="24"/>
                <w:szCs w:val="24"/>
              </w:rPr>
              <w:t>основания</w:t>
            </w:r>
            <w:r w:rsidRPr="00F150A5">
              <w:rPr>
                <w:spacing w:val="-4"/>
                <w:sz w:val="24"/>
                <w:szCs w:val="24"/>
              </w:rPr>
              <w:t xml:space="preserve"> </w:t>
            </w:r>
            <w:r w:rsidRPr="00F150A5">
              <w:rPr>
                <w:sz w:val="24"/>
                <w:szCs w:val="24"/>
              </w:rPr>
              <w:t>для</w:t>
            </w:r>
            <w:r w:rsidRPr="00F150A5">
              <w:rPr>
                <w:spacing w:val="-4"/>
                <w:sz w:val="24"/>
                <w:szCs w:val="24"/>
              </w:rPr>
              <w:t xml:space="preserve"> </w:t>
            </w:r>
            <w:r w:rsidRPr="00F150A5">
              <w:rPr>
                <w:sz w:val="24"/>
                <w:szCs w:val="24"/>
              </w:rPr>
              <w:t>отказа</w:t>
            </w:r>
            <w:r w:rsidRPr="00F150A5">
              <w:rPr>
                <w:spacing w:val="-3"/>
                <w:sz w:val="24"/>
                <w:szCs w:val="24"/>
              </w:rPr>
              <w:t xml:space="preserve"> </w:t>
            </w:r>
            <w:r w:rsidRPr="00F150A5">
              <w:rPr>
                <w:sz w:val="24"/>
                <w:szCs w:val="24"/>
              </w:rPr>
              <w:t>во</w:t>
            </w:r>
            <w:r w:rsidR="00F150A5" w:rsidRPr="00F150A5">
              <w:rPr>
                <w:sz w:val="24"/>
                <w:szCs w:val="24"/>
              </w:rPr>
              <w:t xml:space="preserve"> внесении</w:t>
            </w:r>
            <w:r w:rsidR="00F150A5" w:rsidRPr="00F150A5">
              <w:rPr>
                <w:spacing w:val="-5"/>
                <w:sz w:val="24"/>
                <w:szCs w:val="24"/>
              </w:rPr>
              <w:t xml:space="preserve"> </w:t>
            </w:r>
            <w:r w:rsidR="00F150A5" w:rsidRPr="00F150A5">
              <w:rPr>
                <w:sz w:val="24"/>
                <w:szCs w:val="24"/>
              </w:rPr>
              <w:t>изменений</w:t>
            </w:r>
            <w:r w:rsidR="00F150A5" w:rsidRPr="00F150A5">
              <w:rPr>
                <w:spacing w:val="-4"/>
                <w:sz w:val="24"/>
                <w:szCs w:val="24"/>
              </w:rPr>
              <w:t xml:space="preserve"> </w:t>
            </w:r>
            <w:r w:rsidR="00F150A5" w:rsidRPr="00F150A5">
              <w:rPr>
                <w:sz w:val="24"/>
                <w:szCs w:val="24"/>
              </w:rPr>
              <w:t>в</w:t>
            </w:r>
            <w:r w:rsidR="00F150A5" w:rsidRPr="00F150A5">
              <w:rPr>
                <w:spacing w:val="-4"/>
                <w:sz w:val="24"/>
                <w:szCs w:val="24"/>
              </w:rPr>
              <w:t xml:space="preserve"> </w:t>
            </w:r>
            <w:r w:rsidR="00F150A5" w:rsidRPr="00F150A5">
              <w:rPr>
                <w:sz w:val="24"/>
                <w:szCs w:val="24"/>
              </w:rPr>
              <w:t>разрешение</w:t>
            </w:r>
            <w:r w:rsidR="00F150A5" w:rsidRPr="00F150A5">
              <w:rPr>
                <w:spacing w:val="-4"/>
                <w:sz w:val="24"/>
                <w:szCs w:val="24"/>
              </w:rPr>
              <w:t xml:space="preserve"> </w:t>
            </w:r>
            <w:r w:rsidR="00F150A5" w:rsidRPr="00F150A5">
              <w:rPr>
                <w:sz w:val="24"/>
                <w:szCs w:val="24"/>
              </w:rPr>
              <w:t>на строительство</w:t>
            </w:r>
            <w:r w:rsidR="00F150A5" w:rsidRPr="00F150A5">
              <w:rPr>
                <w:spacing w:val="-7"/>
                <w:sz w:val="24"/>
                <w:szCs w:val="24"/>
              </w:rPr>
              <w:t xml:space="preserve"> </w:t>
            </w:r>
            <w:r w:rsidR="00F150A5" w:rsidRPr="00F150A5">
              <w:rPr>
                <w:sz w:val="24"/>
                <w:szCs w:val="24"/>
              </w:rPr>
              <w:t>в</w:t>
            </w:r>
            <w:r w:rsidR="00F150A5" w:rsidRPr="00F150A5">
              <w:rPr>
                <w:spacing w:val="-6"/>
                <w:sz w:val="24"/>
                <w:szCs w:val="24"/>
              </w:rPr>
              <w:t xml:space="preserve"> </w:t>
            </w:r>
            <w:r w:rsidR="00F150A5" w:rsidRPr="00F150A5">
              <w:rPr>
                <w:sz w:val="24"/>
                <w:szCs w:val="24"/>
              </w:rPr>
              <w:t>соответствии</w:t>
            </w:r>
            <w:r w:rsidR="00F150A5" w:rsidRPr="00F150A5">
              <w:rPr>
                <w:spacing w:val="-6"/>
                <w:sz w:val="24"/>
                <w:szCs w:val="24"/>
              </w:rPr>
              <w:t xml:space="preserve"> </w:t>
            </w:r>
            <w:r w:rsidR="00F150A5" w:rsidRPr="00F150A5">
              <w:rPr>
                <w:sz w:val="24"/>
                <w:szCs w:val="24"/>
              </w:rPr>
              <w:t>с Административным</w:t>
            </w:r>
            <w:r w:rsidR="00F150A5" w:rsidRPr="00F150A5">
              <w:rPr>
                <w:spacing w:val="-8"/>
                <w:sz w:val="24"/>
                <w:szCs w:val="24"/>
              </w:rPr>
              <w:t xml:space="preserve"> </w:t>
            </w:r>
            <w:r w:rsidR="00F150A5" w:rsidRPr="00F150A5">
              <w:rPr>
                <w:sz w:val="24"/>
                <w:szCs w:val="24"/>
              </w:rPr>
              <w:t>регламентом</w:t>
            </w:r>
          </w:p>
        </w:tc>
        <w:tc>
          <w:tcPr>
            <w:tcW w:w="1814" w:type="dxa"/>
            <w:tcBorders>
              <w:bottom w:val="nil"/>
            </w:tcBorders>
            <w:shd w:val="clear" w:color="auto" w:fill="auto"/>
          </w:tcPr>
          <w:p w:rsidR="006E41A5" w:rsidRPr="00F150A5" w:rsidRDefault="006E41A5" w:rsidP="00F150A5">
            <w:pPr>
              <w:widowControl w:val="0"/>
              <w:autoSpaceDE w:val="0"/>
              <w:autoSpaceDN w:val="0"/>
              <w:spacing w:before="107" w:after="0" w:line="261" w:lineRule="exact"/>
              <w:ind w:left="89" w:right="80"/>
              <w:rPr>
                <w:rFonts w:ascii="Times New Roman" w:eastAsia="Times New Roman" w:hAnsi="Times New Roman" w:cs="Times New Roman"/>
                <w:sz w:val="24"/>
              </w:rPr>
            </w:pPr>
            <w:r w:rsidRPr="00F150A5">
              <w:rPr>
                <w:rFonts w:ascii="Times New Roman" w:eastAsia="Times New Roman" w:hAnsi="Times New Roman" w:cs="Times New Roman"/>
                <w:sz w:val="24"/>
              </w:rPr>
              <w:t>Разъяснение</w:t>
            </w:r>
            <w:r w:rsidRPr="00F150A5">
              <w:rPr>
                <w:rFonts w:ascii="Times New Roman" w:eastAsia="Times New Roman" w:hAnsi="Times New Roman" w:cs="Times New Roman"/>
                <w:spacing w:val="-5"/>
                <w:sz w:val="24"/>
              </w:rPr>
              <w:t xml:space="preserve"> </w:t>
            </w:r>
            <w:r w:rsidRPr="00F150A5">
              <w:rPr>
                <w:rFonts w:ascii="Times New Roman" w:eastAsia="Times New Roman" w:hAnsi="Times New Roman" w:cs="Times New Roman"/>
                <w:sz w:val="24"/>
              </w:rPr>
              <w:t>причин</w:t>
            </w:r>
            <w:r w:rsidRPr="00F150A5">
              <w:rPr>
                <w:rFonts w:ascii="Times New Roman" w:eastAsia="Times New Roman" w:hAnsi="Times New Roman" w:cs="Times New Roman"/>
                <w:spacing w:val="-5"/>
                <w:sz w:val="24"/>
              </w:rPr>
              <w:t xml:space="preserve"> </w:t>
            </w:r>
            <w:r w:rsidRPr="00F150A5">
              <w:rPr>
                <w:rFonts w:ascii="Times New Roman" w:eastAsia="Times New Roman" w:hAnsi="Times New Roman" w:cs="Times New Roman"/>
                <w:sz w:val="24"/>
              </w:rPr>
              <w:t>отказа</w:t>
            </w:r>
            <w:r w:rsidRPr="00F150A5">
              <w:rPr>
                <w:rFonts w:ascii="Times New Roman" w:eastAsia="Times New Roman" w:hAnsi="Times New Roman" w:cs="Times New Roman"/>
                <w:spacing w:val="-4"/>
                <w:sz w:val="24"/>
              </w:rPr>
              <w:t xml:space="preserve"> </w:t>
            </w:r>
            <w:r w:rsidRPr="00F150A5">
              <w:rPr>
                <w:rFonts w:ascii="Times New Roman" w:eastAsia="Times New Roman" w:hAnsi="Times New Roman" w:cs="Times New Roman"/>
                <w:sz w:val="24"/>
              </w:rPr>
              <w:t>во</w:t>
            </w:r>
            <w:r w:rsidR="00F150A5" w:rsidRPr="006E41A5">
              <w:rPr>
                <w:rFonts w:ascii="Times New Roman" w:eastAsia="Times New Roman" w:hAnsi="Times New Roman" w:cs="Times New Roman"/>
                <w:sz w:val="24"/>
              </w:rPr>
              <w:t xml:space="preserve"> внесении</w:t>
            </w:r>
            <w:r w:rsidR="00F150A5" w:rsidRPr="006E41A5">
              <w:rPr>
                <w:rFonts w:ascii="Times New Roman" w:eastAsia="Times New Roman" w:hAnsi="Times New Roman" w:cs="Times New Roman"/>
                <w:spacing w:val="-5"/>
                <w:sz w:val="24"/>
              </w:rPr>
              <w:t xml:space="preserve"> </w:t>
            </w:r>
            <w:r w:rsidR="00F150A5" w:rsidRPr="006E41A5">
              <w:rPr>
                <w:rFonts w:ascii="Times New Roman" w:eastAsia="Times New Roman" w:hAnsi="Times New Roman" w:cs="Times New Roman"/>
                <w:sz w:val="24"/>
              </w:rPr>
              <w:t>изменений</w:t>
            </w:r>
            <w:r w:rsidR="00F150A5" w:rsidRPr="006E41A5">
              <w:rPr>
                <w:rFonts w:ascii="Times New Roman" w:eastAsia="Times New Roman" w:hAnsi="Times New Roman" w:cs="Times New Roman"/>
                <w:spacing w:val="-4"/>
                <w:sz w:val="24"/>
              </w:rPr>
              <w:t xml:space="preserve"> </w:t>
            </w:r>
            <w:r w:rsidR="00F150A5" w:rsidRPr="006E41A5">
              <w:rPr>
                <w:rFonts w:ascii="Times New Roman" w:eastAsia="Times New Roman" w:hAnsi="Times New Roman" w:cs="Times New Roman"/>
                <w:sz w:val="24"/>
              </w:rPr>
              <w:t>в</w:t>
            </w:r>
            <w:r w:rsidR="00F150A5" w:rsidRPr="006E41A5">
              <w:rPr>
                <w:rFonts w:ascii="Times New Roman" w:eastAsia="Times New Roman" w:hAnsi="Times New Roman" w:cs="Times New Roman"/>
                <w:spacing w:val="-4"/>
                <w:sz w:val="24"/>
              </w:rPr>
              <w:t xml:space="preserve"> </w:t>
            </w:r>
            <w:r w:rsidR="00F150A5" w:rsidRPr="006E41A5">
              <w:rPr>
                <w:rFonts w:ascii="Times New Roman" w:eastAsia="Times New Roman" w:hAnsi="Times New Roman" w:cs="Times New Roman"/>
                <w:sz w:val="24"/>
              </w:rPr>
              <w:t>разрешение</w:t>
            </w:r>
            <w:r w:rsidR="00F150A5" w:rsidRPr="006E41A5">
              <w:rPr>
                <w:rFonts w:ascii="Times New Roman" w:eastAsia="Times New Roman" w:hAnsi="Times New Roman" w:cs="Times New Roman"/>
                <w:spacing w:val="-4"/>
                <w:sz w:val="24"/>
              </w:rPr>
              <w:t xml:space="preserve"> </w:t>
            </w:r>
            <w:r w:rsidR="00F150A5" w:rsidRPr="006E41A5">
              <w:rPr>
                <w:rFonts w:ascii="Times New Roman" w:eastAsia="Times New Roman" w:hAnsi="Times New Roman" w:cs="Times New Roman"/>
                <w:sz w:val="24"/>
              </w:rPr>
              <w:t>на</w:t>
            </w:r>
            <w:r w:rsidR="00F150A5" w:rsidRPr="00F150A5">
              <w:rPr>
                <w:rFonts w:ascii="Times New Roman" w:eastAsia="Times New Roman" w:hAnsi="Times New Roman" w:cs="Times New Roman"/>
                <w:sz w:val="24"/>
              </w:rPr>
              <w:t xml:space="preserve"> </w:t>
            </w:r>
            <w:r w:rsidR="00F150A5" w:rsidRPr="00F150A5">
              <w:rPr>
                <w:rFonts w:ascii="Times New Roman" w:eastAsia="Times New Roman" w:hAnsi="Times New Roman" w:cs="Times New Roman"/>
                <w:sz w:val="24"/>
              </w:rPr>
              <w:lastRenderedPageBreak/>
              <w:t>строительство</w:t>
            </w:r>
          </w:p>
        </w:tc>
      </w:tr>
      <w:tr w:rsidR="006E41A5" w:rsidRPr="006E41A5" w:rsidTr="00D00051">
        <w:trPr>
          <w:gridAfter w:val="1"/>
          <w:wAfter w:w="29" w:type="dxa"/>
          <w:trHeight w:val="3130"/>
        </w:trPr>
        <w:tc>
          <w:tcPr>
            <w:tcW w:w="1300" w:type="dxa"/>
            <w:gridSpan w:val="2"/>
            <w:shd w:val="clear" w:color="auto" w:fill="auto"/>
          </w:tcPr>
          <w:p w:rsidR="006E41A5" w:rsidRPr="006E41A5" w:rsidRDefault="006E41A5" w:rsidP="006E41A5">
            <w:pPr>
              <w:widowControl w:val="0"/>
              <w:autoSpaceDE w:val="0"/>
              <w:autoSpaceDN w:val="0"/>
              <w:spacing w:before="97" w:after="0" w:line="240" w:lineRule="auto"/>
              <w:ind w:left="62" w:right="195"/>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lastRenderedPageBreak/>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"а"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2.22.2</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155"/>
              <w:rPr>
                <w:rFonts w:ascii="Times New Roman" w:eastAsia="Times New Roman" w:hAnsi="Times New Roman" w:cs="Times New Roman"/>
                <w:sz w:val="24"/>
              </w:rPr>
            </w:pPr>
            <w:r w:rsidRPr="006E41A5">
              <w:rPr>
                <w:rFonts w:ascii="Times New Roman" w:eastAsia="Times New Roman" w:hAnsi="Times New Roman" w:cs="Times New Roman"/>
                <w:sz w:val="24"/>
              </w:rPr>
              <w:t>отсутствие в уведомлении об образовании</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земельного участка путем объединения</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земельных</w:t>
            </w:r>
            <w:r w:rsidRPr="006E41A5">
              <w:rPr>
                <w:rFonts w:ascii="Times New Roman" w:eastAsia="Times New Roman" w:hAnsi="Times New Roman" w:cs="Times New Roman"/>
                <w:spacing w:val="-7"/>
                <w:sz w:val="24"/>
              </w:rPr>
              <w:t xml:space="preserve"> </w:t>
            </w:r>
            <w:r w:rsidRPr="006E41A5">
              <w:rPr>
                <w:rFonts w:ascii="Times New Roman" w:eastAsia="Times New Roman" w:hAnsi="Times New Roman" w:cs="Times New Roman"/>
                <w:sz w:val="24"/>
              </w:rPr>
              <w:t>участков, в</w:t>
            </w:r>
            <w:r w:rsidRPr="006E41A5">
              <w:rPr>
                <w:rFonts w:ascii="Times New Roman" w:eastAsia="Times New Roman" w:hAnsi="Times New Roman" w:cs="Times New Roman"/>
                <w:spacing w:val="-6"/>
                <w:sz w:val="24"/>
              </w:rPr>
              <w:t xml:space="preserve"> </w:t>
            </w:r>
            <w:r w:rsidRPr="006E41A5">
              <w:rPr>
                <w:rFonts w:ascii="Times New Roman" w:eastAsia="Times New Roman" w:hAnsi="Times New Roman" w:cs="Times New Roman"/>
                <w:sz w:val="24"/>
              </w:rPr>
              <w:t>отношении</w:t>
            </w:r>
            <w:r w:rsidRPr="006E41A5">
              <w:rPr>
                <w:rFonts w:ascii="Times New Roman" w:eastAsia="Times New Roman" w:hAnsi="Times New Roman" w:cs="Times New Roman"/>
                <w:spacing w:val="-5"/>
                <w:sz w:val="24"/>
              </w:rPr>
              <w:t xml:space="preserve"> </w:t>
            </w:r>
            <w:r w:rsidRPr="006E41A5">
              <w:rPr>
                <w:rFonts w:ascii="Times New Roman" w:eastAsia="Times New Roman" w:hAnsi="Times New Roman" w:cs="Times New Roman"/>
                <w:sz w:val="24"/>
              </w:rPr>
              <w:t>которых</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или одного из которых в соответствии с</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Градостроительным кодексом Российской</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Федерации выдано разрешение на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строительство, реквизитов решения об</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образовании земельного участка в случае,</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если в соответствии с земельным</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законодательством решение об</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образовании земельного участка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принимает исполнительный орган</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государственной власти или орган</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местного</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самоуправления</w:t>
            </w:r>
          </w:p>
        </w:tc>
        <w:tc>
          <w:tcPr>
            <w:tcW w:w="1814" w:type="dxa"/>
            <w:shd w:val="clear" w:color="auto" w:fill="auto"/>
          </w:tcPr>
          <w:p w:rsidR="006E41A5" w:rsidRPr="006E41A5" w:rsidRDefault="006E41A5" w:rsidP="006E41A5">
            <w:pPr>
              <w:widowControl w:val="0"/>
              <w:autoSpaceDE w:val="0"/>
              <w:autoSpaceDN w:val="0"/>
              <w:spacing w:before="97" w:after="0" w:line="240" w:lineRule="auto"/>
              <w:ind w:left="61"/>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Не</w:t>
            </w:r>
            <w:proofErr w:type="spellEnd"/>
            <w:r w:rsidRPr="006E41A5">
              <w:rPr>
                <w:rFonts w:ascii="Times New Roman" w:eastAsia="Times New Roman" w:hAnsi="Times New Roman" w:cs="Times New Roman"/>
                <w:i/>
                <w:spacing w:val="-6"/>
                <w:sz w:val="24"/>
                <w:lang w:val="en-US"/>
              </w:rPr>
              <w:t xml:space="preserve"> </w:t>
            </w:r>
            <w:proofErr w:type="spellStart"/>
            <w:r w:rsidRPr="006E41A5">
              <w:rPr>
                <w:rFonts w:ascii="Times New Roman" w:eastAsia="Times New Roman" w:hAnsi="Times New Roman" w:cs="Times New Roman"/>
                <w:i/>
                <w:sz w:val="24"/>
                <w:lang w:val="en-US"/>
              </w:rPr>
              <w:t>требуется</w:t>
            </w:r>
            <w:proofErr w:type="spellEnd"/>
          </w:p>
        </w:tc>
      </w:tr>
      <w:tr w:rsidR="006E41A5" w:rsidRPr="006E41A5" w:rsidTr="00D00051">
        <w:trPr>
          <w:gridAfter w:val="1"/>
          <w:wAfter w:w="29" w:type="dxa"/>
          <w:trHeight w:val="1655"/>
        </w:trPr>
        <w:tc>
          <w:tcPr>
            <w:tcW w:w="1300" w:type="dxa"/>
            <w:gridSpan w:val="2"/>
            <w:shd w:val="clear" w:color="auto" w:fill="auto"/>
          </w:tcPr>
          <w:p w:rsidR="006E41A5" w:rsidRPr="006E41A5" w:rsidRDefault="006E41A5" w:rsidP="006E41A5">
            <w:pPr>
              <w:widowControl w:val="0"/>
              <w:autoSpaceDE w:val="0"/>
              <w:autoSpaceDN w:val="0"/>
              <w:spacing w:before="97" w:after="0" w:line="240" w:lineRule="auto"/>
              <w:ind w:left="62" w:right="179"/>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"б"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2.22.2</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187"/>
              <w:rPr>
                <w:rFonts w:ascii="Times New Roman" w:eastAsia="Times New Roman" w:hAnsi="Times New Roman" w:cs="Times New Roman"/>
                <w:sz w:val="24"/>
              </w:rPr>
            </w:pPr>
            <w:r w:rsidRPr="006E41A5">
              <w:rPr>
                <w:rFonts w:ascii="Times New Roman" w:eastAsia="Times New Roman" w:hAnsi="Times New Roman" w:cs="Times New Roman"/>
                <w:sz w:val="24"/>
              </w:rPr>
              <w:t>недостоверность сведений, указанных 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уведомлении об образовании земельного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участка путем объединения земельных</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участков, в отношении которых или</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одного из которых в соответствии с</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Градостроительным</w:t>
            </w:r>
            <w:r w:rsidRPr="006E41A5">
              <w:rPr>
                <w:rFonts w:ascii="Times New Roman" w:eastAsia="Times New Roman" w:hAnsi="Times New Roman" w:cs="Times New Roman"/>
                <w:spacing w:val="-14"/>
                <w:sz w:val="24"/>
              </w:rPr>
              <w:t xml:space="preserve"> </w:t>
            </w:r>
            <w:r w:rsidRPr="006E41A5">
              <w:rPr>
                <w:rFonts w:ascii="Times New Roman" w:eastAsia="Times New Roman" w:hAnsi="Times New Roman" w:cs="Times New Roman"/>
                <w:sz w:val="24"/>
              </w:rPr>
              <w:t>кодексом</w:t>
            </w:r>
            <w:r w:rsidRPr="006E41A5">
              <w:rPr>
                <w:rFonts w:ascii="Times New Roman" w:eastAsia="Times New Roman" w:hAnsi="Times New Roman" w:cs="Times New Roman"/>
                <w:spacing w:val="-14"/>
                <w:sz w:val="24"/>
              </w:rPr>
              <w:t xml:space="preserve"> </w:t>
            </w:r>
            <w:r w:rsidRPr="006E41A5">
              <w:rPr>
                <w:rFonts w:ascii="Times New Roman" w:eastAsia="Times New Roman" w:hAnsi="Times New Roman" w:cs="Times New Roman"/>
                <w:sz w:val="24"/>
              </w:rPr>
              <w:t>Российской</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Федерации выдано разрешение на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строительство</w:t>
            </w:r>
          </w:p>
        </w:tc>
        <w:tc>
          <w:tcPr>
            <w:tcW w:w="1814" w:type="dxa"/>
            <w:shd w:val="clear" w:color="auto" w:fill="auto"/>
          </w:tcPr>
          <w:p w:rsidR="006E41A5" w:rsidRPr="006E41A5" w:rsidRDefault="00F150A5" w:rsidP="00F150A5">
            <w:pPr>
              <w:widowControl w:val="0"/>
              <w:autoSpaceDE w:val="0"/>
              <w:autoSpaceDN w:val="0"/>
              <w:spacing w:before="97" w:after="0" w:line="240" w:lineRule="auto"/>
              <w:ind w:left="61" w:right="254"/>
              <w:rPr>
                <w:rFonts w:ascii="Times New Roman" w:eastAsia="Times New Roman" w:hAnsi="Times New Roman" w:cs="Times New Roman"/>
                <w:i/>
                <w:sz w:val="24"/>
                <w:lang w:val="en-US"/>
              </w:rPr>
            </w:pPr>
            <w:proofErr w:type="spellStart"/>
            <w:r>
              <w:rPr>
                <w:rFonts w:ascii="Times New Roman" w:eastAsia="Times New Roman" w:hAnsi="Times New Roman" w:cs="Times New Roman"/>
                <w:i/>
                <w:sz w:val="24"/>
                <w:lang w:val="en-US"/>
              </w:rPr>
              <w:t>Указываютс</w:t>
            </w:r>
            <w:r w:rsidR="006E41A5" w:rsidRPr="006E41A5">
              <w:rPr>
                <w:rFonts w:ascii="Times New Roman" w:eastAsia="Times New Roman" w:hAnsi="Times New Roman" w:cs="Times New Roman"/>
                <w:i/>
                <w:sz w:val="24"/>
                <w:lang w:val="en-US"/>
              </w:rPr>
              <w:t>я</w:t>
            </w:r>
            <w:proofErr w:type="spellEnd"/>
            <w:r w:rsidR="006E41A5" w:rsidRPr="006E41A5">
              <w:rPr>
                <w:rFonts w:ascii="Times New Roman" w:eastAsia="Times New Roman" w:hAnsi="Times New Roman" w:cs="Times New Roman"/>
                <w:i/>
                <w:spacing w:val="-8"/>
                <w:sz w:val="24"/>
                <w:lang w:val="en-US"/>
              </w:rPr>
              <w:t xml:space="preserve"> </w:t>
            </w:r>
            <w:proofErr w:type="spellStart"/>
            <w:r w:rsidR="006E41A5" w:rsidRPr="006E41A5">
              <w:rPr>
                <w:rFonts w:ascii="Times New Roman" w:eastAsia="Times New Roman" w:hAnsi="Times New Roman" w:cs="Times New Roman"/>
                <w:i/>
                <w:sz w:val="24"/>
                <w:lang w:val="en-US"/>
              </w:rPr>
              <w:t>основания</w:t>
            </w:r>
            <w:proofErr w:type="spellEnd"/>
            <w:r w:rsidR="006E41A5" w:rsidRPr="006E41A5">
              <w:rPr>
                <w:rFonts w:ascii="Times New Roman" w:eastAsia="Times New Roman" w:hAnsi="Times New Roman" w:cs="Times New Roman"/>
                <w:i/>
                <w:spacing w:val="-7"/>
                <w:sz w:val="24"/>
                <w:lang w:val="en-US"/>
              </w:rPr>
              <w:t xml:space="preserve"> </w:t>
            </w:r>
            <w:proofErr w:type="spellStart"/>
            <w:r w:rsidR="006E41A5" w:rsidRPr="006E41A5">
              <w:rPr>
                <w:rFonts w:ascii="Times New Roman" w:eastAsia="Times New Roman" w:hAnsi="Times New Roman" w:cs="Times New Roman"/>
                <w:i/>
                <w:sz w:val="24"/>
                <w:lang w:val="en-US"/>
              </w:rPr>
              <w:t>такого</w:t>
            </w:r>
            <w:proofErr w:type="spellEnd"/>
            <w:r w:rsidR="006E41A5" w:rsidRPr="006E41A5">
              <w:rPr>
                <w:rFonts w:ascii="Times New Roman" w:eastAsia="Times New Roman" w:hAnsi="Times New Roman" w:cs="Times New Roman"/>
                <w:i/>
                <w:spacing w:val="-57"/>
                <w:sz w:val="24"/>
                <w:lang w:val="en-US"/>
              </w:rPr>
              <w:t xml:space="preserve"> </w:t>
            </w:r>
            <w:r w:rsidR="00A61846">
              <w:rPr>
                <w:rFonts w:ascii="Times New Roman" w:eastAsia="Times New Roman" w:hAnsi="Times New Roman" w:cs="Times New Roman"/>
                <w:i/>
                <w:spacing w:val="-57"/>
                <w:sz w:val="24"/>
              </w:rPr>
              <w:t xml:space="preserve">       </w:t>
            </w:r>
            <w:proofErr w:type="spellStart"/>
            <w:r w:rsidR="006E41A5" w:rsidRPr="006E41A5">
              <w:rPr>
                <w:rFonts w:ascii="Times New Roman" w:eastAsia="Times New Roman" w:hAnsi="Times New Roman" w:cs="Times New Roman"/>
                <w:i/>
                <w:sz w:val="24"/>
                <w:lang w:val="en-US"/>
              </w:rPr>
              <w:t>вывода</w:t>
            </w:r>
            <w:proofErr w:type="spellEnd"/>
          </w:p>
        </w:tc>
      </w:tr>
      <w:tr w:rsidR="006E41A5" w:rsidRPr="006E41A5" w:rsidTr="00D00051">
        <w:trPr>
          <w:gridAfter w:val="1"/>
          <w:wAfter w:w="29" w:type="dxa"/>
          <w:trHeight w:val="2610"/>
        </w:trPr>
        <w:tc>
          <w:tcPr>
            <w:tcW w:w="1300" w:type="dxa"/>
            <w:gridSpan w:val="2"/>
            <w:shd w:val="clear" w:color="auto" w:fill="auto"/>
          </w:tcPr>
          <w:p w:rsidR="006E41A5" w:rsidRPr="006E41A5" w:rsidRDefault="006E41A5" w:rsidP="006E41A5">
            <w:pPr>
              <w:widowControl w:val="0"/>
              <w:autoSpaceDE w:val="0"/>
              <w:autoSpaceDN w:val="0"/>
              <w:spacing w:before="97" w:after="0" w:line="240" w:lineRule="auto"/>
              <w:ind w:left="62" w:right="195"/>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"а"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2.22.3</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183"/>
              <w:rPr>
                <w:rFonts w:ascii="Times New Roman" w:eastAsia="Times New Roman" w:hAnsi="Times New Roman" w:cs="Times New Roman"/>
                <w:sz w:val="24"/>
              </w:rPr>
            </w:pPr>
            <w:r w:rsidRPr="006E41A5">
              <w:rPr>
                <w:rFonts w:ascii="Times New Roman" w:eastAsia="Times New Roman" w:hAnsi="Times New Roman" w:cs="Times New Roman"/>
                <w:sz w:val="24"/>
              </w:rPr>
              <w:t>отсутствие</w:t>
            </w:r>
            <w:r w:rsidRPr="006E41A5">
              <w:rPr>
                <w:rFonts w:ascii="Times New Roman" w:eastAsia="Times New Roman" w:hAnsi="Times New Roman" w:cs="Times New Roman"/>
                <w:spacing w:val="-4"/>
                <w:sz w:val="24"/>
              </w:rPr>
              <w:t xml:space="preserve"> </w:t>
            </w:r>
            <w:r w:rsidRPr="006E41A5">
              <w:rPr>
                <w:rFonts w:ascii="Times New Roman" w:eastAsia="Times New Roman" w:hAnsi="Times New Roman" w:cs="Times New Roman"/>
                <w:sz w:val="24"/>
              </w:rPr>
              <w:t>в</w:t>
            </w:r>
            <w:r w:rsidRPr="006E41A5">
              <w:rPr>
                <w:rFonts w:ascii="Times New Roman" w:eastAsia="Times New Roman" w:hAnsi="Times New Roman" w:cs="Times New Roman"/>
                <w:spacing w:val="-5"/>
                <w:sz w:val="24"/>
              </w:rPr>
              <w:t xml:space="preserve"> </w:t>
            </w:r>
            <w:r w:rsidRPr="006E41A5">
              <w:rPr>
                <w:rFonts w:ascii="Times New Roman" w:eastAsia="Times New Roman" w:hAnsi="Times New Roman" w:cs="Times New Roman"/>
                <w:sz w:val="24"/>
              </w:rPr>
              <w:t>уведомлении</w:t>
            </w:r>
            <w:r w:rsidRPr="006E41A5">
              <w:rPr>
                <w:rFonts w:ascii="Times New Roman" w:eastAsia="Times New Roman" w:hAnsi="Times New Roman" w:cs="Times New Roman"/>
                <w:spacing w:val="-5"/>
                <w:sz w:val="24"/>
              </w:rPr>
              <w:t xml:space="preserve"> </w:t>
            </w:r>
            <w:r w:rsidRPr="006E41A5">
              <w:rPr>
                <w:rFonts w:ascii="Times New Roman" w:eastAsia="Times New Roman" w:hAnsi="Times New Roman" w:cs="Times New Roman"/>
                <w:sz w:val="24"/>
              </w:rPr>
              <w:t>об</w:t>
            </w:r>
            <w:r w:rsidRPr="006E41A5">
              <w:rPr>
                <w:rFonts w:ascii="Times New Roman" w:eastAsia="Times New Roman" w:hAnsi="Times New Roman" w:cs="Times New Roman"/>
                <w:spacing w:val="-4"/>
                <w:sz w:val="24"/>
              </w:rPr>
              <w:t xml:space="preserve"> </w:t>
            </w:r>
            <w:r w:rsidRPr="006E41A5">
              <w:rPr>
                <w:rFonts w:ascii="Times New Roman" w:eastAsia="Times New Roman" w:hAnsi="Times New Roman" w:cs="Times New Roman"/>
                <w:sz w:val="24"/>
              </w:rPr>
              <w:t>образовании</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земельного участка путем раздела,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перераспределения земельных участков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или выдела из земельных участков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реквизитов решения об образовании</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земельных участков в случае, если 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соответствии с земельным</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законодательством решение об</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образовании земельного участка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принимает исполнительный орган</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государственной власти или орган</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местного</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самоуправления</w:t>
            </w:r>
          </w:p>
        </w:tc>
        <w:tc>
          <w:tcPr>
            <w:tcW w:w="1814" w:type="dxa"/>
            <w:shd w:val="clear" w:color="auto" w:fill="auto"/>
          </w:tcPr>
          <w:p w:rsidR="006E41A5" w:rsidRPr="006E41A5" w:rsidRDefault="006E41A5" w:rsidP="006E41A5">
            <w:pPr>
              <w:widowControl w:val="0"/>
              <w:autoSpaceDE w:val="0"/>
              <w:autoSpaceDN w:val="0"/>
              <w:spacing w:before="97" w:after="0" w:line="240" w:lineRule="auto"/>
              <w:ind w:left="61"/>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Не</w:t>
            </w:r>
            <w:proofErr w:type="spellEnd"/>
            <w:r w:rsidRPr="006E41A5">
              <w:rPr>
                <w:rFonts w:ascii="Times New Roman" w:eastAsia="Times New Roman" w:hAnsi="Times New Roman" w:cs="Times New Roman"/>
                <w:i/>
                <w:spacing w:val="-6"/>
                <w:sz w:val="24"/>
                <w:lang w:val="en-US"/>
              </w:rPr>
              <w:t xml:space="preserve"> </w:t>
            </w:r>
            <w:proofErr w:type="spellStart"/>
            <w:r w:rsidRPr="006E41A5">
              <w:rPr>
                <w:rFonts w:ascii="Times New Roman" w:eastAsia="Times New Roman" w:hAnsi="Times New Roman" w:cs="Times New Roman"/>
                <w:i/>
                <w:sz w:val="24"/>
                <w:lang w:val="en-US"/>
              </w:rPr>
              <w:t>требуется</w:t>
            </w:r>
            <w:proofErr w:type="spellEnd"/>
          </w:p>
        </w:tc>
      </w:tr>
      <w:tr w:rsidR="006E41A5" w:rsidRPr="006E41A5" w:rsidTr="00D00051">
        <w:trPr>
          <w:gridAfter w:val="1"/>
          <w:wAfter w:w="29" w:type="dxa"/>
          <w:trHeight w:val="1980"/>
        </w:trPr>
        <w:tc>
          <w:tcPr>
            <w:tcW w:w="1300" w:type="dxa"/>
            <w:gridSpan w:val="2"/>
            <w:shd w:val="clear" w:color="auto" w:fill="auto"/>
          </w:tcPr>
          <w:p w:rsidR="006E41A5" w:rsidRPr="006E41A5" w:rsidRDefault="006E41A5" w:rsidP="006E41A5">
            <w:pPr>
              <w:widowControl w:val="0"/>
              <w:autoSpaceDE w:val="0"/>
              <w:autoSpaceDN w:val="0"/>
              <w:spacing w:before="97" w:after="0" w:line="240" w:lineRule="auto"/>
              <w:ind w:left="62" w:right="179"/>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"б"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2.22.3</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155"/>
              <w:rPr>
                <w:rFonts w:ascii="Times New Roman" w:eastAsia="Times New Roman" w:hAnsi="Times New Roman" w:cs="Times New Roman"/>
                <w:sz w:val="24"/>
              </w:rPr>
            </w:pPr>
            <w:r w:rsidRPr="006E41A5">
              <w:rPr>
                <w:rFonts w:ascii="Times New Roman" w:eastAsia="Times New Roman" w:hAnsi="Times New Roman" w:cs="Times New Roman"/>
                <w:sz w:val="24"/>
              </w:rPr>
              <w:t>недостоверность сведений, указанных 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уведомлении об образовании земельного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участка путем раздела, перераспределения</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земельных участков или выдела из</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земельных</w:t>
            </w:r>
            <w:r w:rsidRPr="006E41A5">
              <w:rPr>
                <w:rFonts w:ascii="Times New Roman" w:eastAsia="Times New Roman" w:hAnsi="Times New Roman" w:cs="Times New Roman"/>
                <w:spacing w:val="-7"/>
                <w:sz w:val="24"/>
              </w:rPr>
              <w:t xml:space="preserve"> </w:t>
            </w:r>
            <w:r w:rsidRPr="006E41A5">
              <w:rPr>
                <w:rFonts w:ascii="Times New Roman" w:eastAsia="Times New Roman" w:hAnsi="Times New Roman" w:cs="Times New Roman"/>
                <w:sz w:val="24"/>
              </w:rPr>
              <w:t>участков, в</w:t>
            </w:r>
            <w:r w:rsidRPr="006E41A5">
              <w:rPr>
                <w:rFonts w:ascii="Times New Roman" w:eastAsia="Times New Roman" w:hAnsi="Times New Roman" w:cs="Times New Roman"/>
                <w:spacing w:val="-6"/>
                <w:sz w:val="24"/>
              </w:rPr>
              <w:t xml:space="preserve"> </w:t>
            </w:r>
            <w:r w:rsidRPr="006E41A5">
              <w:rPr>
                <w:rFonts w:ascii="Times New Roman" w:eastAsia="Times New Roman" w:hAnsi="Times New Roman" w:cs="Times New Roman"/>
                <w:sz w:val="24"/>
              </w:rPr>
              <w:t>отношении</w:t>
            </w:r>
            <w:r w:rsidRPr="006E41A5">
              <w:rPr>
                <w:rFonts w:ascii="Times New Roman" w:eastAsia="Times New Roman" w:hAnsi="Times New Roman" w:cs="Times New Roman"/>
                <w:spacing w:val="-5"/>
                <w:sz w:val="24"/>
              </w:rPr>
              <w:t xml:space="preserve"> </w:t>
            </w:r>
            <w:r w:rsidRPr="006E41A5">
              <w:rPr>
                <w:rFonts w:ascii="Times New Roman" w:eastAsia="Times New Roman" w:hAnsi="Times New Roman" w:cs="Times New Roman"/>
                <w:sz w:val="24"/>
              </w:rPr>
              <w:t>которых</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в соответствии с Градостроительным</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кодексом Российской Федерации выдано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разрешение</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на</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строительство</w:t>
            </w:r>
          </w:p>
        </w:tc>
        <w:tc>
          <w:tcPr>
            <w:tcW w:w="1814" w:type="dxa"/>
            <w:shd w:val="clear" w:color="auto" w:fill="auto"/>
          </w:tcPr>
          <w:p w:rsidR="006E41A5" w:rsidRPr="006E41A5" w:rsidRDefault="006E41A5" w:rsidP="00F150A5">
            <w:pPr>
              <w:widowControl w:val="0"/>
              <w:autoSpaceDE w:val="0"/>
              <w:autoSpaceDN w:val="0"/>
              <w:spacing w:before="97" w:after="0" w:line="240" w:lineRule="auto"/>
              <w:ind w:left="61" w:right="113"/>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Pr="006E41A5">
              <w:rPr>
                <w:rFonts w:ascii="Times New Roman" w:eastAsia="Times New Roman" w:hAnsi="Times New Roman" w:cs="Times New Roman"/>
                <w:i/>
                <w:spacing w:val="-57"/>
                <w:sz w:val="24"/>
                <w:lang w:val="en-US"/>
              </w:rPr>
              <w:t xml:space="preserve"> </w:t>
            </w:r>
            <w:r w:rsidR="00A61846">
              <w:rPr>
                <w:rFonts w:ascii="Times New Roman" w:eastAsia="Times New Roman" w:hAnsi="Times New Roman" w:cs="Times New Roman"/>
                <w:i/>
                <w:spacing w:val="-57"/>
                <w:sz w:val="24"/>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2815"/>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88"/>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"в"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2.22.3</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58"/>
              <w:rPr>
                <w:rFonts w:ascii="Times New Roman" w:eastAsia="Times New Roman" w:hAnsi="Times New Roman" w:cs="Times New Roman"/>
                <w:sz w:val="24"/>
              </w:rPr>
            </w:pPr>
            <w:r w:rsidRPr="006E41A5">
              <w:rPr>
                <w:rFonts w:ascii="Times New Roman" w:eastAsia="Times New Roman" w:hAnsi="Times New Roman" w:cs="Times New Roman"/>
                <w:sz w:val="24"/>
              </w:rPr>
              <w:t>несоответствие</w:t>
            </w:r>
            <w:r w:rsidRPr="006E41A5">
              <w:rPr>
                <w:rFonts w:ascii="Times New Roman" w:eastAsia="Times New Roman" w:hAnsi="Times New Roman" w:cs="Times New Roman"/>
                <w:spacing w:val="-11"/>
                <w:sz w:val="24"/>
              </w:rPr>
              <w:t xml:space="preserve"> </w:t>
            </w:r>
            <w:r w:rsidRPr="006E41A5">
              <w:rPr>
                <w:rFonts w:ascii="Times New Roman" w:eastAsia="Times New Roman" w:hAnsi="Times New Roman" w:cs="Times New Roman"/>
                <w:sz w:val="24"/>
              </w:rPr>
              <w:t>планируемого</w:t>
            </w:r>
            <w:r w:rsidRPr="006E41A5">
              <w:rPr>
                <w:rFonts w:ascii="Times New Roman" w:eastAsia="Times New Roman" w:hAnsi="Times New Roman" w:cs="Times New Roman"/>
                <w:spacing w:val="-11"/>
                <w:sz w:val="24"/>
              </w:rPr>
              <w:t xml:space="preserve"> </w:t>
            </w:r>
            <w:r w:rsidRPr="006E41A5">
              <w:rPr>
                <w:rFonts w:ascii="Times New Roman" w:eastAsia="Times New Roman" w:hAnsi="Times New Roman" w:cs="Times New Roman"/>
                <w:sz w:val="24"/>
              </w:rPr>
              <w:t>размещения</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объекта капитального строительства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требованиям к строительству,</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реконструкции объекта капитального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строительства, установленным на дату</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выдачи градостроительного плана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образованного земельного участка путем</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раздела, перераспределения земельных</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участков или выдела из земельных</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участков, в отношении которых 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соответствии с Градостроительным</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кодексом Российской Федерации выдано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разрешение</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на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строительство</w:t>
            </w:r>
          </w:p>
        </w:tc>
        <w:tc>
          <w:tcPr>
            <w:tcW w:w="1843" w:type="dxa"/>
            <w:gridSpan w:val="2"/>
            <w:shd w:val="clear" w:color="auto" w:fill="auto"/>
          </w:tcPr>
          <w:p w:rsidR="006E41A5" w:rsidRPr="006E41A5" w:rsidRDefault="006E41A5" w:rsidP="00F150A5">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Pr="006E41A5">
              <w:rPr>
                <w:rFonts w:ascii="Times New Roman" w:eastAsia="Times New Roman" w:hAnsi="Times New Roman" w:cs="Times New Roman"/>
                <w:i/>
                <w:spacing w:val="-57"/>
                <w:sz w:val="24"/>
                <w:lang w:val="en-US"/>
              </w:rPr>
              <w:t xml:space="preserve"> </w:t>
            </w:r>
            <w:r w:rsidR="00F150A5">
              <w:rPr>
                <w:rFonts w:ascii="Times New Roman" w:eastAsia="Times New Roman" w:hAnsi="Times New Roman" w:cs="Times New Roman"/>
                <w:i/>
                <w:spacing w:val="-57"/>
                <w:sz w:val="24"/>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2966"/>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203"/>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lastRenderedPageBreak/>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"г"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2.22.3</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188"/>
              <w:rPr>
                <w:rFonts w:ascii="Times New Roman" w:eastAsia="Times New Roman" w:hAnsi="Times New Roman" w:cs="Times New Roman"/>
                <w:sz w:val="24"/>
              </w:rPr>
            </w:pPr>
            <w:r w:rsidRPr="006E41A5">
              <w:rPr>
                <w:rFonts w:ascii="Times New Roman" w:eastAsia="Times New Roman" w:hAnsi="Times New Roman" w:cs="Times New Roman"/>
                <w:sz w:val="24"/>
              </w:rPr>
              <w:t>представленный градостроительный план</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земельного участка, образованного путем</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раздела, перераспределения земельных</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участков или выдела из земельных</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участков, в отношении которых 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соответствии с Градостроительным</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кодексом Российской Федерации выдано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разрешение</w:t>
            </w:r>
            <w:r w:rsidRPr="006E41A5">
              <w:rPr>
                <w:rFonts w:ascii="Times New Roman" w:eastAsia="Times New Roman" w:hAnsi="Times New Roman" w:cs="Times New Roman"/>
                <w:spacing w:val="-7"/>
                <w:sz w:val="24"/>
              </w:rPr>
              <w:t xml:space="preserve"> </w:t>
            </w:r>
            <w:r w:rsidRPr="006E41A5">
              <w:rPr>
                <w:rFonts w:ascii="Times New Roman" w:eastAsia="Times New Roman" w:hAnsi="Times New Roman" w:cs="Times New Roman"/>
                <w:sz w:val="24"/>
              </w:rPr>
              <w:t>на</w:t>
            </w:r>
            <w:r w:rsidRPr="006E41A5">
              <w:rPr>
                <w:rFonts w:ascii="Times New Roman" w:eastAsia="Times New Roman" w:hAnsi="Times New Roman" w:cs="Times New Roman"/>
                <w:spacing w:val="-6"/>
                <w:sz w:val="24"/>
              </w:rPr>
              <w:t xml:space="preserve"> </w:t>
            </w:r>
            <w:r w:rsidRPr="006E41A5">
              <w:rPr>
                <w:rFonts w:ascii="Times New Roman" w:eastAsia="Times New Roman" w:hAnsi="Times New Roman" w:cs="Times New Roman"/>
                <w:sz w:val="24"/>
              </w:rPr>
              <w:t>строительство, выдан</w:t>
            </w:r>
            <w:r w:rsidRPr="006E41A5">
              <w:rPr>
                <w:rFonts w:ascii="Times New Roman" w:eastAsia="Times New Roman" w:hAnsi="Times New Roman" w:cs="Times New Roman"/>
                <w:spacing w:val="-7"/>
                <w:sz w:val="24"/>
              </w:rPr>
              <w:t xml:space="preserve"> </w:t>
            </w:r>
            <w:r w:rsidRPr="006E41A5">
              <w:rPr>
                <w:rFonts w:ascii="Times New Roman" w:eastAsia="Times New Roman" w:hAnsi="Times New Roman" w:cs="Times New Roman"/>
                <w:sz w:val="24"/>
              </w:rPr>
              <w:t>ранее</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чем за три года до дня направления</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уведомления об образовании земельного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 xml:space="preserve">участка путем раздела, </w:t>
            </w:r>
            <w:proofErr w:type="gramStart"/>
            <w:r w:rsidRPr="006E41A5">
              <w:rPr>
                <w:rFonts w:ascii="Times New Roman" w:eastAsia="Times New Roman" w:hAnsi="Times New Roman" w:cs="Times New Roman"/>
                <w:sz w:val="24"/>
              </w:rPr>
              <w:t>перераспределения</w:t>
            </w:r>
            <w:r w:rsidR="00F150A5">
              <w:rPr>
                <w:rFonts w:ascii="Times New Roman" w:eastAsia="Times New Roman" w:hAnsi="Times New Roman" w:cs="Times New Roman"/>
                <w:sz w:val="24"/>
              </w:rPr>
              <w:t xml:space="preserve"> </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земельных</w:t>
            </w:r>
            <w:proofErr w:type="gramEnd"/>
            <w:r w:rsidRPr="006E41A5">
              <w:rPr>
                <w:rFonts w:ascii="Times New Roman" w:eastAsia="Times New Roman" w:hAnsi="Times New Roman" w:cs="Times New Roman"/>
                <w:sz w:val="24"/>
              </w:rPr>
              <w:t xml:space="preserve"> участков или выдела из</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земельных</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участков</w:t>
            </w:r>
          </w:p>
        </w:tc>
        <w:tc>
          <w:tcPr>
            <w:tcW w:w="1843" w:type="dxa"/>
            <w:gridSpan w:val="2"/>
            <w:shd w:val="clear" w:color="auto" w:fill="auto"/>
          </w:tcPr>
          <w:p w:rsidR="006E41A5" w:rsidRPr="006E41A5" w:rsidRDefault="006E41A5" w:rsidP="00F150A5">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Pr="006E41A5">
              <w:rPr>
                <w:rFonts w:ascii="Times New Roman" w:eastAsia="Times New Roman" w:hAnsi="Times New Roman" w:cs="Times New Roman"/>
                <w:i/>
                <w:spacing w:val="-57"/>
                <w:sz w:val="24"/>
                <w:lang w:val="en-US"/>
              </w:rPr>
              <w:t xml:space="preserve"> </w:t>
            </w:r>
            <w:r w:rsidR="00F150A5">
              <w:rPr>
                <w:rFonts w:ascii="Times New Roman" w:eastAsia="Times New Roman" w:hAnsi="Times New Roman" w:cs="Times New Roman"/>
                <w:i/>
                <w:spacing w:val="-57"/>
                <w:sz w:val="24"/>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3390"/>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79"/>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"д"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2.22.3</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58"/>
              <w:rPr>
                <w:rFonts w:ascii="Times New Roman" w:eastAsia="Times New Roman" w:hAnsi="Times New Roman" w:cs="Times New Roman"/>
                <w:sz w:val="24"/>
              </w:rPr>
            </w:pPr>
            <w:r w:rsidRPr="006E41A5">
              <w:rPr>
                <w:rFonts w:ascii="Times New Roman" w:eastAsia="Times New Roman" w:hAnsi="Times New Roman" w:cs="Times New Roman"/>
                <w:sz w:val="24"/>
              </w:rPr>
              <w:t>несоответствие планируемого объекта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капитального строительства разрешенному</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использованию земельного участка и (или)</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ограничениям, установленным 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соответствии с земельным и иным</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законодательством</w:t>
            </w:r>
            <w:r w:rsidRPr="006E41A5">
              <w:rPr>
                <w:rFonts w:ascii="Times New Roman" w:eastAsia="Times New Roman" w:hAnsi="Times New Roman" w:cs="Times New Roman"/>
                <w:spacing w:val="-6"/>
                <w:sz w:val="24"/>
              </w:rPr>
              <w:t xml:space="preserve"> </w:t>
            </w:r>
            <w:r w:rsidRPr="006E41A5">
              <w:rPr>
                <w:rFonts w:ascii="Times New Roman" w:eastAsia="Times New Roman" w:hAnsi="Times New Roman" w:cs="Times New Roman"/>
                <w:sz w:val="24"/>
              </w:rPr>
              <w:t>Российской</w:t>
            </w:r>
            <w:r w:rsidRPr="006E41A5">
              <w:rPr>
                <w:rFonts w:ascii="Times New Roman" w:eastAsia="Times New Roman" w:hAnsi="Times New Roman" w:cs="Times New Roman"/>
                <w:spacing w:val="-5"/>
                <w:sz w:val="24"/>
              </w:rPr>
              <w:t xml:space="preserve"> </w:t>
            </w:r>
            <w:r w:rsidRPr="006E41A5">
              <w:rPr>
                <w:rFonts w:ascii="Times New Roman" w:eastAsia="Times New Roman" w:hAnsi="Times New Roman" w:cs="Times New Roman"/>
                <w:sz w:val="24"/>
              </w:rPr>
              <w:t>Федерации,</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и действующим на дату принятия решения</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о внесении изменений в разрешение на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строительство в случае образования</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земельных участков путем раздела,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перераспределения земельных участков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или выдела из земельных участков, 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отношении которых в соответствии с</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Градостроительным кодексом Российской</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Федерации выдано разрешение на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строительство</w:t>
            </w:r>
          </w:p>
        </w:tc>
        <w:tc>
          <w:tcPr>
            <w:tcW w:w="1843" w:type="dxa"/>
            <w:gridSpan w:val="2"/>
            <w:shd w:val="clear" w:color="auto" w:fill="auto"/>
          </w:tcPr>
          <w:p w:rsidR="006E41A5" w:rsidRPr="006E41A5" w:rsidRDefault="006E41A5" w:rsidP="00F150A5">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Pr="006E41A5">
              <w:rPr>
                <w:rFonts w:ascii="Times New Roman" w:eastAsia="Times New Roman" w:hAnsi="Times New Roman" w:cs="Times New Roman"/>
                <w:i/>
                <w:spacing w:val="-57"/>
                <w:sz w:val="24"/>
                <w:lang w:val="en-US"/>
              </w:rPr>
              <w:t xml:space="preserve"> </w:t>
            </w:r>
            <w:r w:rsidR="00F150A5">
              <w:rPr>
                <w:rFonts w:ascii="Times New Roman" w:eastAsia="Times New Roman" w:hAnsi="Times New Roman" w:cs="Times New Roman"/>
                <w:i/>
                <w:spacing w:val="-57"/>
                <w:sz w:val="24"/>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1566"/>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95"/>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"а"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2.22.4</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155"/>
              <w:rPr>
                <w:rFonts w:ascii="Times New Roman" w:eastAsia="Times New Roman" w:hAnsi="Times New Roman" w:cs="Times New Roman"/>
                <w:sz w:val="24"/>
              </w:rPr>
            </w:pPr>
            <w:r w:rsidRPr="006E41A5">
              <w:rPr>
                <w:rFonts w:ascii="Times New Roman" w:eastAsia="Times New Roman" w:hAnsi="Times New Roman" w:cs="Times New Roman"/>
                <w:sz w:val="24"/>
              </w:rPr>
              <w:t>отсутствие в уведомлении о переходе</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права</w:t>
            </w:r>
            <w:r w:rsidRPr="006E41A5">
              <w:rPr>
                <w:rFonts w:ascii="Times New Roman" w:eastAsia="Times New Roman" w:hAnsi="Times New Roman" w:cs="Times New Roman"/>
                <w:spacing w:val="-6"/>
                <w:sz w:val="24"/>
              </w:rPr>
              <w:t xml:space="preserve"> </w:t>
            </w:r>
            <w:r w:rsidRPr="006E41A5">
              <w:rPr>
                <w:rFonts w:ascii="Times New Roman" w:eastAsia="Times New Roman" w:hAnsi="Times New Roman" w:cs="Times New Roman"/>
                <w:sz w:val="24"/>
              </w:rPr>
              <w:t>пользования</w:t>
            </w:r>
            <w:r w:rsidRPr="006E41A5">
              <w:rPr>
                <w:rFonts w:ascii="Times New Roman" w:eastAsia="Times New Roman" w:hAnsi="Times New Roman" w:cs="Times New Roman"/>
                <w:spacing w:val="-6"/>
                <w:sz w:val="24"/>
              </w:rPr>
              <w:t xml:space="preserve"> </w:t>
            </w:r>
            <w:r w:rsidRPr="006E41A5">
              <w:rPr>
                <w:rFonts w:ascii="Times New Roman" w:eastAsia="Times New Roman" w:hAnsi="Times New Roman" w:cs="Times New Roman"/>
                <w:sz w:val="24"/>
              </w:rPr>
              <w:t>недрами</w:t>
            </w:r>
            <w:r w:rsidRPr="006E41A5">
              <w:rPr>
                <w:rFonts w:ascii="Times New Roman" w:eastAsia="Times New Roman" w:hAnsi="Times New Roman" w:cs="Times New Roman"/>
                <w:spacing w:val="50"/>
                <w:sz w:val="24"/>
              </w:rPr>
              <w:t xml:space="preserve"> </w:t>
            </w:r>
            <w:r w:rsidRPr="006E41A5">
              <w:rPr>
                <w:rFonts w:ascii="Times New Roman" w:eastAsia="Times New Roman" w:hAnsi="Times New Roman" w:cs="Times New Roman"/>
                <w:sz w:val="24"/>
              </w:rPr>
              <w:t>реквизитов</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решения о предоставлении права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пользования недрами и решения 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переоформлении лицензии на право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пользования</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недрами</w:t>
            </w:r>
          </w:p>
        </w:tc>
        <w:tc>
          <w:tcPr>
            <w:tcW w:w="1843" w:type="dxa"/>
            <w:gridSpan w:val="2"/>
            <w:shd w:val="clear" w:color="auto" w:fill="auto"/>
          </w:tcPr>
          <w:p w:rsidR="006E41A5" w:rsidRPr="006E41A5" w:rsidRDefault="006E41A5" w:rsidP="00F150A5">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Pr="006E41A5">
              <w:rPr>
                <w:rFonts w:ascii="Times New Roman" w:eastAsia="Times New Roman" w:hAnsi="Times New Roman" w:cs="Times New Roman"/>
                <w:i/>
                <w:spacing w:val="-57"/>
                <w:sz w:val="24"/>
                <w:lang w:val="en-US"/>
              </w:rPr>
              <w:t xml:space="preserve"> </w:t>
            </w:r>
            <w:r w:rsidR="00F150A5">
              <w:rPr>
                <w:rFonts w:ascii="Times New Roman" w:eastAsia="Times New Roman" w:hAnsi="Times New Roman" w:cs="Times New Roman"/>
                <w:i/>
                <w:spacing w:val="-57"/>
                <w:sz w:val="24"/>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978"/>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79"/>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"б"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2.22.4</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155"/>
              <w:rPr>
                <w:rFonts w:ascii="Times New Roman" w:eastAsia="Times New Roman" w:hAnsi="Times New Roman" w:cs="Times New Roman"/>
                <w:sz w:val="24"/>
              </w:rPr>
            </w:pPr>
            <w:r w:rsidRPr="006E41A5">
              <w:rPr>
                <w:rFonts w:ascii="Times New Roman" w:eastAsia="Times New Roman" w:hAnsi="Times New Roman" w:cs="Times New Roman"/>
                <w:sz w:val="24"/>
              </w:rPr>
              <w:t>недостоверность</w:t>
            </w:r>
            <w:r w:rsidRPr="006E41A5">
              <w:rPr>
                <w:rFonts w:ascii="Times New Roman" w:eastAsia="Times New Roman" w:hAnsi="Times New Roman" w:cs="Times New Roman"/>
                <w:spacing w:val="-11"/>
                <w:sz w:val="24"/>
              </w:rPr>
              <w:t xml:space="preserve"> </w:t>
            </w:r>
            <w:r w:rsidRPr="006E41A5">
              <w:rPr>
                <w:rFonts w:ascii="Times New Roman" w:eastAsia="Times New Roman" w:hAnsi="Times New Roman" w:cs="Times New Roman"/>
                <w:sz w:val="24"/>
              </w:rPr>
              <w:t>сведений, указанных</w:t>
            </w:r>
            <w:r w:rsidRPr="006E41A5">
              <w:rPr>
                <w:rFonts w:ascii="Times New Roman" w:eastAsia="Times New Roman" w:hAnsi="Times New Roman" w:cs="Times New Roman"/>
                <w:spacing w:val="-10"/>
                <w:sz w:val="24"/>
              </w:rPr>
              <w:t xml:space="preserve"> </w:t>
            </w:r>
            <w:r w:rsidRPr="006E41A5">
              <w:rPr>
                <w:rFonts w:ascii="Times New Roman" w:eastAsia="Times New Roman" w:hAnsi="Times New Roman" w:cs="Times New Roman"/>
                <w:sz w:val="24"/>
              </w:rPr>
              <w:t>в</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уведомлении о переходе права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пользования</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недрами</w:t>
            </w:r>
          </w:p>
        </w:tc>
        <w:tc>
          <w:tcPr>
            <w:tcW w:w="1843" w:type="dxa"/>
            <w:gridSpan w:val="2"/>
            <w:shd w:val="clear" w:color="auto" w:fill="auto"/>
          </w:tcPr>
          <w:p w:rsidR="006E41A5" w:rsidRPr="006E41A5" w:rsidRDefault="006E41A5" w:rsidP="00F150A5">
            <w:pPr>
              <w:widowControl w:val="0"/>
              <w:autoSpaceDE w:val="0"/>
              <w:autoSpaceDN w:val="0"/>
              <w:spacing w:before="97" w:after="0" w:line="240" w:lineRule="auto"/>
              <w:ind w:left="61"/>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Pr="006E41A5">
              <w:rPr>
                <w:rFonts w:ascii="Times New Roman" w:eastAsia="Times New Roman" w:hAnsi="Times New Roman" w:cs="Times New Roman"/>
                <w:i/>
                <w:spacing w:val="-57"/>
                <w:sz w:val="24"/>
                <w:lang w:val="en-US"/>
              </w:rPr>
              <w:t xml:space="preserve"> </w:t>
            </w:r>
            <w:r w:rsidR="00A61846">
              <w:rPr>
                <w:rFonts w:ascii="Times New Roman" w:eastAsia="Times New Roman" w:hAnsi="Times New Roman" w:cs="Times New Roman"/>
                <w:i/>
                <w:spacing w:val="-57"/>
                <w:sz w:val="24"/>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1154"/>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95"/>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"а"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2.22.5</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131"/>
              <w:rPr>
                <w:rFonts w:ascii="Times New Roman" w:eastAsia="Times New Roman" w:hAnsi="Times New Roman" w:cs="Times New Roman"/>
                <w:sz w:val="24"/>
              </w:rPr>
            </w:pPr>
            <w:r w:rsidRPr="006E41A5">
              <w:rPr>
                <w:rFonts w:ascii="Times New Roman" w:eastAsia="Times New Roman" w:hAnsi="Times New Roman" w:cs="Times New Roman"/>
                <w:sz w:val="24"/>
              </w:rPr>
              <w:t>отсутствие</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в</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уведомлении</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о</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переходе</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прав</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на земельный участок</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реквизитов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правоустанавливающих документов на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такой земельный</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участок</w:t>
            </w:r>
          </w:p>
        </w:tc>
        <w:tc>
          <w:tcPr>
            <w:tcW w:w="1843" w:type="dxa"/>
            <w:gridSpan w:val="2"/>
            <w:shd w:val="clear" w:color="auto" w:fill="auto"/>
          </w:tcPr>
          <w:p w:rsidR="006E41A5" w:rsidRPr="006E41A5" w:rsidRDefault="006E41A5" w:rsidP="00F150A5">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Pr="006E41A5">
              <w:rPr>
                <w:rFonts w:ascii="Times New Roman" w:eastAsia="Times New Roman" w:hAnsi="Times New Roman" w:cs="Times New Roman"/>
                <w:i/>
                <w:spacing w:val="-57"/>
                <w:sz w:val="24"/>
                <w:lang w:val="en-US"/>
              </w:rPr>
              <w:t xml:space="preserve"> </w:t>
            </w:r>
            <w:r w:rsidR="00F150A5">
              <w:rPr>
                <w:rFonts w:ascii="Times New Roman" w:eastAsia="Times New Roman" w:hAnsi="Times New Roman" w:cs="Times New Roman"/>
                <w:i/>
                <w:spacing w:val="-57"/>
                <w:sz w:val="24"/>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1540"/>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79"/>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"б"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2.22.5</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155"/>
              <w:rPr>
                <w:rFonts w:ascii="Times New Roman" w:eastAsia="Times New Roman" w:hAnsi="Times New Roman" w:cs="Times New Roman"/>
                <w:sz w:val="24"/>
              </w:rPr>
            </w:pPr>
            <w:r w:rsidRPr="006E41A5">
              <w:rPr>
                <w:rFonts w:ascii="Times New Roman" w:eastAsia="Times New Roman" w:hAnsi="Times New Roman" w:cs="Times New Roman"/>
                <w:sz w:val="24"/>
              </w:rPr>
              <w:t>отсутствие правоустанавливающих</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документов на земельный участок 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случае, если</w:t>
            </w:r>
            <w:r w:rsidRPr="006E41A5">
              <w:rPr>
                <w:rFonts w:ascii="Times New Roman" w:eastAsia="Times New Roman" w:hAnsi="Times New Roman" w:cs="Times New Roman"/>
                <w:spacing w:val="-10"/>
                <w:sz w:val="24"/>
              </w:rPr>
              <w:t xml:space="preserve"> </w:t>
            </w:r>
            <w:r w:rsidRPr="006E41A5">
              <w:rPr>
                <w:rFonts w:ascii="Times New Roman" w:eastAsia="Times New Roman" w:hAnsi="Times New Roman" w:cs="Times New Roman"/>
                <w:sz w:val="24"/>
              </w:rPr>
              <w:t>в</w:t>
            </w:r>
            <w:r w:rsidRPr="006E41A5">
              <w:rPr>
                <w:rFonts w:ascii="Times New Roman" w:eastAsia="Times New Roman" w:hAnsi="Times New Roman" w:cs="Times New Roman"/>
                <w:spacing w:val="-9"/>
                <w:sz w:val="24"/>
              </w:rPr>
              <w:t xml:space="preserve"> </w:t>
            </w:r>
            <w:r w:rsidRPr="006E41A5">
              <w:rPr>
                <w:rFonts w:ascii="Times New Roman" w:eastAsia="Times New Roman" w:hAnsi="Times New Roman" w:cs="Times New Roman"/>
                <w:sz w:val="24"/>
              </w:rPr>
              <w:t>Едином</w:t>
            </w:r>
            <w:r w:rsidRPr="006E41A5">
              <w:rPr>
                <w:rFonts w:ascii="Times New Roman" w:eastAsia="Times New Roman" w:hAnsi="Times New Roman" w:cs="Times New Roman"/>
                <w:spacing w:val="-9"/>
                <w:sz w:val="24"/>
              </w:rPr>
              <w:t xml:space="preserve"> </w:t>
            </w:r>
            <w:r w:rsidRPr="006E41A5">
              <w:rPr>
                <w:rFonts w:ascii="Times New Roman" w:eastAsia="Times New Roman" w:hAnsi="Times New Roman" w:cs="Times New Roman"/>
                <w:sz w:val="24"/>
              </w:rPr>
              <w:t>государственном</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реестре недвижимости не содержатся</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сведения о правоустанавливающих</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документах</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на</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земельный</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участок</w:t>
            </w:r>
          </w:p>
        </w:tc>
        <w:tc>
          <w:tcPr>
            <w:tcW w:w="1843" w:type="dxa"/>
            <w:gridSpan w:val="2"/>
            <w:shd w:val="clear" w:color="auto" w:fill="auto"/>
          </w:tcPr>
          <w:p w:rsidR="006E41A5" w:rsidRPr="006E41A5" w:rsidRDefault="006E41A5" w:rsidP="00F150A5">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Pr="006E41A5">
              <w:rPr>
                <w:rFonts w:ascii="Times New Roman" w:eastAsia="Times New Roman" w:hAnsi="Times New Roman" w:cs="Times New Roman"/>
                <w:i/>
                <w:spacing w:val="-57"/>
                <w:sz w:val="24"/>
                <w:lang w:val="en-US"/>
              </w:rPr>
              <w:t xml:space="preserve"> </w:t>
            </w:r>
            <w:r w:rsidR="00F150A5">
              <w:rPr>
                <w:rFonts w:ascii="Times New Roman" w:eastAsia="Times New Roman" w:hAnsi="Times New Roman" w:cs="Times New Roman"/>
                <w:i/>
                <w:spacing w:val="-57"/>
                <w:sz w:val="24"/>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1540"/>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88"/>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"в"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2.22.5</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196"/>
              <w:rPr>
                <w:rFonts w:ascii="Times New Roman" w:eastAsia="Times New Roman" w:hAnsi="Times New Roman" w:cs="Times New Roman"/>
                <w:sz w:val="24"/>
              </w:rPr>
            </w:pPr>
            <w:r w:rsidRPr="006E41A5">
              <w:rPr>
                <w:rFonts w:ascii="Times New Roman" w:eastAsia="Times New Roman" w:hAnsi="Times New Roman" w:cs="Times New Roman"/>
                <w:sz w:val="24"/>
              </w:rPr>
              <w:t>недостоверность сведений, указанных 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уведомлении о переходе прав на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земельный</w:t>
            </w:r>
            <w:r w:rsidRPr="006E41A5">
              <w:rPr>
                <w:rFonts w:ascii="Times New Roman" w:eastAsia="Times New Roman" w:hAnsi="Times New Roman" w:cs="Times New Roman"/>
                <w:spacing w:val="-4"/>
                <w:sz w:val="24"/>
              </w:rPr>
              <w:t xml:space="preserve"> </w:t>
            </w:r>
            <w:r w:rsidRPr="006E41A5">
              <w:rPr>
                <w:rFonts w:ascii="Times New Roman" w:eastAsia="Times New Roman" w:hAnsi="Times New Roman" w:cs="Times New Roman"/>
                <w:sz w:val="24"/>
              </w:rPr>
              <w:t>участок, в</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отношении</w:t>
            </w:r>
            <w:r w:rsidRPr="006E41A5">
              <w:rPr>
                <w:rFonts w:ascii="Times New Roman" w:eastAsia="Times New Roman" w:hAnsi="Times New Roman" w:cs="Times New Roman"/>
                <w:spacing w:val="-4"/>
                <w:sz w:val="24"/>
              </w:rPr>
              <w:t xml:space="preserve"> </w:t>
            </w:r>
            <w:r w:rsidRPr="006E41A5">
              <w:rPr>
                <w:rFonts w:ascii="Times New Roman" w:eastAsia="Times New Roman" w:hAnsi="Times New Roman" w:cs="Times New Roman"/>
                <w:sz w:val="24"/>
              </w:rPr>
              <w:t>которого</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в соответствии с Градостроительным</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кодексом Российской Федерации выдано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разрешение</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на</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строительство</w:t>
            </w:r>
          </w:p>
        </w:tc>
        <w:tc>
          <w:tcPr>
            <w:tcW w:w="1843" w:type="dxa"/>
            <w:gridSpan w:val="2"/>
            <w:shd w:val="clear" w:color="auto" w:fill="auto"/>
          </w:tcPr>
          <w:p w:rsidR="006E41A5" w:rsidRPr="006E41A5" w:rsidRDefault="006E41A5" w:rsidP="00F150A5">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00F150A5">
              <w:rPr>
                <w:rFonts w:ascii="Times New Roman" w:eastAsia="Times New Roman" w:hAnsi="Times New Roman" w:cs="Times New Roman"/>
                <w:i/>
                <w:sz w:val="24"/>
              </w:rPr>
              <w:t xml:space="preserve">  </w:t>
            </w:r>
            <w:r w:rsidRPr="006E41A5">
              <w:rPr>
                <w:rFonts w:ascii="Times New Roman" w:eastAsia="Times New Roman" w:hAnsi="Times New Roman" w:cs="Times New Roman"/>
                <w:i/>
                <w:spacing w:val="-57"/>
                <w:sz w:val="24"/>
                <w:lang w:val="en-US"/>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2553"/>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95"/>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lastRenderedPageBreak/>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"а"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2.22.6</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199"/>
              <w:rPr>
                <w:rFonts w:ascii="Times New Roman" w:eastAsia="Times New Roman" w:hAnsi="Times New Roman" w:cs="Times New Roman"/>
                <w:sz w:val="24"/>
              </w:rPr>
            </w:pPr>
            <w:r w:rsidRPr="006E41A5">
              <w:rPr>
                <w:rFonts w:ascii="Times New Roman" w:eastAsia="Times New Roman" w:hAnsi="Times New Roman" w:cs="Times New Roman"/>
                <w:sz w:val="24"/>
              </w:rPr>
              <w:t>наличие информации о выявленном 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рамках государственного строительного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надзора, государственного земельного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надзора или муниципального земельного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контроля факте отсутствия начатых работ</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по строительству, реконструкции на день</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подачи</w:t>
            </w:r>
            <w:r w:rsidRPr="006E41A5">
              <w:rPr>
                <w:rFonts w:ascii="Times New Roman" w:eastAsia="Times New Roman" w:hAnsi="Times New Roman" w:cs="Times New Roman"/>
                <w:spacing w:val="-5"/>
                <w:sz w:val="24"/>
              </w:rPr>
              <w:t xml:space="preserve"> </w:t>
            </w:r>
            <w:r w:rsidRPr="006E41A5">
              <w:rPr>
                <w:rFonts w:ascii="Times New Roman" w:eastAsia="Times New Roman" w:hAnsi="Times New Roman" w:cs="Times New Roman"/>
                <w:sz w:val="24"/>
              </w:rPr>
              <w:t>заявления</w:t>
            </w:r>
            <w:r w:rsidRPr="006E41A5">
              <w:rPr>
                <w:rFonts w:ascii="Times New Roman" w:eastAsia="Times New Roman" w:hAnsi="Times New Roman" w:cs="Times New Roman"/>
                <w:spacing w:val="-5"/>
                <w:sz w:val="24"/>
              </w:rPr>
              <w:t xml:space="preserve"> </w:t>
            </w:r>
            <w:r w:rsidRPr="006E41A5">
              <w:rPr>
                <w:rFonts w:ascii="Times New Roman" w:eastAsia="Times New Roman" w:hAnsi="Times New Roman" w:cs="Times New Roman"/>
                <w:sz w:val="24"/>
              </w:rPr>
              <w:t>о</w:t>
            </w:r>
            <w:r w:rsidRPr="006E41A5">
              <w:rPr>
                <w:rFonts w:ascii="Times New Roman" w:eastAsia="Times New Roman" w:hAnsi="Times New Roman" w:cs="Times New Roman"/>
                <w:spacing w:val="-4"/>
                <w:sz w:val="24"/>
              </w:rPr>
              <w:t xml:space="preserve"> </w:t>
            </w:r>
            <w:r w:rsidRPr="006E41A5">
              <w:rPr>
                <w:rFonts w:ascii="Times New Roman" w:eastAsia="Times New Roman" w:hAnsi="Times New Roman" w:cs="Times New Roman"/>
                <w:sz w:val="24"/>
              </w:rPr>
              <w:t>внесении</w:t>
            </w:r>
            <w:r w:rsidRPr="006E41A5">
              <w:rPr>
                <w:rFonts w:ascii="Times New Roman" w:eastAsia="Times New Roman" w:hAnsi="Times New Roman" w:cs="Times New Roman"/>
                <w:spacing w:val="-4"/>
                <w:sz w:val="24"/>
              </w:rPr>
              <w:t xml:space="preserve"> </w:t>
            </w:r>
            <w:r w:rsidRPr="006E41A5">
              <w:rPr>
                <w:rFonts w:ascii="Times New Roman" w:eastAsia="Times New Roman" w:hAnsi="Times New Roman" w:cs="Times New Roman"/>
                <w:sz w:val="24"/>
              </w:rPr>
              <w:t>изменений</w:t>
            </w:r>
            <w:r w:rsidRPr="006E41A5">
              <w:rPr>
                <w:rFonts w:ascii="Times New Roman" w:eastAsia="Times New Roman" w:hAnsi="Times New Roman" w:cs="Times New Roman"/>
                <w:spacing w:val="-5"/>
                <w:sz w:val="24"/>
              </w:rPr>
              <w:t xml:space="preserve"> </w:t>
            </w:r>
            <w:r w:rsidRPr="006E41A5">
              <w:rPr>
                <w:rFonts w:ascii="Times New Roman" w:eastAsia="Times New Roman" w:hAnsi="Times New Roman" w:cs="Times New Roman"/>
                <w:sz w:val="24"/>
              </w:rPr>
              <w:t>в</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разрешение на строительство в связи с</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необходимостью продления срока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действия</w:t>
            </w:r>
            <w:r w:rsidRPr="006E41A5">
              <w:rPr>
                <w:rFonts w:ascii="Times New Roman" w:eastAsia="Times New Roman" w:hAnsi="Times New Roman" w:cs="Times New Roman"/>
                <w:spacing w:val="-4"/>
                <w:sz w:val="24"/>
              </w:rPr>
              <w:t xml:space="preserve"> </w:t>
            </w:r>
            <w:r w:rsidRPr="006E41A5">
              <w:rPr>
                <w:rFonts w:ascii="Times New Roman" w:eastAsia="Times New Roman" w:hAnsi="Times New Roman" w:cs="Times New Roman"/>
                <w:sz w:val="24"/>
              </w:rPr>
              <w:t>разрешения</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на</w:t>
            </w:r>
            <w:r w:rsidRPr="006E41A5">
              <w:rPr>
                <w:rFonts w:ascii="Times New Roman" w:eastAsia="Times New Roman" w:hAnsi="Times New Roman" w:cs="Times New Roman"/>
                <w:spacing w:val="-4"/>
                <w:sz w:val="24"/>
              </w:rPr>
              <w:t xml:space="preserve"> </w:t>
            </w:r>
            <w:r w:rsidRPr="006E41A5">
              <w:rPr>
                <w:rFonts w:ascii="Times New Roman" w:eastAsia="Times New Roman" w:hAnsi="Times New Roman" w:cs="Times New Roman"/>
                <w:sz w:val="24"/>
              </w:rPr>
              <w:t>строительство</w:t>
            </w:r>
          </w:p>
        </w:tc>
        <w:tc>
          <w:tcPr>
            <w:tcW w:w="1843" w:type="dxa"/>
            <w:gridSpan w:val="2"/>
            <w:shd w:val="clear" w:color="auto" w:fill="auto"/>
          </w:tcPr>
          <w:p w:rsidR="006E41A5" w:rsidRPr="006E41A5" w:rsidRDefault="006E41A5" w:rsidP="00F150A5">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Pr="006E41A5">
              <w:rPr>
                <w:rFonts w:ascii="Times New Roman" w:eastAsia="Times New Roman" w:hAnsi="Times New Roman" w:cs="Times New Roman"/>
                <w:i/>
                <w:spacing w:val="-57"/>
                <w:sz w:val="24"/>
                <w:lang w:val="en-US"/>
              </w:rPr>
              <w:t xml:space="preserve"> </w:t>
            </w:r>
            <w:r w:rsidR="00F150A5">
              <w:rPr>
                <w:rFonts w:ascii="Times New Roman" w:eastAsia="Times New Roman" w:hAnsi="Times New Roman" w:cs="Times New Roman"/>
                <w:i/>
                <w:spacing w:val="-57"/>
                <w:sz w:val="24"/>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1783"/>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79"/>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"б"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2.22.6</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58"/>
              <w:rPr>
                <w:rFonts w:ascii="Times New Roman" w:eastAsia="Times New Roman" w:hAnsi="Times New Roman" w:cs="Times New Roman"/>
                <w:sz w:val="24"/>
              </w:rPr>
            </w:pPr>
            <w:r w:rsidRPr="006E41A5">
              <w:rPr>
                <w:rFonts w:ascii="Times New Roman" w:eastAsia="Times New Roman" w:hAnsi="Times New Roman" w:cs="Times New Roman"/>
                <w:sz w:val="24"/>
              </w:rPr>
              <w:t>наличие информации органа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государственного</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строительного</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надзора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об</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отсутствии</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извещения</w:t>
            </w:r>
            <w:r w:rsidRPr="006E41A5">
              <w:rPr>
                <w:rFonts w:ascii="Times New Roman" w:eastAsia="Times New Roman" w:hAnsi="Times New Roman" w:cs="Times New Roman"/>
                <w:spacing w:val="-4"/>
                <w:sz w:val="24"/>
              </w:rPr>
              <w:t xml:space="preserve"> </w:t>
            </w:r>
            <w:r w:rsidRPr="006E41A5">
              <w:rPr>
                <w:rFonts w:ascii="Times New Roman" w:eastAsia="Times New Roman" w:hAnsi="Times New Roman" w:cs="Times New Roman"/>
                <w:sz w:val="24"/>
              </w:rPr>
              <w:t>о</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начале</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работ</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по</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строительству, реконструкции, если</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направление такого извещения является</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обязательным в соответствии с</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требованиями части5статьи52</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Градостроительного кодекса Российской</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Федерации</w:t>
            </w:r>
          </w:p>
        </w:tc>
        <w:tc>
          <w:tcPr>
            <w:tcW w:w="1843" w:type="dxa"/>
            <w:gridSpan w:val="2"/>
            <w:shd w:val="clear" w:color="auto" w:fill="auto"/>
          </w:tcPr>
          <w:p w:rsidR="006E41A5" w:rsidRPr="006E41A5" w:rsidRDefault="006E41A5" w:rsidP="00F150A5">
            <w:pPr>
              <w:widowControl w:val="0"/>
              <w:autoSpaceDE w:val="0"/>
              <w:autoSpaceDN w:val="0"/>
              <w:spacing w:before="97" w:after="0" w:line="240" w:lineRule="auto"/>
              <w:ind w:left="61"/>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Pr="006E41A5">
              <w:rPr>
                <w:rFonts w:ascii="Times New Roman" w:eastAsia="Times New Roman" w:hAnsi="Times New Roman" w:cs="Times New Roman"/>
                <w:i/>
                <w:spacing w:val="-57"/>
                <w:sz w:val="24"/>
                <w:lang w:val="en-US"/>
              </w:rPr>
              <w:t xml:space="preserve"> </w:t>
            </w:r>
            <w:r w:rsidR="00A61846">
              <w:rPr>
                <w:rFonts w:ascii="Times New Roman" w:eastAsia="Times New Roman" w:hAnsi="Times New Roman" w:cs="Times New Roman"/>
                <w:i/>
                <w:spacing w:val="-57"/>
                <w:sz w:val="24"/>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1273"/>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88"/>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"в"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2.22.6</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58"/>
              <w:rPr>
                <w:rFonts w:ascii="Times New Roman" w:eastAsia="Times New Roman" w:hAnsi="Times New Roman" w:cs="Times New Roman"/>
                <w:sz w:val="24"/>
              </w:rPr>
            </w:pPr>
            <w:r w:rsidRPr="006E41A5">
              <w:rPr>
                <w:rFonts w:ascii="Times New Roman" w:eastAsia="Times New Roman" w:hAnsi="Times New Roman" w:cs="Times New Roman"/>
                <w:sz w:val="24"/>
              </w:rPr>
              <w:t>подача заявления о внесении изменений 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разрешение</w:t>
            </w:r>
            <w:r w:rsidRPr="006E41A5">
              <w:rPr>
                <w:rFonts w:ascii="Times New Roman" w:eastAsia="Times New Roman" w:hAnsi="Times New Roman" w:cs="Times New Roman"/>
                <w:spacing w:val="-5"/>
                <w:sz w:val="24"/>
              </w:rPr>
              <w:t xml:space="preserve"> </w:t>
            </w:r>
            <w:r w:rsidRPr="006E41A5">
              <w:rPr>
                <w:rFonts w:ascii="Times New Roman" w:eastAsia="Times New Roman" w:hAnsi="Times New Roman" w:cs="Times New Roman"/>
                <w:sz w:val="24"/>
              </w:rPr>
              <w:t>на</w:t>
            </w:r>
            <w:r w:rsidRPr="006E41A5">
              <w:rPr>
                <w:rFonts w:ascii="Times New Roman" w:eastAsia="Times New Roman" w:hAnsi="Times New Roman" w:cs="Times New Roman"/>
                <w:spacing w:val="-5"/>
                <w:sz w:val="24"/>
              </w:rPr>
              <w:t xml:space="preserve"> </w:t>
            </w:r>
            <w:r w:rsidRPr="006E41A5">
              <w:rPr>
                <w:rFonts w:ascii="Times New Roman" w:eastAsia="Times New Roman" w:hAnsi="Times New Roman" w:cs="Times New Roman"/>
                <w:sz w:val="24"/>
              </w:rPr>
              <w:t>строительство</w:t>
            </w:r>
            <w:r w:rsidRPr="006E41A5">
              <w:rPr>
                <w:rFonts w:ascii="Times New Roman" w:eastAsia="Times New Roman" w:hAnsi="Times New Roman" w:cs="Times New Roman"/>
                <w:spacing w:val="-4"/>
                <w:sz w:val="24"/>
              </w:rPr>
              <w:t xml:space="preserve"> </w:t>
            </w:r>
            <w:r w:rsidRPr="006E41A5">
              <w:rPr>
                <w:rFonts w:ascii="Times New Roman" w:eastAsia="Times New Roman" w:hAnsi="Times New Roman" w:cs="Times New Roman"/>
                <w:sz w:val="24"/>
              </w:rPr>
              <w:t>менее</w:t>
            </w:r>
            <w:r w:rsidRPr="006E41A5">
              <w:rPr>
                <w:rFonts w:ascii="Times New Roman" w:eastAsia="Times New Roman" w:hAnsi="Times New Roman" w:cs="Times New Roman"/>
                <w:spacing w:val="-5"/>
                <w:sz w:val="24"/>
              </w:rPr>
              <w:t xml:space="preserve"> </w:t>
            </w:r>
            <w:r w:rsidRPr="006E41A5">
              <w:rPr>
                <w:rFonts w:ascii="Times New Roman" w:eastAsia="Times New Roman" w:hAnsi="Times New Roman" w:cs="Times New Roman"/>
                <w:sz w:val="24"/>
              </w:rPr>
              <w:t>чем</w:t>
            </w:r>
            <w:r w:rsidRPr="006E41A5">
              <w:rPr>
                <w:rFonts w:ascii="Times New Roman" w:eastAsia="Times New Roman" w:hAnsi="Times New Roman" w:cs="Times New Roman"/>
                <w:spacing w:val="-4"/>
                <w:sz w:val="24"/>
              </w:rPr>
              <w:t xml:space="preserve"> </w:t>
            </w:r>
            <w:r w:rsidRPr="006E41A5">
              <w:rPr>
                <w:rFonts w:ascii="Times New Roman" w:eastAsia="Times New Roman" w:hAnsi="Times New Roman" w:cs="Times New Roman"/>
                <w:sz w:val="24"/>
              </w:rPr>
              <w:t>за</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десять рабочих дней до истечения срока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действия</w:t>
            </w:r>
            <w:r w:rsidRPr="006E41A5">
              <w:rPr>
                <w:rFonts w:ascii="Times New Roman" w:eastAsia="Times New Roman" w:hAnsi="Times New Roman" w:cs="Times New Roman"/>
                <w:spacing w:val="-4"/>
                <w:sz w:val="24"/>
              </w:rPr>
              <w:t xml:space="preserve"> </w:t>
            </w:r>
            <w:r w:rsidRPr="006E41A5">
              <w:rPr>
                <w:rFonts w:ascii="Times New Roman" w:eastAsia="Times New Roman" w:hAnsi="Times New Roman" w:cs="Times New Roman"/>
                <w:sz w:val="24"/>
              </w:rPr>
              <w:t>разрешения</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на</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строительство</w:t>
            </w:r>
          </w:p>
        </w:tc>
        <w:tc>
          <w:tcPr>
            <w:tcW w:w="1843" w:type="dxa"/>
            <w:gridSpan w:val="2"/>
            <w:shd w:val="clear" w:color="auto" w:fill="auto"/>
          </w:tcPr>
          <w:p w:rsidR="006E41A5" w:rsidRPr="006E41A5" w:rsidRDefault="006E41A5" w:rsidP="004146E4">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Pr="006E41A5">
              <w:rPr>
                <w:rFonts w:ascii="Times New Roman" w:eastAsia="Times New Roman" w:hAnsi="Times New Roman" w:cs="Times New Roman"/>
                <w:i/>
                <w:spacing w:val="-57"/>
                <w:sz w:val="24"/>
                <w:lang w:val="en-US"/>
              </w:rPr>
              <w:t xml:space="preserve"> </w:t>
            </w:r>
            <w:r w:rsidR="004146E4">
              <w:rPr>
                <w:rFonts w:ascii="Times New Roman" w:eastAsia="Times New Roman" w:hAnsi="Times New Roman" w:cs="Times New Roman"/>
                <w:i/>
                <w:spacing w:val="-57"/>
                <w:sz w:val="24"/>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980"/>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95"/>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"а"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2.22.7</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237"/>
              <w:rPr>
                <w:rFonts w:ascii="Times New Roman" w:eastAsia="Times New Roman" w:hAnsi="Times New Roman" w:cs="Times New Roman"/>
                <w:sz w:val="24"/>
              </w:rPr>
            </w:pPr>
            <w:r w:rsidRPr="006E41A5">
              <w:rPr>
                <w:rFonts w:ascii="Times New Roman" w:eastAsia="Times New Roman" w:hAnsi="Times New Roman" w:cs="Times New Roman"/>
                <w:spacing w:val="-1"/>
                <w:sz w:val="24"/>
              </w:rPr>
              <w:t xml:space="preserve">отсутствие </w:t>
            </w:r>
            <w:r w:rsidRPr="006E41A5">
              <w:rPr>
                <w:rFonts w:ascii="Times New Roman" w:eastAsia="Times New Roman" w:hAnsi="Times New Roman" w:cs="Times New Roman"/>
                <w:sz w:val="24"/>
              </w:rPr>
              <w:t>документов, предусмотренных</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пунктом2.9.1Административного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регламента</w:t>
            </w:r>
          </w:p>
        </w:tc>
        <w:tc>
          <w:tcPr>
            <w:tcW w:w="1843" w:type="dxa"/>
            <w:gridSpan w:val="2"/>
            <w:shd w:val="clear" w:color="auto" w:fill="auto"/>
          </w:tcPr>
          <w:p w:rsidR="006E41A5" w:rsidRPr="006E41A5" w:rsidRDefault="006E41A5" w:rsidP="004146E4">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Pr="006E41A5">
              <w:rPr>
                <w:rFonts w:ascii="Times New Roman" w:eastAsia="Times New Roman" w:hAnsi="Times New Roman" w:cs="Times New Roman"/>
                <w:i/>
                <w:spacing w:val="-57"/>
                <w:sz w:val="24"/>
                <w:lang w:val="en-US"/>
              </w:rPr>
              <w:t xml:space="preserve"> </w:t>
            </w:r>
            <w:r w:rsidR="004146E4">
              <w:rPr>
                <w:rFonts w:ascii="Times New Roman" w:eastAsia="Times New Roman" w:hAnsi="Times New Roman" w:cs="Times New Roman"/>
                <w:i/>
                <w:spacing w:val="-57"/>
                <w:sz w:val="24"/>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2397"/>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79"/>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"б"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2.22.7</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58"/>
              <w:rPr>
                <w:rFonts w:ascii="Times New Roman" w:eastAsia="Times New Roman" w:hAnsi="Times New Roman" w:cs="Times New Roman"/>
                <w:sz w:val="24"/>
              </w:rPr>
            </w:pPr>
            <w:r w:rsidRPr="006E41A5">
              <w:rPr>
                <w:rFonts w:ascii="Times New Roman" w:eastAsia="Times New Roman" w:hAnsi="Times New Roman" w:cs="Times New Roman"/>
                <w:sz w:val="24"/>
              </w:rPr>
              <w:t>несоответствие</w:t>
            </w:r>
            <w:r w:rsidRPr="006E41A5">
              <w:rPr>
                <w:rFonts w:ascii="Times New Roman" w:eastAsia="Times New Roman" w:hAnsi="Times New Roman" w:cs="Times New Roman"/>
                <w:spacing w:val="-11"/>
                <w:sz w:val="24"/>
              </w:rPr>
              <w:t xml:space="preserve"> </w:t>
            </w:r>
            <w:r w:rsidRPr="006E41A5">
              <w:rPr>
                <w:rFonts w:ascii="Times New Roman" w:eastAsia="Times New Roman" w:hAnsi="Times New Roman" w:cs="Times New Roman"/>
                <w:sz w:val="24"/>
              </w:rPr>
              <w:t>планируемого</w:t>
            </w:r>
            <w:r w:rsidRPr="006E41A5">
              <w:rPr>
                <w:rFonts w:ascii="Times New Roman" w:eastAsia="Times New Roman" w:hAnsi="Times New Roman" w:cs="Times New Roman"/>
                <w:spacing w:val="-11"/>
                <w:sz w:val="24"/>
              </w:rPr>
              <w:t xml:space="preserve"> </w:t>
            </w:r>
            <w:r w:rsidRPr="006E41A5">
              <w:rPr>
                <w:rFonts w:ascii="Times New Roman" w:eastAsia="Times New Roman" w:hAnsi="Times New Roman" w:cs="Times New Roman"/>
                <w:sz w:val="24"/>
              </w:rPr>
              <w:t>размещения</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объекта капитального строительства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требованиям к строительству,</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реконструкции объекта капитального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строительства, установленным на дату</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выдачи представленного для получения</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разрешения на строительство или для</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внесения изменений в разрешение на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строительство градостроительного плана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земельного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участка</w:t>
            </w:r>
          </w:p>
        </w:tc>
        <w:tc>
          <w:tcPr>
            <w:tcW w:w="1843" w:type="dxa"/>
            <w:gridSpan w:val="2"/>
            <w:shd w:val="clear" w:color="auto" w:fill="auto"/>
          </w:tcPr>
          <w:p w:rsidR="006E41A5" w:rsidRPr="006E41A5" w:rsidRDefault="006E41A5" w:rsidP="004146E4">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004146E4">
              <w:rPr>
                <w:rFonts w:ascii="Times New Roman" w:eastAsia="Times New Roman" w:hAnsi="Times New Roman" w:cs="Times New Roman"/>
                <w:i/>
                <w:sz w:val="24"/>
              </w:rPr>
              <w:t xml:space="preserve">  </w:t>
            </w:r>
            <w:r w:rsidRPr="006E41A5">
              <w:rPr>
                <w:rFonts w:ascii="Times New Roman" w:eastAsia="Times New Roman" w:hAnsi="Times New Roman" w:cs="Times New Roman"/>
                <w:i/>
                <w:spacing w:val="-57"/>
                <w:sz w:val="24"/>
                <w:lang w:val="en-US"/>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1751"/>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88"/>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"в"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2.22.7</w:t>
            </w:r>
          </w:p>
        </w:tc>
        <w:tc>
          <w:tcPr>
            <w:tcW w:w="5953" w:type="dxa"/>
            <w:shd w:val="clear" w:color="auto" w:fill="auto"/>
          </w:tcPr>
          <w:p w:rsidR="006E41A5" w:rsidRPr="004146E4" w:rsidRDefault="006E41A5" w:rsidP="004146E4">
            <w:pPr>
              <w:widowControl w:val="0"/>
              <w:autoSpaceDE w:val="0"/>
              <w:autoSpaceDN w:val="0"/>
              <w:spacing w:before="97" w:after="0" w:line="240" w:lineRule="auto"/>
              <w:ind w:left="62" w:right="70"/>
              <w:rPr>
                <w:rFonts w:ascii="Times New Roman" w:eastAsia="Times New Roman" w:hAnsi="Times New Roman" w:cs="Times New Roman"/>
                <w:sz w:val="24"/>
              </w:rPr>
            </w:pPr>
            <w:r w:rsidRPr="006E41A5">
              <w:rPr>
                <w:rFonts w:ascii="Times New Roman" w:eastAsia="Times New Roman" w:hAnsi="Times New Roman" w:cs="Times New Roman"/>
                <w:sz w:val="24"/>
              </w:rPr>
              <w:t>представление для внесения изменений 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разрешение на строительство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градостроительного плана земельного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участка, выданного после получения</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разрешения на строительство, но ранее чем</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за</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три</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года</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до</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дня</w:t>
            </w:r>
            <w:r w:rsidRPr="006E41A5">
              <w:rPr>
                <w:rFonts w:ascii="Times New Roman" w:eastAsia="Times New Roman" w:hAnsi="Times New Roman" w:cs="Times New Roman"/>
                <w:spacing w:val="-3"/>
                <w:sz w:val="24"/>
              </w:rPr>
              <w:t xml:space="preserve"> </w:t>
            </w:r>
            <w:r w:rsidRPr="006E41A5">
              <w:rPr>
                <w:rFonts w:ascii="Times New Roman" w:eastAsia="Times New Roman" w:hAnsi="Times New Roman" w:cs="Times New Roman"/>
                <w:sz w:val="24"/>
              </w:rPr>
              <w:t>направления</w:t>
            </w:r>
            <w:r w:rsidRPr="006E41A5">
              <w:rPr>
                <w:rFonts w:ascii="Times New Roman" w:eastAsia="Times New Roman" w:hAnsi="Times New Roman" w:cs="Times New Roman"/>
                <w:spacing w:val="-4"/>
                <w:sz w:val="24"/>
              </w:rPr>
              <w:t xml:space="preserve"> </w:t>
            </w:r>
            <w:r w:rsidRPr="006E41A5">
              <w:rPr>
                <w:rFonts w:ascii="Times New Roman" w:eastAsia="Times New Roman" w:hAnsi="Times New Roman" w:cs="Times New Roman"/>
                <w:sz w:val="24"/>
              </w:rPr>
              <w:t>заявления</w:t>
            </w:r>
            <w:r w:rsidRPr="006E41A5">
              <w:rPr>
                <w:rFonts w:ascii="Times New Roman" w:eastAsia="Times New Roman" w:hAnsi="Times New Roman" w:cs="Times New Roman"/>
                <w:spacing w:val="-2"/>
                <w:sz w:val="24"/>
              </w:rPr>
              <w:t xml:space="preserve"> </w:t>
            </w:r>
            <w:r w:rsidRPr="006E41A5">
              <w:rPr>
                <w:rFonts w:ascii="Times New Roman" w:eastAsia="Times New Roman" w:hAnsi="Times New Roman" w:cs="Times New Roman"/>
                <w:sz w:val="24"/>
              </w:rPr>
              <w:t>о</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внесении изменений в разрешение на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строительство</w:t>
            </w:r>
          </w:p>
        </w:tc>
        <w:tc>
          <w:tcPr>
            <w:tcW w:w="1843" w:type="dxa"/>
            <w:gridSpan w:val="2"/>
            <w:shd w:val="clear" w:color="auto" w:fill="auto"/>
          </w:tcPr>
          <w:p w:rsidR="006E41A5" w:rsidRPr="006E41A5" w:rsidRDefault="006E41A5" w:rsidP="004146E4">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004146E4">
              <w:rPr>
                <w:rFonts w:ascii="Times New Roman" w:eastAsia="Times New Roman" w:hAnsi="Times New Roman" w:cs="Times New Roman"/>
                <w:i/>
                <w:sz w:val="24"/>
              </w:rPr>
              <w:t xml:space="preserve"> </w:t>
            </w:r>
            <w:r w:rsidRPr="006E41A5">
              <w:rPr>
                <w:rFonts w:ascii="Times New Roman" w:eastAsia="Times New Roman" w:hAnsi="Times New Roman" w:cs="Times New Roman"/>
                <w:i/>
                <w:spacing w:val="-57"/>
                <w:sz w:val="24"/>
                <w:lang w:val="en-US"/>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2107"/>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203"/>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"г"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2.22.7</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85"/>
              <w:rPr>
                <w:rFonts w:ascii="Times New Roman" w:eastAsia="Times New Roman" w:hAnsi="Times New Roman" w:cs="Times New Roman"/>
                <w:sz w:val="24"/>
              </w:rPr>
            </w:pPr>
            <w:r w:rsidRPr="006E41A5">
              <w:rPr>
                <w:rFonts w:ascii="Times New Roman" w:eastAsia="Times New Roman" w:hAnsi="Times New Roman" w:cs="Times New Roman"/>
                <w:sz w:val="24"/>
              </w:rPr>
              <w:t>несоответствие планируемого объекта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капитального</w:t>
            </w:r>
            <w:r w:rsidRPr="006E41A5">
              <w:rPr>
                <w:rFonts w:ascii="Times New Roman" w:eastAsia="Times New Roman" w:hAnsi="Times New Roman" w:cs="Times New Roman"/>
                <w:spacing w:val="-11"/>
                <w:sz w:val="24"/>
              </w:rPr>
              <w:t xml:space="preserve"> </w:t>
            </w:r>
            <w:r w:rsidRPr="006E41A5">
              <w:rPr>
                <w:rFonts w:ascii="Times New Roman" w:eastAsia="Times New Roman" w:hAnsi="Times New Roman" w:cs="Times New Roman"/>
                <w:sz w:val="24"/>
              </w:rPr>
              <w:t>строительства</w:t>
            </w:r>
            <w:r w:rsidRPr="006E41A5">
              <w:rPr>
                <w:rFonts w:ascii="Times New Roman" w:eastAsia="Times New Roman" w:hAnsi="Times New Roman" w:cs="Times New Roman"/>
                <w:spacing w:val="-11"/>
                <w:sz w:val="24"/>
              </w:rPr>
              <w:t xml:space="preserve"> </w:t>
            </w:r>
            <w:r w:rsidRPr="006E41A5">
              <w:rPr>
                <w:rFonts w:ascii="Times New Roman" w:eastAsia="Times New Roman" w:hAnsi="Times New Roman" w:cs="Times New Roman"/>
                <w:sz w:val="24"/>
              </w:rPr>
              <w:t>разрешенному</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использованию земельного участка и (или)</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ограничениям, установленным 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соответствии с земельным и иным</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законодательством Российской Федерации</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и действующим на дату принятия решения</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о внесении изменений в разрешение на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строительство</w:t>
            </w:r>
          </w:p>
        </w:tc>
        <w:tc>
          <w:tcPr>
            <w:tcW w:w="1843" w:type="dxa"/>
            <w:gridSpan w:val="2"/>
            <w:shd w:val="clear" w:color="auto" w:fill="auto"/>
          </w:tcPr>
          <w:p w:rsidR="006E41A5" w:rsidRPr="006E41A5" w:rsidRDefault="006E41A5" w:rsidP="004146E4">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Pr="006E41A5">
              <w:rPr>
                <w:rFonts w:ascii="Times New Roman" w:eastAsia="Times New Roman" w:hAnsi="Times New Roman" w:cs="Times New Roman"/>
                <w:i/>
                <w:spacing w:val="-57"/>
                <w:sz w:val="24"/>
                <w:lang w:val="en-US"/>
              </w:rPr>
              <w:t xml:space="preserve"> </w:t>
            </w:r>
            <w:r w:rsidR="004146E4">
              <w:rPr>
                <w:rFonts w:ascii="Times New Roman" w:eastAsia="Times New Roman" w:hAnsi="Times New Roman" w:cs="Times New Roman"/>
                <w:i/>
                <w:spacing w:val="-57"/>
                <w:sz w:val="24"/>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1555"/>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79"/>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lastRenderedPageBreak/>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"д"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2.22.7</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152"/>
              <w:rPr>
                <w:rFonts w:ascii="Times New Roman" w:eastAsia="Times New Roman" w:hAnsi="Times New Roman" w:cs="Times New Roman"/>
                <w:sz w:val="24"/>
              </w:rPr>
            </w:pPr>
            <w:r w:rsidRPr="006E41A5">
              <w:rPr>
                <w:rFonts w:ascii="Times New Roman" w:eastAsia="Times New Roman" w:hAnsi="Times New Roman" w:cs="Times New Roman"/>
                <w:sz w:val="24"/>
              </w:rPr>
              <w:t>несоответствие</w:t>
            </w:r>
            <w:r w:rsidRPr="006E41A5">
              <w:rPr>
                <w:rFonts w:ascii="Times New Roman" w:eastAsia="Times New Roman" w:hAnsi="Times New Roman" w:cs="Times New Roman"/>
                <w:spacing w:val="-11"/>
                <w:sz w:val="24"/>
              </w:rPr>
              <w:t xml:space="preserve"> </w:t>
            </w:r>
            <w:r w:rsidRPr="006E41A5">
              <w:rPr>
                <w:rFonts w:ascii="Times New Roman" w:eastAsia="Times New Roman" w:hAnsi="Times New Roman" w:cs="Times New Roman"/>
                <w:sz w:val="24"/>
              </w:rPr>
              <w:t>планируемого</w:t>
            </w:r>
            <w:r w:rsidRPr="006E41A5">
              <w:rPr>
                <w:rFonts w:ascii="Times New Roman" w:eastAsia="Times New Roman" w:hAnsi="Times New Roman" w:cs="Times New Roman"/>
                <w:spacing w:val="-11"/>
                <w:sz w:val="24"/>
              </w:rPr>
              <w:t xml:space="preserve"> </w:t>
            </w:r>
            <w:r w:rsidRPr="006E41A5">
              <w:rPr>
                <w:rFonts w:ascii="Times New Roman" w:eastAsia="Times New Roman" w:hAnsi="Times New Roman" w:cs="Times New Roman"/>
                <w:sz w:val="24"/>
              </w:rPr>
              <w:t>размещения</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объекта капитального строительства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требованиям, установленным</w:t>
            </w:r>
            <w:r w:rsidRPr="006E41A5">
              <w:rPr>
                <w:rFonts w:ascii="Times New Roman" w:eastAsia="Times New Roman" w:hAnsi="Times New Roman" w:cs="Times New Roman"/>
                <w:spacing w:val="12"/>
                <w:sz w:val="24"/>
              </w:rPr>
              <w:t xml:space="preserve"> </w:t>
            </w:r>
            <w:r w:rsidRPr="006E41A5">
              <w:rPr>
                <w:rFonts w:ascii="Times New Roman" w:eastAsia="Times New Roman" w:hAnsi="Times New Roman" w:cs="Times New Roman"/>
                <w:sz w:val="24"/>
              </w:rPr>
              <w:t>в</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разрешении на отклонение от предельных</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параметров разрешенного строительства,</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реконструкции</w:t>
            </w:r>
          </w:p>
        </w:tc>
        <w:tc>
          <w:tcPr>
            <w:tcW w:w="1843" w:type="dxa"/>
            <w:gridSpan w:val="2"/>
            <w:shd w:val="clear" w:color="auto" w:fill="auto"/>
          </w:tcPr>
          <w:p w:rsidR="006E41A5" w:rsidRPr="006E41A5" w:rsidRDefault="006E41A5" w:rsidP="004146E4">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004146E4">
              <w:rPr>
                <w:rFonts w:ascii="Times New Roman" w:eastAsia="Times New Roman" w:hAnsi="Times New Roman" w:cs="Times New Roman"/>
                <w:i/>
                <w:sz w:val="24"/>
              </w:rPr>
              <w:t xml:space="preserve">  </w:t>
            </w:r>
            <w:r w:rsidRPr="006E41A5">
              <w:rPr>
                <w:rFonts w:ascii="Times New Roman" w:eastAsia="Times New Roman" w:hAnsi="Times New Roman" w:cs="Times New Roman"/>
                <w:i/>
                <w:spacing w:val="-57"/>
                <w:sz w:val="24"/>
                <w:lang w:val="en-US"/>
              </w:rPr>
              <w:t xml:space="preserve"> </w:t>
            </w:r>
            <w:proofErr w:type="spellStart"/>
            <w:r w:rsidRPr="006E41A5">
              <w:rPr>
                <w:rFonts w:ascii="Times New Roman" w:eastAsia="Times New Roman" w:hAnsi="Times New Roman" w:cs="Times New Roman"/>
                <w:i/>
                <w:sz w:val="24"/>
                <w:lang w:val="en-US"/>
              </w:rPr>
              <w:t>вывода</w:t>
            </w:r>
            <w:proofErr w:type="spellEnd"/>
          </w:p>
        </w:tc>
      </w:tr>
      <w:tr w:rsidR="006E41A5" w:rsidRPr="006E41A5" w:rsidTr="00D00051">
        <w:trPr>
          <w:gridBefore w:val="1"/>
          <w:wBefore w:w="24" w:type="dxa"/>
          <w:trHeight w:val="982"/>
        </w:trPr>
        <w:tc>
          <w:tcPr>
            <w:tcW w:w="1276" w:type="dxa"/>
            <w:shd w:val="clear" w:color="auto" w:fill="auto"/>
          </w:tcPr>
          <w:p w:rsidR="006E41A5" w:rsidRPr="006E41A5" w:rsidRDefault="006E41A5" w:rsidP="006E41A5">
            <w:pPr>
              <w:widowControl w:val="0"/>
              <w:autoSpaceDE w:val="0"/>
              <w:autoSpaceDN w:val="0"/>
              <w:spacing w:before="97" w:after="0" w:line="240" w:lineRule="auto"/>
              <w:ind w:left="62" w:right="195"/>
              <w:jc w:val="both"/>
              <w:rPr>
                <w:rFonts w:ascii="Times New Roman" w:eastAsia="Times New Roman" w:hAnsi="Times New Roman" w:cs="Times New Roman"/>
                <w:sz w:val="24"/>
                <w:lang w:val="en-US"/>
              </w:rPr>
            </w:pPr>
            <w:proofErr w:type="spellStart"/>
            <w:r w:rsidRPr="006E41A5">
              <w:rPr>
                <w:rFonts w:ascii="Times New Roman" w:eastAsia="Times New Roman" w:hAnsi="Times New Roman" w:cs="Times New Roman"/>
                <w:sz w:val="24"/>
                <w:lang w:val="en-US"/>
              </w:rPr>
              <w:t>подпункт</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pacing w:val="-1"/>
                <w:sz w:val="24"/>
                <w:lang w:val="en-US"/>
              </w:rPr>
              <w:t xml:space="preserve">"е" </w:t>
            </w:r>
            <w:proofErr w:type="spellStart"/>
            <w:r w:rsidRPr="006E41A5">
              <w:rPr>
                <w:rFonts w:ascii="Times New Roman" w:eastAsia="Times New Roman" w:hAnsi="Times New Roman" w:cs="Times New Roman"/>
                <w:spacing w:val="-1"/>
                <w:sz w:val="24"/>
                <w:lang w:val="en-US"/>
              </w:rPr>
              <w:t>пункта</w:t>
            </w:r>
            <w:proofErr w:type="spellEnd"/>
            <w:r w:rsidRPr="006E41A5">
              <w:rPr>
                <w:rFonts w:ascii="Times New Roman" w:eastAsia="Times New Roman" w:hAnsi="Times New Roman" w:cs="Times New Roman"/>
                <w:spacing w:val="-58"/>
                <w:sz w:val="24"/>
                <w:lang w:val="en-US"/>
              </w:rPr>
              <w:t xml:space="preserve"> </w:t>
            </w:r>
            <w:r w:rsidRPr="006E41A5">
              <w:rPr>
                <w:rFonts w:ascii="Times New Roman" w:eastAsia="Times New Roman" w:hAnsi="Times New Roman" w:cs="Times New Roman"/>
                <w:sz w:val="24"/>
                <w:lang w:val="en-US"/>
              </w:rPr>
              <w:t>2.22.7</w:t>
            </w:r>
          </w:p>
        </w:tc>
        <w:tc>
          <w:tcPr>
            <w:tcW w:w="5953" w:type="dxa"/>
            <w:shd w:val="clear" w:color="auto" w:fill="auto"/>
          </w:tcPr>
          <w:p w:rsidR="006E41A5" w:rsidRPr="006E41A5" w:rsidRDefault="006E41A5" w:rsidP="006E41A5">
            <w:pPr>
              <w:widowControl w:val="0"/>
              <w:autoSpaceDE w:val="0"/>
              <w:autoSpaceDN w:val="0"/>
              <w:spacing w:before="97" w:after="0" w:line="240" w:lineRule="auto"/>
              <w:ind w:left="62" w:right="155"/>
              <w:rPr>
                <w:rFonts w:ascii="Times New Roman" w:eastAsia="Times New Roman" w:hAnsi="Times New Roman" w:cs="Times New Roman"/>
                <w:sz w:val="24"/>
              </w:rPr>
            </w:pPr>
            <w:r w:rsidRPr="006E41A5">
              <w:rPr>
                <w:rFonts w:ascii="Times New Roman" w:eastAsia="Times New Roman" w:hAnsi="Times New Roman" w:cs="Times New Roman"/>
                <w:sz w:val="24"/>
              </w:rPr>
              <w:t>подача заявления о внесении изменений</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менее чем за десять рабочих дней до</w:t>
            </w:r>
            <w:r w:rsidRPr="006E41A5">
              <w:rPr>
                <w:rFonts w:ascii="Times New Roman" w:eastAsia="Times New Roman" w:hAnsi="Times New Roman" w:cs="Times New Roman"/>
                <w:spacing w:val="1"/>
                <w:sz w:val="24"/>
              </w:rPr>
              <w:t xml:space="preserve"> </w:t>
            </w:r>
            <w:r w:rsidRPr="006E41A5">
              <w:rPr>
                <w:rFonts w:ascii="Times New Roman" w:eastAsia="Times New Roman" w:hAnsi="Times New Roman" w:cs="Times New Roman"/>
                <w:sz w:val="24"/>
              </w:rPr>
              <w:t>истечения</w:t>
            </w:r>
            <w:r w:rsidRPr="006E41A5">
              <w:rPr>
                <w:rFonts w:ascii="Times New Roman" w:eastAsia="Times New Roman" w:hAnsi="Times New Roman" w:cs="Times New Roman"/>
                <w:spacing w:val="-6"/>
                <w:sz w:val="24"/>
              </w:rPr>
              <w:t xml:space="preserve"> </w:t>
            </w:r>
            <w:r w:rsidRPr="006E41A5">
              <w:rPr>
                <w:rFonts w:ascii="Times New Roman" w:eastAsia="Times New Roman" w:hAnsi="Times New Roman" w:cs="Times New Roman"/>
                <w:sz w:val="24"/>
              </w:rPr>
              <w:t>срока</w:t>
            </w:r>
            <w:r w:rsidRPr="006E41A5">
              <w:rPr>
                <w:rFonts w:ascii="Times New Roman" w:eastAsia="Times New Roman" w:hAnsi="Times New Roman" w:cs="Times New Roman"/>
                <w:spacing w:val="-6"/>
                <w:sz w:val="24"/>
              </w:rPr>
              <w:t xml:space="preserve"> </w:t>
            </w:r>
            <w:r w:rsidRPr="006E41A5">
              <w:rPr>
                <w:rFonts w:ascii="Times New Roman" w:eastAsia="Times New Roman" w:hAnsi="Times New Roman" w:cs="Times New Roman"/>
                <w:sz w:val="24"/>
              </w:rPr>
              <w:t>действия</w:t>
            </w:r>
            <w:r w:rsidRPr="006E41A5">
              <w:rPr>
                <w:rFonts w:ascii="Times New Roman" w:eastAsia="Times New Roman" w:hAnsi="Times New Roman" w:cs="Times New Roman"/>
                <w:spacing w:val="-6"/>
                <w:sz w:val="24"/>
              </w:rPr>
              <w:t xml:space="preserve"> </w:t>
            </w:r>
            <w:r w:rsidRPr="006E41A5">
              <w:rPr>
                <w:rFonts w:ascii="Times New Roman" w:eastAsia="Times New Roman" w:hAnsi="Times New Roman" w:cs="Times New Roman"/>
                <w:sz w:val="24"/>
              </w:rPr>
              <w:t>разрешения</w:t>
            </w:r>
            <w:r w:rsidRPr="006E41A5">
              <w:rPr>
                <w:rFonts w:ascii="Times New Roman" w:eastAsia="Times New Roman" w:hAnsi="Times New Roman" w:cs="Times New Roman"/>
                <w:spacing w:val="-6"/>
                <w:sz w:val="24"/>
              </w:rPr>
              <w:t xml:space="preserve"> </w:t>
            </w:r>
            <w:r w:rsidRPr="006E41A5">
              <w:rPr>
                <w:rFonts w:ascii="Times New Roman" w:eastAsia="Times New Roman" w:hAnsi="Times New Roman" w:cs="Times New Roman"/>
                <w:sz w:val="24"/>
              </w:rPr>
              <w:t>на</w:t>
            </w:r>
            <w:r w:rsidRPr="006E41A5">
              <w:rPr>
                <w:rFonts w:ascii="Times New Roman" w:eastAsia="Times New Roman" w:hAnsi="Times New Roman" w:cs="Times New Roman"/>
                <w:spacing w:val="-57"/>
                <w:sz w:val="24"/>
              </w:rPr>
              <w:t xml:space="preserve"> </w:t>
            </w:r>
            <w:r w:rsidRPr="006E41A5">
              <w:rPr>
                <w:rFonts w:ascii="Times New Roman" w:eastAsia="Times New Roman" w:hAnsi="Times New Roman" w:cs="Times New Roman"/>
                <w:sz w:val="24"/>
              </w:rPr>
              <w:t>строительство</w:t>
            </w:r>
          </w:p>
        </w:tc>
        <w:tc>
          <w:tcPr>
            <w:tcW w:w="1843" w:type="dxa"/>
            <w:gridSpan w:val="2"/>
            <w:shd w:val="clear" w:color="auto" w:fill="auto"/>
          </w:tcPr>
          <w:p w:rsidR="006E41A5" w:rsidRPr="006E41A5" w:rsidRDefault="006E41A5" w:rsidP="004146E4">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6E41A5">
              <w:rPr>
                <w:rFonts w:ascii="Times New Roman" w:eastAsia="Times New Roman" w:hAnsi="Times New Roman" w:cs="Times New Roman"/>
                <w:i/>
                <w:sz w:val="24"/>
                <w:lang w:val="en-US"/>
              </w:rPr>
              <w:t>Указываются</w:t>
            </w:r>
            <w:proofErr w:type="spellEnd"/>
            <w:r w:rsidRPr="006E41A5">
              <w:rPr>
                <w:rFonts w:ascii="Times New Roman" w:eastAsia="Times New Roman" w:hAnsi="Times New Roman" w:cs="Times New Roman"/>
                <w:i/>
                <w:spacing w:val="-8"/>
                <w:sz w:val="24"/>
                <w:lang w:val="en-US"/>
              </w:rPr>
              <w:t xml:space="preserve"> </w:t>
            </w:r>
            <w:proofErr w:type="spellStart"/>
            <w:r w:rsidRPr="006E41A5">
              <w:rPr>
                <w:rFonts w:ascii="Times New Roman" w:eastAsia="Times New Roman" w:hAnsi="Times New Roman" w:cs="Times New Roman"/>
                <w:i/>
                <w:sz w:val="24"/>
                <w:lang w:val="en-US"/>
              </w:rPr>
              <w:t>основания</w:t>
            </w:r>
            <w:proofErr w:type="spellEnd"/>
            <w:r w:rsidRPr="006E41A5">
              <w:rPr>
                <w:rFonts w:ascii="Times New Roman" w:eastAsia="Times New Roman" w:hAnsi="Times New Roman" w:cs="Times New Roman"/>
                <w:i/>
                <w:spacing w:val="-7"/>
                <w:sz w:val="24"/>
                <w:lang w:val="en-US"/>
              </w:rPr>
              <w:t xml:space="preserve"> </w:t>
            </w:r>
            <w:proofErr w:type="spellStart"/>
            <w:r w:rsidRPr="006E41A5">
              <w:rPr>
                <w:rFonts w:ascii="Times New Roman" w:eastAsia="Times New Roman" w:hAnsi="Times New Roman" w:cs="Times New Roman"/>
                <w:i/>
                <w:sz w:val="24"/>
                <w:lang w:val="en-US"/>
              </w:rPr>
              <w:t>такого</w:t>
            </w:r>
            <w:proofErr w:type="spellEnd"/>
            <w:r w:rsidR="004146E4">
              <w:rPr>
                <w:rFonts w:ascii="Times New Roman" w:eastAsia="Times New Roman" w:hAnsi="Times New Roman" w:cs="Times New Roman"/>
                <w:i/>
                <w:sz w:val="24"/>
              </w:rPr>
              <w:t xml:space="preserve"> </w:t>
            </w:r>
            <w:r w:rsidRPr="006E41A5">
              <w:rPr>
                <w:rFonts w:ascii="Times New Roman" w:eastAsia="Times New Roman" w:hAnsi="Times New Roman" w:cs="Times New Roman"/>
                <w:i/>
                <w:spacing w:val="-57"/>
                <w:sz w:val="24"/>
                <w:lang w:val="en-US"/>
              </w:rPr>
              <w:t xml:space="preserve"> </w:t>
            </w:r>
            <w:proofErr w:type="spellStart"/>
            <w:r w:rsidRPr="006E41A5">
              <w:rPr>
                <w:rFonts w:ascii="Times New Roman" w:eastAsia="Times New Roman" w:hAnsi="Times New Roman" w:cs="Times New Roman"/>
                <w:i/>
                <w:sz w:val="24"/>
                <w:lang w:val="en-US"/>
              </w:rPr>
              <w:t>вывода</w:t>
            </w:r>
            <w:proofErr w:type="spellEnd"/>
          </w:p>
        </w:tc>
      </w:tr>
    </w:tbl>
    <w:p w:rsidR="006E41A5" w:rsidRPr="006E41A5" w:rsidRDefault="006E41A5" w:rsidP="006E41A5">
      <w:pPr>
        <w:widowControl w:val="0"/>
        <w:tabs>
          <w:tab w:val="left" w:pos="1044"/>
          <w:tab w:val="left" w:pos="2185"/>
          <w:tab w:val="left" w:pos="3638"/>
          <w:tab w:val="left" w:pos="5298"/>
          <w:tab w:val="left" w:pos="9202"/>
        </w:tabs>
        <w:autoSpaceDE w:val="0"/>
        <w:autoSpaceDN w:val="0"/>
        <w:spacing w:after="0" w:line="318" w:lineRule="exact"/>
        <w:ind w:left="330"/>
        <w:jc w:val="center"/>
        <w:rPr>
          <w:rFonts w:ascii="Times New Roman" w:eastAsia="Times New Roman" w:hAnsi="Times New Roman" w:cs="Times New Roman"/>
          <w:sz w:val="28"/>
          <w:szCs w:val="28"/>
        </w:rPr>
      </w:pPr>
    </w:p>
    <w:p w:rsidR="00D00051" w:rsidRDefault="006E41A5" w:rsidP="00A61846">
      <w:pPr>
        <w:widowControl w:val="0"/>
        <w:tabs>
          <w:tab w:val="left" w:pos="1044"/>
          <w:tab w:val="left" w:pos="2185"/>
          <w:tab w:val="left" w:pos="3638"/>
          <w:tab w:val="left" w:pos="5298"/>
          <w:tab w:val="left" w:pos="9202"/>
        </w:tabs>
        <w:autoSpaceDE w:val="0"/>
        <w:autoSpaceDN w:val="0"/>
        <w:spacing w:after="0" w:line="318" w:lineRule="exact"/>
        <w:ind w:left="142"/>
        <w:jc w:val="center"/>
        <w:rPr>
          <w:rFonts w:ascii="Times New Roman" w:eastAsia="Times New Roman" w:hAnsi="Times New Roman" w:cs="Times New Roman"/>
          <w:sz w:val="28"/>
          <w:szCs w:val="28"/>
        </w:rPr>
      </w:pPr>
      <w:r w:rsidRPr="006E41A5">
        <w:rPr>
          <w:rFonts w:ascii="Times New Roman" w:eastAsia="Times New Roman" w:hAnsi="Times New Roman" w:cs="Times New Roman"/>
          <w:sz w:val="28"/>
          <w:szCs w:val="28"/>
        </w:rPr>
        <w:t>Вы</w:t>
      </w:r>
      <w:r w:rsidRPr="006E41A5">
        <w:rPr>
          <w:rFonts w:ascii="Times New Roman" w:eastAsia="Times New Roman" w:hAnsi="Times New Roman" w:cs="Times New Roman"/>
          <w:sz w:val="28"/>
          <w:szCs w:val="28"/>
        </w:rPr>
        <w:tab/>
        <w:t>вправе</w:t>
      </w:r>
      <w:r w:rsidRPr="006E41A5">
        <w:rPr>
          <w:rFonts w:ascii="Times New Roman" w:eastAsia="Times New Roman" w:hAnsi="Times New Roman" w:cs="Times New Roman"/>
          <w:sz w:val="28"/>
          <w:szCs w:val="28"/>
        </w:rPr>
        <w:tab/>
        <w:t>повторно</w:t>
      </w:r>
      <w:r w:rsidRPr="006E41A5">
        <w:rPr>
          <w:rFonts w:ascii="Times New Roman" w:eastAsia="Times New Roman" w:hAnsi="Times New Roman" w:cs="Times New Roman"/>
          <w:sz w:val="28"/>
          <w:szCs w:val="28"/>
        </w:rPr>
        <w:tab/>
        <w:t>обратиться</w:t>
      </w:r>
      <w:r w:rsidRPr="006E41A5">
        <w:rPr>
          <w:rFonts w:ascii="Times New Roman" w:eastAsia="Times New Roman" w:hAnsi="Times New Roman" w:cs="Times New Roman"/>
          <w:sz w:val="28"/>
          <w:szCs w:val="28"/>
        </w:rPr>
        <w:tab/>
        <w:t>с</w:t>
      </w:r>
      <w:r w:rsidR="00D00051">
        <w:rPr>
          <w:rFonts w:ascii="Times New Roman" w:eastAsia="Times New Roman" w:hAnsi="Times New Roman" w:cs="Times New Roman"/>
          <w:noProof/>
          <w:sz w:val="28"/>
          <w:szCs w:val="28"/>
          <w:lang w:eastAsia="ru-RU"/>
        </w:rPr>
        <w:t>___________________________</w:t>
      </w:r>
      <w:r w:rsidRPr="006E41A5">
        <w:rPr>
          <w:rFonts w:ascii="Times New Roman" w:eastAsia="Times New Roman" w:hAnsi="Times New Roman" w:cs="Times New Roman"/>
          <w:sz w:val="28"/>
          <w:szCs w:val="28"/>
        </w:rPr>
        <w:t>*</w:t>
      </w:r>
    </w:p>
    <w:p w:rsidR="00A61846" w:rsidRDefault="00A61846" w:rsidP="00A61846">
      <w:pPr>
        <w:widowControl w:val="0"/>
        <w:tabs>
          <w:tab w:val="left" w:pos="1044"/>
          <w:tab w:val="left" w:pos="2185"/>
          <w:tab w:val="left" w:pos="3638"/>
          <w:tab w:val="left" w:pos="5298"/>
          <w:tab w:val="left" w:pos="9202"/>
        </w:tabs>
        <w:autoSpaceDE w:val="0"/>
        <w:autoSpaceDN w:val="0"/>
        <w:spacing w:after="0" w:line="318" w:lineRule="exact"/>
        <w:ind w:left="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после устранения указанных нарушений.</w:t>
      </w:r>
    </w:p>
    <w:p w:rsidR="006E41A5" w:rsidRPr="006E41A5" w:rsidRDefault="006E41A5" w:rsidP="00A61846">
      <w:pPr>
        <w:widowControl w:val="0"/>
        <w:tabs>
          <w:tab w:val="left" w:pos="1840"/>
          <w:tab w:val="left" w:pos="2694"/>
          <w:tab w:val="left" w:pos="3672"/>
          <w:tab w:val="left" w:pos="4474"/>
          <w:tab w:val="left" w:pos="5981"/>
          <w:tab w:val="left" w:pos="6335"/>
          <w:tab w:val="left" w:pos="7977"/>
          <w:tab w:val="left" w:pos="9160"/>
        </w:tabs>
        <w:autoSpaceDE w:val="0"/>
        <w:autoSpaceDN w:val="0"/>
        <w:spacing w:after="0" w:line="240" w:lineRule="auto"/>
        <w:ind w:left="142"/>
        <w:jc w:val="both"/>
        <w:rPr>
          <w:rFonts w:ascii="Times New Roman" w:eastAsia="Times New Roman" w:hAnsi="Times New Roman" w:cs="Times New Roman"/>
          <w:sz w:val="28"/>
          <w:szCs w:val="28"/>
        </w:rPr>
      </w:pPr>
      <w:r w:rsidRPr="006E41A5">
        <w:rPr>
          <w:rFonts w:ascii="Times New Roman" w:eastAsia="Times New Roman" w:hAnsi="Times New Roman" w:cs="Times New Roman"/>
          <w:sz w:val="28"/>
          <w:szCs w:val="28"/>
        </w:rPr>
        <w:t>Данный</w:t>
      </w:r>
      <w:r w:rsidRPr="006E41A5">
        <w:rPr>
          <w:rFonts w:ascii="Times New Roman" w:eastAsia="Times New Roman" w:hAnsi="Times New Roman" w:cs="Times New Roman"/>
          <w:sz w:val="28"/>
          <w:szCs w:val="28"/>
        </w:rPr>
        <w:tab/>
        <w:t>отказ</w:t>
      </w:r>
      <w:r w:rsidRPr="006E41A5">
        <w:rPr>
          <w:rFonts w:ascii="Times New Roman" w:eastAsia="Times New Roman" w:hAnsi="Times New Roman" w:cs="Times New Roman"/>
          <w:sz w:val="28"/>
          <w:szCs w:val="28"/>
        </w:rPr>
        <w:tab/>
        <w:t>может</w:t>
      </w:r>
      <w:r w:rsidRPr="006E41A5">
        <w:rPr>
          <w:rFonts w:ascii="Times New Roman" w:eastAsia="Times New Roman" w:hAnsi="Times New Roman" w:cs="Times New Roman"/>
          <w:sz w:val="28"/>
          <w:szCs w:val="28"/>
        </w:rPr>
        <w:tab/>
        <w:t>быть</w:t>
      </w:r>
      <w:r w:rsidRPr="006E41A5">
        <w:rPr>
          <w:rFonts w:ascii="Times New Roman" w:eastAsia="Times New Roman" w:hAnsi="Times New Roman" w:cs="Times New Roman"/>
          <w:sz w:val="28"/>
          <w:szCs w:val="28"/>
        </w:rPr>
        <w:tab/>
        <w:t>обжал</w:t>
      </w:r>
      <w:r w:rsidR="00A61846">
        <w:rPr>
          <w:rFonts w:ascii="Times New Roman" w:eastAsia="Times New Roman" w:hAnsi="Times New Roman" w:cs="Times New Roman"/>
          <w:sz w:val="28"/>
          <w:szCs w:val="28"/>
        </w:rPr>
        <w:t>ован</w:t>
      </w:r>
      <w:r w:rsidR="00A61846">
        <w:rPr>
          <w:rFonts w:ascii="Times New Roman" w:eastAsia="Times New Roman" w:hAnsi="Times New Roman" w:cs="Times New Roman"/>
          <w:sz w:val="28"/>
          <w:szCs w:val="28"/>
        </w:rPr>
        <w:tab/>
        <w:t>в</w:t>
      </w:r>
      <w:r w:rsidR="00A61846">
        <w:rPr>
          <w:rFonts w:ascii="Times New Roman" w:eastAsia="Times New Roman" w:hAnsi="Times New Roman" w:cs="Times New Roman"/>
          <w:sz w:val="28"/>
          <w:szCs w:val="28"/>
        </w:rPr>
        <w:tab/>
        <w:t>досудебном</w:t>
      </w:r>
      <w:r w:rsidR="00A61846">
        <w:rPr>
          <w:rFonts w:ascii="Times New Roman" w:eastAsia="Times New Roman" w:hAnsi="Times New Roman" w:cs="Times New Roman"/>
          <w:sz w:val="28"/>
          <w:szCs w:val="28"/>
        </w:rPr>
        <w:tab/>
        <w:t xml:space="preserve">порядке путем </w:t>
      </w:r>
      <w:r w:rsidRPr="006E41A5">
        <w:rPr>
          <w:rFonts w:ascii="Times New Roman" w:eastAsia="Times New Roman" w:hAnsi="Times New Roman" w:cs="Times New Roman"/>
          <w:sz w:val="28"/>
          <w:szCs w:val="28"/>
        </w:rPr>
        <w:t>направления</w:t>
      </w:r>
      <w:r w:rsidRPr="006E41A5">
        <w:rPr>
          <w:rFonts w:ascii="Times New Roman" w:eastAsia="Times New Roman" w:hAnsi="Times New Roman" w:cs="Times New Roman"/>
          <w:spacing w:val="18"/>
          <w:sz w:val="28"/>
          <w:szCs w:val="28"/>
        </w:rPr>
        <w:t xml:space="preserve"> </w:t>
      </w:r>
      <w:r w:rsidRPr="006E41A5">
        <w:rPr>
          <w:rFonts w:ascii="Times New Roman" w:eastAsia="Times New Roman" w:hAnsi="Times New Roman" w:cs="Times New Roman"/>
          <w:sz w:val="28"/>
          <w:szCs w:val="28"/>
        </w:rPr>
        <w:t>жалобы</w:t>
      </w:r>
      <w:r w:rsidRPr="006E41A5">
        <w:rPr>
          <w:rFonts w:ascii="Times New Roman" w:eastAsia="Times New Roman" w:hAnsi="Times New Roman" w:cs="Times New Roman"/>
          <w:spacing w:val="18"/>
          <w:sz w:val="28"/>
          <w:szCs w:val="28"/>
        </w:rPr>
        <w:t xml:space="preserve"> </w:t>
      </w:r>
      <w:r w:rsidRPr="006E41A5">
        <w:rPr>
          <w:rFonts w:ascii="Times New Roman" w:eastAsia="Times New Roman" w:hAnsi="Times New Roman" w:cs="Times New Roman"/>
          <w:sz w:val="28"/>
          <w:szCs w:val="28"/>
        </w:rPr>
        <w:t>в</w:t>
      </w:r>
      <w:r w:rsidR="00A61846">
        <w:rPr>
          <w:rFonts w:ascii="Times New Roman" w:eastAsia="Times New Roman" w:hAnsi="Times New Roman" w:cs="Times New Roman"/>
          <w:sz w:val="28"/>
          <w:szCs w:val="28"/>
        </w:rPr>
        <w:t xml:space="preserve"> ______________________________________</w:t>
      </w:r>
      <w:r w:rsidRPr="006E41A5">
        <w:rPr>
          <w:rFonts w:ascii="Times New Roman" w:eastAsia="Times New Roman" w:hAnsi="Times New Roman" w:cs="Times New Roman"/>
          <w:sz w:val="28"/>
          <w:szCs w:val="28"/>
        </w:rPr>
        <w:tab/>
        <w:t>,</w:t>
      </w:r>
    </w:p>
    <w:p w:rsidR="006E41A5" w:rsidRPr="006E41A5" w:rsidRDefault="006E41A5" w:rsidP="006E41A5">
      <w:pPr>
        <w:widowControl w:val="0"/>
        <w:autoSpaceDE w:val="0"/>
        <w:autoSpaceDN w:val="0"/>
        <w:spacing w:after="0" w:line="240" w:lineRule="auto"/>
        <w:ind w:left="113"/>
        <w:rPr>
          <w:rFonts w:ascii="Times New Roman" w:eastAsia="Times New Roman" w:hAnsi="Times New Roman" w:cs="Times New Roman"/>
          <w:sz w:val="28"/>
          <w:szCs w:val="28"/>
        </w:rPr>
      </w:pPr>
      <w:r w:rsidRPr="006E41A5">
        <w:rPr>
          <w:rFonts w:ascii="Times New Roman" w:eastAsia="Times New Roman" w:hAnsi="Times New Roman" w:cs="Times New Roman"/>
          <w:sz w:val="28"/>
          <w:szCs w:val="28"/>
        </w:rPr>
        <w:t>а</w:t>
      </w:r>
      <w:r w:rsidRPr="006E41A5">
        <w:rPr>
          <w:rFonts w:ascii="Times New Roman" w:eastAsia="Times New Roman" w:hAnsi="Times New Roman" w:cs="Times New Roman"/>
          <w:spacing w:val="-4"/>
          <w:sz w:val="28"/>
          <w:szCs w:val="28"/>
        </w:rPr>
        <w:t xml:space="preserve"> </w:t>
      </w:r>
      <w:r w:rsidRPr="006E41A5">
        <w:rPr>
          <w:rFonts w:ascii="Times New Roman" w:eastAsia="Times New Roman" w:hAnsi="Times New Roman" w:cs="Times New Roman"/>
          <w:sz w:val="28"/>
          <w:szCs w:val="28"/>
        </w:rPr>
        <w:t>также</w:t>
      </w:r>
      <w:r w:rsidRPr="006E41A5">
        <w:rPr>
          <w:rFonts w:ascii="Times New Roman" w:eastAsia="Times New Roman" w:hAnsi="Times New Roman" w:cs="Times New Roman"/>
          <w:spacing w:val="-3"/>
          <w:sz w:val="28"/>
          <w:szCs w:val="28"/>
        </w:rPr>
        <w:t xml:space="preserve"> </w:t>
      </w:r>
      <w:r w:rsidRPr="006E41A5">
        <w:rPr>
          <w:rFonts w:ascii="Times New Roman" w:eastAsia="Times New Roman" w:hAnsi="Times New Roman" w:cs="Times New Roman"/>
          <w:sz w:val="28"/>
          <w:szCs w:val="28"/>
        </w:rPr>
        <w:t>в</w:t>
      </w:r>
      <w:r w:rsidRPr="006E41A5">
        <w:rPr>
          <w:rFonts w:ascii="Times New Roman" w:eastAsia="Times New Roman" w:hAnsi="Times New Roman" w:cs="Times New Roman"/>
          <w:spacing w:val="-3"/>
          <w:sz w:val="28"/>
          <w:szCs w:val="28"/>
        </w:rPr>
        <w:t xml:space="preserve"> </w:t>
      </w:r>
      <w:r w:rsidRPr="006E41A5">
        <w:rPr>
          <w:rFonts w:ascii="Times New Roman" w:eastAsia="Times New Roman" w:hAnsi="Times New Roman" w:cs="Times New Roman"/>
          <w:sz w:val="28"/>
          <w:szCs w:val="28"/>
        </w:rPr>
        <w:t>судебном</w:t>
      </w:r>
      <w:r w:rsidRPr="006E41A5">
        <w:rPr>
          <w:rFonts w:ascii="Times New Roman" w:eastAsia="Times New Roman" w:hAnsi="Times New Roman" w:cs="Times New Roman"/>
          <w:spacing w:val="-4"/>
          <w:sz w:val="28"/>
          <w:szCs w:val="28"/>
        </w:rPr>
        <w:t xml:space="preserve"> </w:t>
      </w:r>
      <w:r w:rsidRPr="006E41A5">
        <w:rPr>
          <w:rFonts w:ascii="Times New Roman" w:eastAsia="Times New Roman" w:hAnsi="Times New Roman" w:cs="Times New Roman"/>
          <w:sz w:val="28"/>
          <w:szCs w:val="28"/>
        </w:rPr>
        <w:t>порядке.</w:t>
      </w:r>
    </w:p>
    <w:p w:rsidR="006E41A5" w:rsidRPr="006E41A5" w:rsidRDefault="006E41A5" w:rsidP="00A61846">
      <w:pPr>
        <w:widowControl w:val="0"/>
        <w:tabs>
          <w:tab w:val="left" w:pos="9202"/>
        </w:tabs>
        <w:autoSpaceDE w:val="0"/>
        <w:autoSpaceDN w:val="0"/>
        <w:spacing w:after="0" w:line="240" w:lineRule="auto"/>
        <w:ind w:left="142" w:right="158"/>
        <w:jc w:val="right"/>
        <w:rPr>
          <w:rFonts w:ascii="Times New Roman" w:eastAsia="Times New Roman" w:hAnsi="Times New Roman" w:cs="Times New Roman"/>
          <w:sz w:val="28"/>
          <w:szCs w:val="28"/>
        </w:rPr>
      </w:pPr>
      <w:r w:rsidRPr="006E41A5">
        <w:rPr>
          <w:rFonts w:ascii="Times New Roman" w:eastAsia="Times New Roman" w:hAnsi="Times New Roman" w:cs="Times New Roman"/>
          <w:sz w:val="28"/>
          <w:szCs w:val="28"/>
        </w:rPr>
        <w:t>Дополнительно</w:t>
      </w:r>
      <w:r w:rsidRPr="006E41A5">
        <w:rPr>
          <w:rFonts w:ascii="Times New Roman" w:eastAsia="Times New Roman" w:hAnsi="Times New Roman" w:cs="Times New Roman"/>
          <w:spacing w:val="56"/>
          <w:sz w:val="28"/>
          <w:szCs w:val="28"/>
        </w:rPr>
        <w:t xml:space="preserve"> </w:t>
      </w:r>
      <w:r w:rsidRPr="006E41A5">
        <w:rPr>
          <w:rFonts w:ascii="Times New Roman" w:eastAsia="Times New Roman" w:hAnsi="Times New Roman" w:cs="Times New Roman"/>
          <w:sz w:val="28"/>
          <w:szCs w:val="28"/>
        </w:rPr>
        <w:t>информируем:</w:t>
      </w:r>
      <w:r w:rsidRPr="006E41A5">
        <w:rPr>
          <w:rFonts w:ascii="Times New Roman" w:eastAsia="Times New Roman" w:hAnsi="Times New Roman" w:cs="Times New Roman"/>
          <w:sz w:val="28"/>
          <w:szCs w:val="28"/>
          <w:u w:val="single"/>
        </w:rPr>
        <w:t xml:space="preserve"> </w:t>
      </w:r>
      <w:r w:rsidRPr="006E41A5">
        <w:rPr>
          <w:rFonts w:ascii="Times New Roman" w:eastAsia="Times New Roman" w:hAnsi="Times New Roman" w:cs="Times New Roman"/>
          <w:sz w:val="28"/>
          <w:szCs w:val="28"/>
          <w:u w:val="single"/>
        </w:rPr>
        <w:tab/>
      </w:r>
    </w:p>
    <w:p w:rsidR="006E41A5" w:rsidRPr="00A61846" w:rsidRDefault="006E41A5" w:rsidP="00A61846">
      <w:pPr>
        <w:widowControl w:val="0"/>
        <w:tabs>
          <w:tab w:val="left" w:pos="9799"/>
        </w:tabs>
        <w:autoSpaceDE w:val="0"/>
        <w:autoSpaceDN w:val="0"/>
        <w:spacing w:after="0" w:line="240" w:lineRule="auto"/>
        <w:ind w:right="199"/>
        <w:jc w:val="right"/>
        <w:rPr>
          <w:rFonts w:ascii="Times New Roman" w:eastAsia="Times New Roman" w:hAnsi="Times New Roman" w:cs="Times New Roman"/>
          <w:sz w:val="28"/>
          <w:szCs w:val="28"/>
        </w:rPr>
      </w:pPr>
      <w:r w:rsidRPr="006E41A5">
        <w:rPr>
          <w:rFonts w:ascii="Times New Roman" w:eastAsia="Times New Roman" w:hAnsi="Times New Roman" w:cs="Times New Roman"/>
          <w:sz w:val="28"/>
          <w:szCs w:val="28"/>
          <w:u w:val="single"/>
        </w:rPr>
        <w:t xml:space="preserve"> </w:t>
      </w:r>
      <w:r w:rsidRPr="006E41A5">
        <w:rPr>
          <w:rFonts w:ascii="Times New Roman" w:eastAsia="Times New Roman" w:hAnsi="Times New Roman" w:cs="Times New Roman"/>
          <w:sz w:val="28"/>
          <w:szCs w:val="28"/>
          <w:u w:val="single"/>
        </w:rPr>
        <w:tab/>
      </w:r>
      <w:r w:rsidRPr="006E41A5">
        <w:rPr>
          <w:rFonts w:ascii="Times New Roman" w:eastAsia="Calibri" w:hAnsi="Times New Roman" w:cs="Times New Roman"/>
          <w:sz w:val="20"/>
        </w:rPr>
        <w:t>(указывается</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информация, необходимая</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для</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устранения</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причин</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отказа</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во</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внесении</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изменений</w:t>
      </w:r>
      <w:r w:rsidRPr="006E41A5">
        <w:rPr>
          <w:rFonts w:ascii="Times New Roman" w:eastAsia="Calibri" w:hAnsi="Times New Roman" w:cs="Times New Roman"/>
          <w:spacing w:val="-6"/>
          <w:sz w:val="20"/>
        </w:rPr>
        <w:t xml:space="preserve"> </w:t>
      </w:r>
      <w:r w:rsidRPr="006E41A5">
        <w:rPr>
          <w:rFonts w:ascii="Times New Roman" w:eastAsia="Calibri" w:hAnsi="Times New Roman" w:cs="Times New Roman"/>
          <w:sz w:val="20"/>
        </w:rPr>
        <w:t>в</w:t>
      </w:r>
      <w:r w:rsidRPr="006E41A5">
        <w:rPr>
          <w:rFonts w:ascii="Times New Roman" w:eastAsia="Calibri" w:hAnsi="Times New Roman" w:cs="Times New Roman"/>
          <w:spacing w:val="1"/>
          <w:sz w:val="20"/>
        </w:rPr>
        <w:t xml:space="preserve"> </w:t>
      </w:r>
      <w:r w:rsidRPr="006E41A5">
        <w:rPr>
          <w:rFonts w:ascii="Times New Roman" w:eastAsia="Calibri" w:hAnsi="Times New Roman" w:cs="Times New Roman"/>
          <w:sz w:val="20"/>
        </w:rPr>
        <w:t>разрешение</w:t>
      </w:r>
      <w:r w:rsidRPr="006E41A5">
        <w:rPr>
          <w:rFonts w:ascii="Times New Roman" w:eastAsia="Calibri" w:hAnsi="Times New Roman" w:cs="Times New Roman"/>
          <w:spacing w:val="-3"/>
          <w:sz w:val="20"/>
        </w:rPr>
        <w:t xml:space="preserve"> </w:t>
      </w:r>
      <w:r w:rsidRPr="006E41A5">
        <w:rPr>
          <w:rFonts w:ascii="Times New Roman" w:eastAsia="Calibri" w:hAnsi="Times New Roman" w:cs="Times New Roman"/>
          <w:sz w:val="20"/>
        </w:rPr>
        <w:t>на</w:t>
      </w:r>
      <w:r w:rsidRPr="006E41A5">
        <w:rPr>
          <w:rFonts w:ascii="Times New Roman" w:eastAsia="Calibri" w:hAnsi="Times New Roman" w:cs="Times New Roman"/>
          <w:spacing w:val="-3"/>
          <w:sz w:val="20"/>
        </w:rPr>
        <w:t xml:space="preserve"> </w:t>
      </w:r>
      <w:r w:rsidRPr="006E41A5">
        <w:rPr>
          <w:rFonts w:ascii="Times New Roman" w:eastAsia="Calibri" w:hAnsi="Times New Roman" w:cs="Times New Roman"/>
          <w:sz w:val="20"/>
        </w:rPr>
        <w:t>строительство, а</w:t>
      </w:r>
      <w:r w:rsidRPr="006E41A5">
        <w:rPr>
          <w:rFonts w:ascii="Times New Roman" w:eastAsia="Calibri" w:hAnsi="Times New Roman" w:cs="Times New Roman"/>
          <w:spacing w:val="-3"/>
          <w:sz w:val="20"/>
        </w:rPr>
        <w:t xml:space="preserve"> </w:t>
      </w:r>
      <w:r w:rsidRPr="006E41A5">
        <w:rPr>
          <w:rFonts w:ascii="Times New Roman" w:eastAsia="Calibri" w:hAnsi="Times New Roman" w:cs="Times New Roman"/>
          <w:sz w:val="20"/>
        </w:rPr>
        <w:t>также</w:t>
      </w:r>
      <w:r w:rsidRPr="006E41A5">
        <w:rPr>
          <w:rFonts w:ascii="Times New Roman" w:eastAsia="Calibri" w:hAnsi="Times New Roman" w:cs="Times New Roman"/>
          <w:spacing w:val="-3"/>
          <w:sz w:val="20"/>
        </w:rPr>
        <w:t xml:space="preserve"> </w:t>
      </w:r>
      <w:r w:rsidRPr="006E41A5">
        <w:rPr>
          <w:rFonts w:ascii="Times New Roman" w:eastAsia="Calibri" w:hAnsi="Times New Roman" w:cs="Times New Roman"/>
          <w:sz w:val="20"/>
        </w:rPr>
        <w:t>иная</w:t>
      </w:r>
      <w:r w:rsidRPr="006E41A5">
        <w:rPr>
          <w:rFonts w:ascii="Times New Roman" w:eastAsia="Calibri" w:hAnsi="Times New Roman" w:cs="Times New Roman"/>
          <w:spacing w:val="-3"/>
          <w:sz w:val="20"/>
        </w:rPr>
        <w:t xml:space="preserve"> </w:t>
      </w:r>
      <w:r w:rsidRPr="006E41A5">
        <w:rPr>
          <w:rFonts w:ascii="Times New Roman" w:eastAsia="Calibri" w:hAnsi="Times New Roman" w:cs="Times New Roman"/>
          <w:sz w:val="20"/>
        </w:rPr>
        <w:t>дополнительная</w:t>
      </w:r>
      <w:r w:rsidRPr="006E41A5">
        <w:rPr>
          <w:rFonts w:ascii="Times New Roman" w:eastAsia="Calibri" w:hAnsi="Times New Roman" w:cs="Times New Roman"/>
          <w:spacing w:val="-3"/>
          <w:sz w:val="20"/>
        </w:rPr>
        <w:t xml:space="preserve"> </w:t>
      </w:r>
      <w:r w:rsidRPr="006E41A5">
        <w:rPr>
          <w:rFonts w:ascii="Times New Roman" w:eastAsia="Calibri" w:hAnsi="Times New Roman" w:cs="Times New Roman"/>
          <w:sz w:val="20"/>
        </w:rPr>
        <w:t>информация</w:t>
      </w:r>
      <w:r w:rsidRPr="006E41A5">
        <w:rPr>
          <w:rFonts w:ascii="Times New Roman" w:eastAsia="Calibri" w:hAnsi="Times New Roman" w:cs="Times New Roman"/>
          <w:spacing w:val="-3"/>
          <w:sz w:val="20"/>
        </w:rPr>
        <w:t xml:space="preserve"> </w:t>
      </w:r>
      <w:r w:rsidRPr="006E41A5">
        <w:rPr>
          <w:rFonts w:ascii="Times New Roman" w:eastAsia="Calibri" w:hAnsi="Times New Roman" w:cs="Times New Roman"/>
          <w:sz w:val="20"/>
        </w:rPr>
        <w:t>при</w:t>
      </w:r>
      <w:r w:rsidRPr="006E41A5">
        <w:rPr>
          <w:rFonts w:ascii="Times New Roman" w:eastAsia="Calibri" w:hAnsi="Times New Roman" w:cs="Times New Roman"/>
          <w:spacing w:val="-3"/>
          <w:sz w:val="20"/>
        </w:rPr>
        <w:t xml:space="preserve"> </w:t>
      </w:r>
      <w:r w:rsidRPr="006E41A5">
        <w:rPr>
          <w:rFonts w:ascii="Times New Roman" w:eastAsia="Calibri" w:hAnsi="Times New Roman" w:cs="Times New Roman"/>
          <w:sz w:val="20"/>
        </w:rPr>
        <w:t>наличии)</w:t>
      </w:r>
    </w:p>
    <w:p w:rsidR="006E41A5" w:rsidRPr="006E41A5" w:rsidRDefault="006E41A5" w:rsidP="006E41A5">
      <w:pPr>
        <w:widowControl w:val="0"/>
        <w:autoSpaceDE w:val="0"/>
        <w:autoSpaceDN w:val="0"/>
        <w:spacing w:after="0" w:line="240" w:lineRule="auto"/>
        <w:rPr>
          <w:rFonts w:ascii="Times New Roman" w:eastAsia="Times New Roman" w:hAnsi="Times New Roman" w:cs="Times New Roman"/>
          <w:sz w:val="20"/>
          <w:szCs w:val="28"/>
        </w:rPr>
      </w:pPr>
    </w:p>
    <w:p w:rsidR="006E41A5" w:rsidRPr="006E41A5" w:rsidRDefault="006E41A5" w:rsidP="006E41A5">
      <w:pPr>
        <w:widowControl w:val="0"/>
        <w:autoSpaceDE w:val="0"/>
        <w:autoSpaceDN w:val="0"/>
        <w:spacing w:after="0" w:line="240" w:lineRule="auto"/>
        <w:rPr>
          <w:rFonts w:ascii="Times New Roman" w:eastAsia="Times New Roman" w:hAnsi="Times New Roman" w:cs="Times New Roman"/>
          <w:sz w:val="20"/>
          <w:szCs w:val="28"/>
        </w:rPr>
      </w:pPr>
    </w:p>
    <w:p w:rsidR="006E41A5" w:rsidRPr="006E41A5" w:rsidRDefault="006E41A5" w:rsidP="006E41A5">
      <w:pPr>
        <w:widowControl w:val="0"/>
        <w:autoSpaceDE w:val="0"/>
        <w:autoSpaceDN w:val="0"/>
        <w:spacing w:after="0" w:line="240" w:lineRule="auto"/>
        <w:rPr>
          <w:rFonts w:ascii="Times New Roman" w:eastAsia="Times New Roman" w:hAnsi="Times New Roman" w:cs="Times New Roman"/>
          <w:sz w:val="20"/>
          <w:szCs w:val="28"/>
        </w:rPr>
      </w:pPr>
    </w:p>
    <w:p w:rsidR="006E41A5" w:rsidRPr="006E41A5" w:rsidRDefault="00A61846" w:rsidP="00A61846">
      <w:pPr>
        <w:widowControl w:val="0"/>
        <w:autoSpaceDE w:val="0"/>
        <w:autoSpaceDN w:val="0"/>
        <w:spacing w:before="10" w:after="0" w:line="240" w:lineRule="auto"/>
        <w:jc w:val="both"/>
        <w:rPr>
          <w:rFonts w:ascii="Times New Roman" w:eastAsia="Times New Roman" w:hAnsi="Times New Roman" w:cs="Times New Roman"/>
          <w:sz w:val="18"/>
          <w:szCs w:val="28"/>
        </w:rPr>
      </w:pPr>
      <w:r>
        <w:rPr>
          <w:rFonts w:ascii="Times New Roman" w:eastAsia="Times New Roman" w:hAnsi="Times New Roman" w:cs="Times New Roman"/>
          <w:noProof/>
          <w:sz w:val="28"/>
          <w:szCs w:val="28"/>
          <w:lang w:eastAsia="ru-RU"/>
        </w:rPr>
        <w:t>___________________          ___________       _______________________</w:t>
      </w:r>
    </w:p>
    <w:p w:rsidR="006E41A5" w:rsidRPr="006E41A5" w:rsidRDefault="00A61846" w:rsidP="00A61846">
      <w:pPr>
        <w:tabs>
          <w:tab w:val="left" w:pos="4232"/>
          <w:tab w:val="left" w:pos="6374"/>
        </w:tabs>
        <w:spacing w:after="200" w:line="276" w:lineRule="auto"/>
        <w:ind w:left="1149"/>
        <w:rPr>
          <w:rFonts w:ascii="Times New Roman" w:eastAsia="Calibri" w:hAnsi="Times New Roman" w:cs="Times New Roman"/>
          <w:sz w:val="20"/>
        </w:rPr>
      </w:pPr>
      <w:r>
        <w:rPr>
          <w:rFonts w:ascii="Times New Roman" w:eastAsia="Calibri" w:hAnsi="Times New Roman" w:cs="Times New Roman"/>
          <w:sz w:val="20"/>
        </w:rPr>
        <w:t>(</w:t>
      </w:r>
      <w:proofErr w:type="gramStart"/>
      <w:r>
        <w:rPr>
          <w:rFonts w:ascii="Times New Roman" w:eastAsia="Calibri" w:hAnsi="Times New Roman" w:cs="Times New Roman"/>
          <w:sz w:val="20"/>
        </w:rPr>
        <w:t xml:space="preserve">должность)   </w:t>
      </w:r>
      <w:proofErr w:type="gramEnd"/>
      <w:r>
        <w:rPr>
          <w:rFonts w:ascii="Times New Roman" w:eastAsia="Calibri" w:hAnsi="Times New Roman" w:cs="Times New Roman"/>
          <w:sz w:val="20"/>
        </w:rPr>
        <w:t xml:space="preserve">                     (подпись)                      </w:t>
      </w:r>
      <w:r w:rsidR="006E41A5" w:rsidRPr="006E41A5">
        <w:rPr>
          <w:rFonts w:ascii="Times New Roman" w:eastAsia="Calibri" w:hAnsi="Times New Roman" w:cs="Times New Roman"/>
          <w:sz w:val="20"/>
        </w:rPr>
        <w:t>(фамилия, имя, отчество(при</w:t>
      </w:r>
      <w:r w:rsidR="006E41A5" w:rsidRPr="006E41A5">
        <w:rPr>
          <w:rFonts w:ascii="Times New Roman" w:eastAsia="Calibri" w:hAnsi="Times New Roman" w:cs="Times New Roman"/>
          <w:spacing w:val="-10"/>
          <w:sz w:val="20"/>
        </w:rPr>
        <w:t xml:space="preserve"> </w:t>
      </w:r>
      <w:r>
        <w:rPr>
          <w:rFonts w:ascii="Times New Roman" w:eastAsia="Calibri" w:hAnsi="Times New Roman" w:cs="Times New Roman"/>
          <w:spacing w:val="-10"/>
          <w:sz w:val="20"/>
        </w:rPr>
        <w:t xml:space="preserve"> наличии)    </w:t>
      </w:r>
    </w:p>
    <w:p w:rsidR="006E41A5" w:rsidRPr="006E41A5" w:rsidRDefault="006E41A5" w:rsidP="006E41A5">
      <w:pPr>
        <w:widowControl w:val="0"/>
        <w:autoSpaceDE w:val="0"/>
        <w:autoSpaceDN w:val="0"/>
        <w:spacing w:after="0" w:line="240" w:lineRule="auto"/>
        <w:rPr>
          <w:rFonts w:ascii="Times New Roman" w:eastAsia="Times New Roman" w:hAnsi="Times New Roman" w:cs="Times New Roman"/>
          <w:sz w:val="21"/>
          <w:szCs w:val="28"/>
        </w:rPr>
      </w:pPr>
    </w:p>
    <w:p w:rsidR="006E41A5" w:rsidRPr="006E41A5" w:rsidRDefault="006E41A5" w:rsidP="006E41A5">
      <w:pPr>
        <w:widowControl w:val="0"/>
        <w:autoSpaceDE w:val="0"/>
        <w:autoSpaceDN w:val="0"/>
        <w:spacing w:before="89" w:after="0" w:line="240" w:lineRule="auto"/>
        <w:ind w:left="113"/>
        <w:rPr>
          <w:rFonts w:ascii="Times New Roman" w:eastAsia="Times New Roman" w:hAnsi="Times New Roman" w:cs="Times New Roman"/>
          <w:sz w:val="28"/>
          <w:szCs w:val="28"/>
        </w:rPr>
      </w:pPr>
      <w:r w:rsidRPr="006E41A5">
        <w:rPr>
          <w:rFonts w:ascii="Times New Roman" w:eastAsia="Times New Roman" w:hAnsi="Times New Roman" w:cs="Times New Roman"/>
          <w:sz w:val="28"/>
          <w:szCs w:val="28"/>
        </w:rPr>
        <w:t>Дата</w:t>
      </w:r>
    </w:p>
    <w:p w:rsidR="006E41A5" w:rsidRPr="006E41A5" w:rsidRDefault="006E41A5" w:rsidP="006E41A5">
      <w:pPr>
        <w:widowControl w:val="0"/>
        <w:autoSpaceDE w:val="0"/>
        <w:autoSpaceDN w:val="0"/>
        <w:spacing w:after="0" w:line="240" w:lineRule="auto"/>
        <w:rPr>
          <w:rFonts w:ascii="Times New Roman" w:eastAsia="Times New Roman" w:hAnsi="Times New Roman" w:cs="Times New Roman"/>
          <w:sz w:val="30"/>
          <w:szCs w:val="28"/>
        </w:rPr>
      </w:pPr>
    </w:p>
    <w:p w:rsidR="006E41A5" w:rsidRPr="006E41A5" w:rsidRDefault="006E41A5" w:rsidP="006E41A5">
      <w:pPr>
        <w:widowControl w:val="0"/>
        <w:autoSpaceDE w:val="0"/>
        <w:autoSpaceDN w:val="0"/>
        <w:spacing w:after="0" w:line="240" w:lineRule="auto"/>
        <w:rPr>
          <w:rFonts w:ascii="Times New Roman" w:eastAsia="Times New Roman" w:hAnsi="Times New Roman" w:cs="Times New Roman"/>
          <w:sz w:val="30"/>
          <w:szCs w:val="28"/>
        </w:rPr>
      </w:pPr>
    </w:p>
    <w:p w:rsidR="006E41A5" w:rsidRPr="006E41A5" w:rsidRDefault="006E41A5" w:rsidP="006E41A5">
      <w:pPr>
        <w:widowControl w:val="0"/>
        <w:autoSpaceDE w:val="0"/>
        <w:autoSpaceDN w:val="0"/>
        <w:spacing w:after="0" w:line="240" w:lineRule="auto"/>
        <w:ind w:left="113" w:right="228"/>
        <w:rPr>
          <w:rFonts w:ascii="Times New Roman" w:eastAsia="Times New Roman" w:hAnsi="Times New Roman" w:cs="Times New Roman"/>
          <w:sz w:val="28"/>
          <w:szCs w:val="28"/>
        </w:rPr>
      </w:pPr>
      <w:r w:rsidRPr="006E41A5">
        <w:rPr>
          <w:rFonts w:ascii="Times New Roman" w:eastAsia="Times New Roman" w:hAnsi="Times New Roman" w:cs="Times New Roman"/>
          <w:sz w:val="28"/>
          <w:szCs w:val="28"/>
        </w:rPr>
        <w:t>*Указывается один из вариантов: заявление о внесении изменений в разрешение</w:t>
      </w:r>
      <w:r w:rsidRPr="006E41A5">
        <w:rPr>
          <w:rFonts w:ascii="Times New Roman" w:eastAsia="Times New Roman" w:hAnsi="Times New Roman" w:cs="Times New Roman"/>
          <w:spacing w:val="1"/>
          <w:sz w:val="28"/>
          <w:szCs w:val="28"/>
        </w:rPr>
        <w:t xml:space="preserve"> </w:t>
      </w:r>
      <w:r w:rsidRPr="006E41A5">
        <w:rPr>
          <w:rFonts w:ascii="Times New Roman" w:eastAsia="Times New Roman" w:hAnsi="Times New Roman" w:cs="Times New Roman"/>
          <w:sz w:val="28"/>
          <w:szCs w:val="28"/>
        </w:rPr>
        <w:t>на</w:t>
      </w:r>
      <w:r w:rsidRPr="006E41A5">
        <w:rPr>
          <w:rFonts w:ascii="Times New Roman" w:eastAsia="Times New Roman" w:hAnsi="Times New Roman" w:cs="Times New Roman"/>
          <w:spacing w:val="-6"/>
          <w:sz w:val="28"/>
          <w:szCs w:val="28"/>
        </w:rPr>
        <w:t xml:space="preserve"> </w:t>
      </w:r>
      <w:r w:rsidRPr="006E41A5">
        <w:rPr>
          <w:rFonts w:ascii="Times New Roman" w:eastAsia="Times New Roman" w:hAnsi="Times New Roman" w:cs="Times New Roman"/>
          <w:sz w:val="28"/>
          <w:szCs w:val="28"/>
        </w:rPr>
        <w:t>строительство, заявление</w:t>
      </w:r>
      <w:r w:rsidRPr="006E41A5">
        <w:rPr>
          <w:rFonts w:ascii="Times New Roman" w:eastAsia="Times New Roman" w:hAnsi="Times New Roman" w:cs="Times New Roman"/>
          <w:spacing w:val="-6"/>
          <w:sz w:val="28"/>
          <w:szCs w:val="28"/>
        </w:rPr>
        <w:t xml:space="preserve"> </w:t>
      </w:r>
      <w:r w:rsidRPr="006E41A5">
        <w:rPr>
          <w:rFonts w:ascii="Times New Roman" w:eastAsia="Times New Roman" w:hAnsi="Times New Roman" w:cs="Times New Roman"/>
          <w:sz w:val="28"/>
          <w:szCs w:val="28"/>
        </w:rPr>
        <w:t>о</w:t>
      </w:r>
      <w:r w:rsidRPr="006E41A5">
        <w:rPr>
          <w:rFonts w:ascii="Times New Roman" w:eastAsia="Times New Roman" w:hAnsi="Times New Roman" w:cs="Times New Roman"/>
          <w:spacing w:val="-5"/>
          <w:sz w:val="28"/>
          <w:szCs w:val="28"/>
        </w:rPr>
        <w:t xml:space="preserve"> </w:t>
      </w:r>
      <w:r w:rsidRPr="006E41A5">
        <w:rPr>
          <w:rFonts w:ascii="Times New Roman" w:eastAsia="Times New Roman" w:hAnsi="Times New Roman" w:cs="Times New Roman"/>
          <w:sz w:val="28"/>
          <w:szCs w:val="28"/>
        </w:rPr>
        <w:t>внесении</w:t>
      </w:r>
      <w:r w:rsidRPr="006E41A5">
        <w:rPr>
          <w:rFonts w:ascii="Times New Roman" w:eastAsia="Times New Roman" w:hAnsi="Times New Roman" w:cs="Times New Roman"/>
          <w:spacing w:val="-6"/>
          <w:sz w:val="28"/>
          <w:szCs w:val="28"/>
        </w:rPr>
        <w:t xml:space="preserve"> </w:t>
      </w:r>
      <w:r w:rsidRPr="006E41A5">
        <w:rPr>
          <w:rFonts w:ascii="Times New Roman" w:eastAsia="Times New Roman" w:hAnsi="Times New Roman" w:cs="Times New Roman"/>
          <w:sz w:val="28"/>
          <w:szCs w:val="28"/>
        </w:rPr>
        <w:t>изменений</w:t>
      </w:r>
      <w:r w:rsidRPr="006E41A5">
        <w:rPr>
          <w:rFonts w:ascii="Times New Roman" w:eastAsia="Times New Roman" w:hAnsi="Times New Roman" w:cs="Times New Roman"/>
          <w:spacing w:val="-6"/>
          <w:sz w:val="28"/>
          <w:szCs w:val="28"/>
        </w:rPr>
        <w:t xml:space="preserve"> </w:t>
      </w:r>
      <w:r w:rsidRPr="006E41A5">
        <w:rPr>
          <w:rFonts w:ascii="Times New Roman" w:eastAsia="Times New Roman" w:hAnsi="Times New Roman" w:cs="Times New Roman"/>
          <w:sz w:val="28"/>
          <w:szCs w:val="28"/>
        </w:rPr>
        <w:t>в</w:t>
      </w:r>
      <w:r w:rsidRPr="006E41A5">
        <w:rPr>
          <w:rFonts w:ascii="Times New Roman" w:eastAsia="Times New Roman" w:hAnsi="Times New Roman" w:cs="Times New Roman"/>
          <w:spacing w:val="-6"/>
          <w:sz w:val="28"/>
          <w:szCs w:val="28"/>
        </w:rPr>
        <w:t xml:space="preserve"> </w:t>
      </w:r>
      <w:r w:rsidRPr="006E41A5">
        <w:rPr>
          <w:rFonts w:ascii="Times New Roman" w:eastAsia="Times New Roman" w:hAnsi="Times New Roman" w:cs="Times New Roman"/>
          <w:sz w:val="28"/>
          <w:szCs w:val="28"/>
        </w:rPr>
        <w:t>разрешение</w:t>
      </w:r>
      <w:r w:rsidRPr="006E41A5">
        <w:rPr>
          <w:rFonts w:ascii="Times New Roman" w:eastAsia="Times New Roman" w:hAnsi="Times New Roman" w:cs="Times New Roman"/>
          <w:spacing w:val="-6"/>
          <w:sz w:val="28"/>
          <w:szCs w:val="28"/>
        </w:rPr>
        <w:t xml:space="preserve"> </w:t>
      </w:r>
      <w:r w:rsidRPr="006E41A5">
        <w:rPr>
          <w:rFonts w:ascii="Times New Roman" w:eastAsia="Times New Roman" w:hAnsi="Times New Roman" w:cs="Times New Roman"/>
          <w:sz w:val="28"/>
          <w:szCs w:val="28"/>
        </w:rPr>
        <w:t>на</w:t>
      </w:r>
      <w:r w:rsidRPr="006E41A5">
        <w:rPr>
          <w:rFonts w:ascii="Times New Roman" w:eastAsia="Times New Roman" w:hAnsi="Times New Roman" w:cs="Times New Roman"/>
          <w:spacing w:val="-6"/>
          <w:sz w:val="28"/>
          <w:szCs w:val="28"/>
        </w:rPr>
        <w:t xml:space="preserve"> </w:t>
      </w:r>
      <w:r w:rsidRPr="006E41A5">
        <w:rPr>
          <w:rFonts w:ascii="Times New Roman" w:eastAsia="Times New Roman" w:hAnsi="Times New Roman" w:cs="Times New Roman"/>
          <w:sz w:val="28"/>
          <w:szCs w:val="28"/>
        </w:rPr>
        <w:t>строительство</w:t>
      </w:r>
      <w:r w:rsidRPr="006E41A5">
        <w:rPr>
          <w:rFonts w:ascii="Times New Roman" w:eastAsia="Times New Roman" w:hAnsi="Times New Roman" w:cs="Times New Roman"/>
          <w:spacing w:val="-67"/>
          <w:sz w:val="28"/>
          <w:szCs w:val="28"/>
        </w:rPr>
        <w:t xml:space="preserve"> </w:t>
      </w:r>
      <w:r w:rsidRPr="006E41A5">
        <w:rPr>
          <w:rFonts w:ascii="Times New Roman" w:eastAsia="Times New Roman" w:hAnsi="Times New Roman" w:cs="Times New Roman"/>
          <w:sz w:val="28"/>
          <w:szCs w:val="28"/>
        </w:rPr>
        <w:t>в связи с необходимостью продления срока действия разрешения на</w:t>
      </w:r>
      <w:r w:rsidRPr="006E41A5">
        <w:rPr>
          <w:rFonts w:ascii="Times New Roman" w:eastAsia="Times New Roman" w:hAnsi="Times New Roman" w:cs="Times New Roman"/>
          <w:spacing w:val="1"/>
          <w:sz w:val="28"/>
          <w:szCs w:val="28"/>
        </w:rPr>
        <w:t xml:space="preserve"> </w:t>
      </w:r>
      <w:r w:rsidRPr="006E41A5">
        <w:rPr>
          <w:rFonts w:ascii="Times New Roman" w:eastAsia="Times New Roman" w:hAnsi="Times New Roman" w:cs="Times New Roman"/>
          <w:sz w:val="28"/>
          <w:szCs w:val="28"/>
        </w:rPr>
        <w:t>строительство, уведомление о переходе прав на земельный участок, права</w:t>
      </w:r>
      <w:r w:rsidRPr="006E41A5">
        <w:rPr>
          <w:rFonts w:ascii="Times New Roman" w:eastAsia="Times New Roman" w:hAnsi="Times New Roman" w:cs="Times New Roman"/>
          <w:spacing w:val="1"/>
          <w:sz w:val="28"/>
          <w:szCs w:val="28"/>
        </w:rPr>
        <w:t xml:space="preserve"> </w:t>
      </w:r>
      <w:r w:rsidRPr="006E41A5">
        <w:rPr>
          <w:rFonts w:ascii="Times New Roman" w:eastAsia="Times New Roman" w:hAnsi="Times New Roman" w:cs="Times New Roman"/>
          <w:sz w:val="28"/>
          <w:szCs w:val="28"/>
        </w:rPr>
        <w:t>пользования</w:t>
      </w:r>
      <w:r w:rsidRPr="006E41A5">
        <w:rPr>
          <w:rFonts w:ascii="Times New Roman" w:eastAsia="Times New Roman" w:hAnsi="Times New Roman" w:cs="Times New Roman"/>
          <w:spacing w:val="-2"/>
          <w:sz w:val="28"/>
          <w:szCs w:val="28"/>
        </w:rPr>
        <w:t xml:space="preserve"> </w:t>
      </w:r>
      <w:r w:rsidRPr="006E41A5">
        <w:rPr>
          <w:rFonts w:ascii="Times New Roman" w:eastAsia="Times New Roman" w:hAnsi="Times New Roman" w:cs="Times New Roman"/>
          <w:sz w:val="28"/>
          <w:szCs w:val="28"/>
        </w:rPr>
        <w:t>недрами, об образовании</w:t>
      </w:r>
      <w:r w:rsidRPr="006E41A5">
        <w:rPr>
          <w:rFonts w:ascii="Times New Roman" w:eastAsia="Times New Roman" w:hAnsi="Times New Roman" w:cs="Times New Roman"/>
          <w:spacing w:val="-2"/>
          <w:sz w:val="28"/>
          <w:szCs w:val="28"/>
        </w:rPr>
        <w:t xml:space="preserve"> </w:t>
      </w:r>
      <w:r w:rsidRPr="006E41A5">
        <w:rPr>
          <w:rFonts w:ascii="Times New Roman" w:eastAsia="Times New Roman" w:hAnsi="Times New Roman" w:cs="Times New Roman"/>
          <w:sz w:val="28"/>
          <w:szCs w:val="28"/>
        </w:rPr>
        <w:t>земельного участка.</w:t>
      </w:r>
    </w:p>
    <w:p w:rsidR="006E41A5" w:rsidRPr="006E41A5" w:rsidRDefault="006E41A5" w:rsidP="006E41A5">
      <w:pPr>
        <w:spacing w:after="200" w:line="276" w:lineRule="auto"/>
        <w:rPr>
          <w:rFonts w:ascii="Times New Roman" w:eastAsia="Calibri" w:hAnsi="Times New Roman" w:cs="Times New Roman"/>
          <w:sz w:val="28"/>
        </w:rPr>
        <w:sectPr w:rsidR="006E41A5" w:rsidRPr="006E41A5" w:rsidSect="00D00051">
          <w:pgSz w:w="11910" w:h="16840"/>
          <w:pgMar w:top="1134" w:right="850" w:bottom="1134" w:left="1701" w:header="720" w:footer="720" w:gutter="0"/>
          <w:cols w:space="720"/>
          <w:docGrid w:linePitch="299"/>
        </w:sectPr>
      </w:pPr>
    </w:p>
    <w:p w:rsidR="00D47E18" w:rsidRPr="00D47E18" w:rsidRDefault="00D47E18" w:rsidP="00D47E18">
      <w:pPr>
        <w:widowControl w:val="0"/>
        <w:autoSpaceDE w:val="0"/>
        <w:autoSpaceDN w:val="0"/>
        <w:spacing w:before="75" w:after="0" w:line="240" w:lineRule="auto"/>
        <w:ind w:left="5794" w:right="232"/>
        <w:jc w:val="center"/>
        <w:rPr>
          <w:rFonts w:ascii="Times New Roman" w:eastAsia="Times New Roman" w:hAnsi="Times New Roman" w:cs="Times New Roman"/>
          <w:sz w:val="28"/>
          <w:szCs w:val="28"/>
        </w:rPr>
      </w:pPr>
      <w:r w:rsidRPr="00D47E18">
        <w:rPr>
          <w:rFonts w:ascii="Times New Roman" w:eastAsia="Times New Roman" w:hAnsi="Times New Roman" w:cs="Times New Roman"/>
          <w:sz w:val="28"/>
          <w:szCs w:val="28"/>
        </w:rPr>
        <w:lastRenderedPageBreak/>
        <w:t>ПРИЛОЖЕНИЕ</w:t>
      </w:r>
      <w:r w:rsidRPr="00D47E18">
        <w:rPr>
          <w:rFonts w:ascii="Times New Roman" w:eastAsia="Times New Roman" w:hAnsi="Times New Roman" w:cs="Times New Roman"/>
          <w:spacing w:val="-6"/>
          <w:sz w:val="28"/>
          <w:szCs w:val="28"/>
        </w:rPr>
        <w:t xml:space="preserve"> </w:t>
      </w:r>
      <w:r w:rsidRPr="00D47E18">
        <w:rPr>
          <w:rFonts w:ascii="Times New Roman" w:eastAsia="Times New Roman" w:hAnsi="Times New Roman" w:cs="Times New Roman"/>
          <w:sz w:val="28"/>
          <w:szCs w:val="28"/>
        </w:rPr>
        <w:t>№8</w:t>
      </w:r>
    </w:p>
    <w:p w:rsidR="00D47E18" w:rsidRPr="00D47E18" w:rsidRDefault="00D47E18" w:rsidP="00D47E18">
      <w:pPr>
        <w:widowControl w:val="0"/>
        <w:autoSpaceDE w:val="0"/>
        <w:autoSpaceDN w:val="0"/>
        <w:spacing w:after="0" w:line="240" w:lineRule="auto"/>
        <w:ind w:left="5809" w:right="175"/>
        <w:jc w:val="center"/>
        <w:rPr>
          <w:rFonts w:ascii="Times New Roman" w:eastAsia="Times New Roman" w:hAnsi="Times New Roman" w:cs="Times New Roman"/>
          <w:sz w:val="28"/>
          <w:szCs w:val="28"/>
        </w:rPr>
      </w:pPr>
      <w:r w:rsidRPr="00D47E18">
        <w:rPr>
          <w:rFonts w:ascii="Times New Roman" w:eastAsia="Times New Roman" w:hAnsi="Times New Roman" w:cs="Times New Roman"/>
          <w:sz w:val="28"/>
          <w:szCs w:val="28"/>
        </w:rPr>
        <w:t>к Административному регламенту</w:t>
      </w:r>
      <w:r w:rsidRPr="00D47E18">
        <w:rPr>
          <w:rFonts w:ascii="Times New Roman" w:eastAsia="Times New Roman" w:hAnsi="Times New Roman" w:cs="Times New Roman"/>
          <w:spacing w:val="1"/>
          <w:sz w:val="28"/>
          <w:szCs w:val="28"/>
        </w:rPr>
        <w:t xml:space="preserve"> </w:t>
      </w:r>
      <w:r w:rsidRPr="00D47E18">
        <w:rPr>
          <w:rFonts w:ascii="Times New Roman" w:eastAsia="Times New Roman" w:hAnsi="Times New Roman" w:cs="Times New Roman"/>
          <w:sz w:val="28"/>
          <w:szCs w:val="28"/>
        </w:rPr>
        <w:t>предоставления государственной и</w:t>
      </w:r>
      <w:r w:rsidRPr="00D47E18">
        <w:rPr>
          <w:rFonts w:ascii="Times New Roman" w:eastAsia="Times New Roman" w:hAnsi="Times New Roman" w:cs="Times New Roman"/>
          <w:spacing w:val="-67"/>
          <w:sz w:val="28"/>
          <w:szCs w:val="28"/>
        </w:rPr>
        <w:t xml:space="preserve"> </w:t>
      </w:r>
      <w:r w:rsidRPr="00D47E18">
        <w:rPr>
          <w:rFonts w:ascii="Times New Roman" w:eastAsia="Times New Roman" w:hAnsi="Times New Roman" w:cs="Times New Roman"/>
          <w:sz w:val="28"/>
          <w:szCs w:val="28"/>
        </w:rPr>
        <w:t>муниципальной услуги "Выдача</w:t>
      </w:r>
      <w:r w:rsidRPr="00D47E18">
        <w:rPr>
          <w:rFonts w:ascii="Times New Roman" w:eastAsia="Times New Roman" w:hAnsi="Times New Roman" w:cs="Times New Roman"/>
          <w:spacing w:val="1"/>
          <w:sz w:val="28"/>
          <w:szCs w:val="28"/>
        </w:rPr>
        <w:t xml:space="preserve"> </w:t>
      </w:r>
      <w:r w:rsidRPr="00D47E18">
        <w:rPr>
          <w:rFonts w:ascii="Times New Roman" w:eastAsia="Times New Roman" w:hAnsi="Times New Roman" w:cs="Times New Roman"/>
          <w:sz w:val="28"/>
          <w:szCs w:val="28"/>
        </w:rPr>
        <w:t>разрешения на строительство,</w:t>
      </w:r>
      <w:r w:rsidRPr="00D47E18">
        <w:rPr>
          <w:rFonts w:ascii="Times New Roman" w:eastAsia="Times New Roman" w:hAnsi="Times New Roman" w:cs="Times New Roman"/>
          <w:spacing w:val="1"/>
          <w:sz w:val="28"/>
          <w:szCs w:val="28"/>
        </w:rPr>
        <w:t xml:space="preserve"> </w:t>
      </w:r>
      <w:r w:rsidRPr="00D47E18">
        <w:rPr>
          <w:rFonts w:ascii="Times New Roman" w:eastAsia="Times New Roman" w:hAnsi="Times New Roman" w:cs="Times New Roman"/>
          <w:sz w:val="28"/>
          <w:szCs w:val="28"/>
        </w:rPr>
        <w:t>внесение изменений в разрешение</w:t>
      </w:r>
      <w:r w:rsidRPr="00D47E18">
        <w:rPr>
          <w:rFonts w:ascii="Times New Roman" w:eastAsia="Times New Roman" w:hAnsi="Times New Roman" w:cs="Times New Roman"/>
          <w:spacing w:val="1"/>
          <w:sz w:val="28"/>
          <w:szCs w:val="28"/>
        </w:rPr>
        <w:t xml:space="preserve"> </w:t>
      </w:r>
      <w:r w:rsidRPr="00D47E18">
        <w:rPr>
          <w:rFonts w:ascii="Times New Roman" w:eastAsia="Times New Roman" w:hAnsi="Times New Roman" w:cs="Times New Roman"/>
          <w:sz w:val="28"/>
          <w:szCs w:val="28"/>
        </w:rPr>
        <w:t>на строительство, в том числе в</w:t>
      </w:r>
      <w:r w:rsidRPr="00D47E18">
        <w:rPr>
          <w:rFonts w:ascii="Times New Roman" w:eastAsia="Times New Roman" w:hAnsi="Times New Roman" w:cs="Times New Roman"/>
          <w:spacing w:val="1"/>
          <w:sz w:val="28"/>
          <w:szCs w:val="28"/>
        </w:rPr>
        <w:t xml:space="preserve"> </w:t>
      </w:r>
      <w:r w:rsidRPr="00D47E18">
        <w:rPr>
          <w:rFonts w:ascii="Times New Roman" w:eastAsia="Times New Roman" w:hAnsi="Times New Roman" w:cs="Times New Roman"/>
          <w:sz w:val="28"/>
          <w:szCs w:val="28"/>
        </w:rPr>
        <w:t>связи с</w:t>
      </w:r>
      <w:r w:rsidRPr="00D47E18">
        <w:rPr>
          <w:rFonts w:ascii="Times New Roman" w:eastAsia="Times New Roman" w:hAnsi="Times New Roman" w:cs="Times New Roman"/>
          <w:spacing w:val="1"/>
          <w:sz w:val="28"/>
          <w:szCs w:val="28"/>
        </w:rPr>
        <w:t xml:space="preserve"> </w:t>
      </w:r>
      <w:r w:rsidRPr="00D47E18">
        <w:rPr>
          <w:rFonts w:ascii="Times New Roman" w:eastAsia="Times New Roman" w:hAnsi="Times New Roman" w:cs="Times New Roman"/>
          <w:sz w:val="28"/>
          <w:szCs w:val="28"/>
        </w:rPr>
        <w:t>необходимостью</w:t>
      </w:r>
      <w:r w:rsidRPr="00D47E18">
        <w:rPr>
          <w:rFonts w:ascii="Times New Roman" w:eastAsia="Times New Roman" w:hAnsi="Times New Roman" w:cs="Times New Roman"/>
          <w:spacing w:val="1"/>
          <w:sz w:val="28"/>
          <w:szCs w:val="28"/>
        </w:rPr>
        <w:t xml:space="preserve"> </w:t>
      </w:r>
      <w:r w:rsidRPr="00D47E18">
        <w:rPr>
          <w:rFonts w:ascii="Times New Roman" w:eastAsia="Times New Roman" w:hAnsi="Times New Roman" w:cs="Times New Roman"/>
          <w:sz w:val="28"/>
          <w:szCs w:val="28"/>
        </w:rPr>
        <w:t>продления срока действия</w:t>
      </w:r>
      <w:r w:rsidRPr="00D47E18">
        <w:rPr>
          <w:rFonts w:ascii="Times New Roman" w:eastAsia="Times New Roman" w:hAnsi="Times New Roman" w:cs="Times New Roman"/>
          <w:spacing w:val="1"/>
          <w:sz w:val="28"/>
          <w:szCs w:val="28"/>
        </w:rPr>
        <w:t xml:space="preserve"> </w:t>
      </w:r>
      <w:r w:rsidRPr="00D47E18">
        <w:rPr>
          <w:rFonts w:ascii="Times New Roman" w:eastAsia="Times New Roman" w:hAnsi="Times New Roman" w:cs="Times New Roman"/>
          <w:sz w:val="28"/>
          <w:szCs w:val="28"/>
        </w:rPr>
        <w:t>разрешения</w:t>
      </w:r>
      <w:r w:rsidRPr="00D47E18">
        <w:rPr>
          <w:rFonts w:ascii="Times New Roman" w:eastAsia="Times New Roman" w:hAnsi="Times New Roman" w:cs="Times New Roman"/>
          <w:spacing w:val="-2"/>
          <w:sz w:val="28"/>
          <w:szCs w:val="28"/>
        </w:rPr>
        <w:t xml:space="preserve"> </w:t>
      </w:r>
      <w:r w:rsidRPr="00D47E18">
        <w:rPr>
          <w:rFonts w:ascii="Times New Roman" w:eastAsia="Times New Roman" w:hAnsi="Times New Roman" w:cs="Times New Roman"/>
          <w:sz w:val="28"/>
          <w:szCs w:val="28"/>
        </w:rPr>
        <w:t>на</w:t>
      </w:r>
      <w:r w:rsidRPr="00D47E18">
        <w:rPr>
          <w:rFonts w:ascii="Times New Roman" w:eastAsia="Times New Roman" w:hAnsi="Times New Roman" w:cs="Times New Roman"/>
          <w:spacing w:val="-2"/>
          <w:sz w:val="28"/>
          <w:szCs w:val="28"/>
        </w:rPr>
        <w:t xml:space="preserve"> </w:t>
      </w:r>
      <w:r w:rsidRPr="00D47E18">
        <w:rPr>
          <w:rFonts w:ascii="Times New Roman" w:eastAsia="Times New Roman" w:hAnsi="Times New Roman" w:cs="Times New Roman"/>
          <w:sz w:val="28"/>
          <w:szCs w:val="28"/>
        </w:rPr>
        <w:t>строительство"</w:t>
      </w:r>
    </w:p>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30"/>
          <w:szCs w:val="28"/>
        </w:rPr>
      </w:pPr>
    </w:p>
    <w:p w:rsidR="00D47E18" w:rsidRPr="00D47E18" w:rsidRDefault="00D47E18" w:rsidP="00D47E18">
      <w:pPr>
        <w:widowControl w:val="0"/>
        <w:autoSpaceDE w:val="0"/>
        <w:autoSpaceDN w:val="0"/>
        <w:spacing w:before="9" w:after="0" w:line="240" w:lineRule="auto"/>
        <w:rPr>
          <w:rFonts w:ascii="Times New Roman" w:eastAsia="Times New Roman" w:hAnsi="Times New Roman" w:cs="Times New Roman"/>
          <w:sz w:val="39"/>
          <w:szCs w:val="28"/>
        </w:rPr>
      </w:pPr>
    </w:p>
    <w:p w:rsidR="00D47E18" w:rsidRPr="00D47E18" w:rsidRDefault="00D47E18" w:rsidP="00D47E18">
      <w:pPr>
        <w:widowControl w:val="0"/>
        <w:autoSpaceDE w:val="0"/>
        <w:autoSpaceDN w:val="0"/>
        <w:spacing w:after="0" w:line="240" w:lineRule="auto"/>
        <w:ind w:right="148"/>
        <w:jc w:val="right"/>
        <w:rPr>
          <w:rFonts w:ascii="Times New Roman" w:eastAsia="Times New Roman" w:hAnsi="Times New Roman" w:cs="Times New Roman"/>
          <w:sz w:val="28"/>
          <w:szCs w:val="28"/>
        </w:rPr>
      </w:pPr>
      <w:r w:rsidRPr="00D47E18">
        <w:rPr>
          <w:rFonts w:ascii="Times New Roman" w:eastAsia="Times New Roman" w:hAnsi="Times New Roman" w:cs="Times New Roman"/>
          <w:sz w:val="28"/>
          <w:szCs w:val="28"/>
        </w:rPr>
        <w:t>ФОРМА</w:t>
      </w:r>
    </w:p>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30"/>
          <w:szCs w:val="28"/>
        </w:rPr>
      </w:pPr>
    </w:p>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30"/>
          <w:szCs w:val="28"/>
        </w:rPr>
      </w:pPr>
    </w:p>
    <w:p w:rsidR="00D47E18" w:rsidRPr="00D47E18" w:rsidRDefault="00D47E18" w:rsidP="00D47E18">
      <w:pPr>
        <w:widowControl w:val="0"/>
        <w:autoSpaceDE w:val="0"/>
        <w:autoSpaceDN w:val="0"/>
        <w:spacing w:after="0" w:line="240" w:lineRule="auto"/>
        <w:ind w:left="197" w:right="232"/>
        <w:jc w:val="center"/>
        <w:outlineLvl w:val="0"/>
        <w:rPr>
          <w:rFonts w:ascii="Times New Roman" w:eastAsia="Times New Roman" w:hAnsi="Times New Roman" w:cs="Times New Roman"/>
          <w:b/>
          <w:bCs/>
          <w:sz w:val="28"/>
          <w:szCs w:val="28"/>
        </w:rPr>
      </w:pPr>
      <w:r w:rsidRPr="00D47E18">
        <w:rPr>
          <w:rFonts w:ascii="Times New Roman" w:eastAsia="Times New Roman" w:hAnsi="Times New Roman" w:cs="Times New Roman"/>
          <w:b/>
          <w:bCs/>
          <w:sz w:val="28"/>
          <w:szCs w:val="28"/>
        </w:rPr>
        <w:t>З</w:t>
      </w:r>
      <w:r w:rsidRPr="00D47E18">
        <w:rPr>
          <w:rFonts w:ascii="Times New Roman" w:eastAsia="Times New Roman" w:hAnsi="Times New Roman" w:cs="Times New Roman"/>
          <w:b/>
          <w:bCs/>
          <w:spacing w:val="-1"/>
          <w:sz w:val="28"/>
          <w:szCs w:val="28"/>
        </w:rPr>
        <w:t xml:space="preserve"> </w:t>
      </w:r>
      <w:r w:rsidRPr="00D47E18">
        <w:rPr>
          <w:rFonts w:ascii="Times New Roman" w:eastAsia="Times New Roman" w:hAnsi="Times New Roman" w:cs="Times New Roman"/>
          <w:b/>
          <w:bCs/>
          <w:sz w:val="28"/>
          <w:szCs w:val="28"/>
        </w:rPr>
        <w:t>А</w:t>
      </w:r>
      <w:r w:rsidRPr="00D47E18">
        <w:rPr>
          <w:rFonts w:ascii="Times New Roman" w:eastAsia="Times New Roman" w:hAnsi="Times New Roman" w:cs="Times New Roman"/>
          <w:b/>
          <w:bCs/>
          <w:spacing w:val="-1"/>
          <w:sz w:val="28"/>
          <w:szCs w:val="28"/>
        </w:rPr>
        <w:t xml:space="preserve"> </w:t>
      </w:r>
      <w:r w:rsidRPr="00D47E18">
        <w:rPr>
          <w:rFonts w:ascii="Times New Roman" w:eastAsia="Times New Roman" w:hAnsi="Times New Roman" w:cs="Times New Roman"/>
          <w:b/>
          <w:bCs/>
          <w:sz w:val="28"/>
          <w:szCs w:val="28"/>
        </w:rPr>
        <w:t>Я</w:t>
      </w:r>
      <w:r w:rsidRPr="00D47E18">
        <w:rPr>
          <w:rFonts w:ascii="Times New Roman" w:eastAsia="Times New Roman" w:hAnsi="Times New Roman" w:cs="Times New Roman"/>
          <w:b/>
          <w:bCs/>
          <w:spacing w:val="-1"/>
          <w:sz w:val="28"/>
          <w:szCs w:val="28"/>
        </w:rPr>
        <w:t xml:space="preserve"> </w:t>
      </w:r>
      <w:r w:rsidRPr="00D47E18">
        <w:rPr>
          <w:rFonts w:ascii="Times New Roman" w:eastAsia="Times New Roman" w:hAnsi="Times New Roman" w:cs="Times New Roman"/>
          <w:b/>
          <w:bCs/>
          <w:sz w:val="28"/>
          <w:szCs w:val="28"/>
        </w:rPr>
        <w:t>В</w:t>
      </w:r>
      <w:r w:rsidRPr="00D47E18">
        <w:rPr>
          <w:rFonts w:ascii="Times New Roman" w:eastAsia="Times New Roman" w:hAnsi="Times New Roman" w:cs="Times New Roman"/>
          <w:b/>
          <w:bCs/>
          <w:spacing w:val="-1"/>
          <w:sz w:val="28"/>
          <w:szCs w:val="28"/>
        </w:rPr>
        <w:t xml:space="preserve"> </w:t>
      </w:r>
      <w:r w:rsidRPr="00D47E18">
        <w:rPr>
          <w:rFonts w:ascii="Times New Roman" w:eastAsia="Times New Roman" w:hAnsi="Times New Roman" w:cs="Times New Roman"/>
          <w:b/>
          <w:bCs/>
          <w:sz w:val="28"/>
          <w:szCs w:val="28"/>
        </w:rPr>
        <w:t>Л</w:t>
      </w:r>
      <w:r w:rsidRPr="00D47E18">
        <w:rPr>
          <w:rFonts w:ascii="Times New Roman" w:eastAsia="Times New Roman" w:hAnsi="Times New Roman" w:cs="Times New Roman"/>
          <w:b/>
          <w:bCs/>
          <w:spacing w:val="-1"/>
          <w:sz w:val="28"/>
          <w:szCs w:val="28"/>
        </w:rPr>
        <w:t xml:space="preserve"> </w:t>
      </w:r>
      <w:r w:rsidRPr="00D47E18">
        <w:rPr>
          <w:rFonts w:ascii="Times New Roman" w:eastAsia="Times New Roman" w:hAnsi="Times New Roman" w:cs="Times New Roman"/>
          <w:b/>
          <w:bCs/>
          <w:sz w:val="28"/>
          <w:szCs w:val="28"/>
        </w:rPr>
        <w:t>Е</w:t>
      </w:r>
      <w:r w:rsidRPr="00D47E18">
        <w:rPr>
          <w:rFonts w:ascii="Times New Roman" w:eastAsia="Times New Roman" w:hAnsi="Times New Roman" w:cs="Times New Roman"/>
          <w:b/>
          <w:bCs/>
          <w:spacing w:val="-1"/>
          <w:sz w:val="28"/>
          <w:szCs w:val="28"/>
        </w:rPr>
        <w:t xml:space="preserve"> </w:t>
      </w:r>
      <w:r w:rsidRPr="00D47E18">
        <w:rPr>
          <w:rFonts w:ascii="Times New Roman" w:eastAsia="Times New Roman" w:hAnsi="Times New Roman" w:cs="Times New Roman"/>
          <w:b/>
          <w:bCs/>
          <w:sz w:val="28"/>
          <w:szCs w:val="28"/>
        </w:rPr>
        <w:t>Н</w:t>
      </w:r>
      <w:r w:rsidRPr="00D47E18">
        <w:rPr>
          <w:rFonts w:ascii="Times New Roman" w:eastAsia="Times New Roman" w:hAnsi="Times New Roman" w:cs="Times New Roman"/>
          <w:b/>
          <w:bCs/>
          <w:spacing w:val="-1"/>
          <w:sz w:val="28"/>
          <w:szCs w:val="28"/>
        </w:rPr>
        <w:t xml:space="preserve"> </w:t>
      </w:r>
      <w:r w:rsidRPr="00D47E18">
        <w:rPr>
          <w:rFonts w:ascii="Times New Roman" w:eastAsia="Times New Roman" w:hAnsi="Times New Roman" w:cs="Times New Roman"/>
          <w:b/>
          <w:bCs/>
          <w:sz w:val="28"/>
          <w:szCs w:val="28"/>
        </w:rPr>
        <w:t>И</w:t>
      </w:r>
      <w:r w:rsidRPr="00D47E18">
        <w:rPr>
          <w:rFonts w:ascii="Times New Roman" w:eastAsia="Times New Roman" w:hAnsi="Times New Roman" w:cs="Times New Roman"/>
          <w:b/>
          <w:bCs/>
          <w:spacing w:val="-1"/>
          <w:sz w:val="28"/>
          <w:szCs w:val="28"/>
        </w:rPr>
        <w:t xml:space="preserve"> </w:t>
      </w:r>
      <w:r w:rsidRPr="00D47E18">
        <w:rPr>
          <w:rFonts w:ascii="Times New Roman" w:eastAsia="Times New Roman" w:hAnsi="Times New Roman" w:cs="Times New Roman"/>
          <w:b/>
          <w:bCs/>
          <w:sz w:val="28"/>
          <w:szCs w:val="28"/>
        </w:rPr>
        <w:t>Е</w:t>
      </w:r>
    </w:p>
    <w:p w:rsidR="00D47E18" w:rsidRPr="00D47E18" w:rsidRDefault="00D47E18" w:rsidP="00D47E18">
      <w:pPr>
        <w:spacing w:after="200" w:line="276" w:lineRule="auto"/>
        <w:ind w:left="2001" w:right="1969"/>
        <w:jc w:val="center"/>
        <w:rPr>
          <w:rFonts w:ascii="Times New Roman" w:eastAsia="Calibri" w:hAnsi="Times New Roman" w:cs="Times New Roman"/>
          <w:b/>
          <w:sz w:val="28"/>
        </w:rPr>
      </w:pPr>
      <w:r w:rsidRPr="00D47E18">
        <w:rPr>
          <w:rFonts w:ascii="Times New Roman" w:eastAsia="Calibri" w:hAnsi="Times New Roman" w:cs="Times New Roman"/>
          <w:b/>
          <w:sz w:val="28"/>
        </w:rPr>
        <w:t>об исправлении допущенных опечаток и ошибок</w:t>
      </w:r>
      <w:r w:rsidRPr="00D47E18">
        <w:rPr>
          <w:rFonts w:ascii="Times New Roman" w:eastAsia="Calibri" w:hAnsi="Times New Roman" w:cs="Times New Roman"/>
          <w:b/>
          <w:spacing w:val="-67"/>
          <w:sz w:val="28"/>
        </w:rPr>
        <w:t xml:space="preserve"> </w:t>
      </w:r>
      <w:r w:rsidRPr="00D47E18">
        <w:rPr>
          <w:rFonts w:ascii="Times New Roman" w:eastAsia="Calibri" w:hAnsi="Times New Roman" w:cs="Times New Roman"/>
          <w:b/>
          <w:sz w:val="28"/>
        </w:rPr>
        <w:t>в</w:t>
      </w:r>
      <w:r w:rsidRPr="00D47E18">
        <w:rPr>
          <w:rFonts w:ascii="Times New Roman" w:eastAsia="Calibri" w:hAnsi="Times New Roman" w:cs="Times New Roman"/>
          <w:b/>
          <w:spacing w:val="-2"/>
          <w:sz w:val="28"/>
        </w:rPr>
        <w:t xml:space="preserve"> </w:t>
      </w:r>
      <w:r w:rsidRPr="00D47E18">
        <w:rPr>
          <w:rFonts w:ascii="Times New Roman" w:eastAsia="Calibri" w:hAnsi="Times New Roman" w:cs="Times New Roman"/>
          <w:b/>
          <w:sz w:val="28"/>
        </w:rPr>
        <w:t>разрешении</w:t>
      </w:r>
      <w:r w:rsidRPr="00D47E18">
        <w:rPr>
          <w:rFonts w:ascii="Times New Roman" w:eastAsia="Calibri" w:hAnsi="Times New Roman" w:cs="Times New Roman"/>
          <w:b/>
          <w:spacing w:val="-2"/>
          <w:sz w:val="28"/>
        </w:rPr>
        <w:t xml:space="preserve"> </w:t>
      </w:r>
      <w:r w:rsidRPr="00D47E18">
        <w:rPr>
          <w:rFonts w:ascii="Times New Roman" w:eastAsia="Calibri" w:hAnsi="Times New Roman" w:cs="Times New Roman"/>
          <w:b/>
          <w:sz w:val="28"/>
        </w:rPr>
        <w:t>на</w:t>
      </w:r>
      <w:r w:rsidRPr="00D47E18">
        <w:rPr>
          <w:rFonts w:ascii="Times New Roman" w:eastAsia="Calibri" w:hAnsi="Times New Roman" w:cs="Times New Roman"/>
          <w:b/>
          <w:spacing w:val="-1"/>
          <w:sz w:val="28"/>
        </w:rPr>
        <w:t xml:space="preserve"> </w:t>
      </w:r>
      <w:r w:rsidRPr="00D47E18">
        <w:rPr>
          <w:rFonts w:ascii="Times New Roman" w:eastAsia="Calibri" w:hAnsi="Times New Roman" w:cs="Times New Roman"/>
          <w:b/>
          <w:sz w:val="28"/>
        </w:rPr>
        <w:t>строительство</w:t>
      </w:r>
    </w:p>
    <w:p w:rsidR="00D47E18" w:rsidRPr="00D47E18" w:rsidRDefault="00D47E18" w:rsidP="00D47E18">
      <w:pPr>
        <w:widowControl w:val="0"/>
        <w:autoSpaceDE w:val="0"/>
        <w:autoSpaceDN w:val="0"/>
        <w:spacing w:after="0" w:line="240" w:lineRule="auto"/>
        <w:rPr>
          <w:rFonts w:ascii="Times New Roman" w:eastAsia="Times New Roman" w:hAnsi="Times New Roman" w:cs="Times New Roman"/>
          <w:b/>
          <w:sz w:val="24"/>
          <w:szCs w:val="28"/>
        </w:rPr>
      </w:pPr>
    </w:p>
    <w:p w:rsidR="00D47E18" w:rsidRPr="00D47E18" w:rsidRDefault="00D47E18" w:rsidP="00D47E18">
      <w:pPr>
        <w:widowControl w:val="0"/>
        <w:tabs>
          <w:tab w:val="left" w:pos="394"/>
          <w:tab w:val="left" w:pos="1978"/>
          <w:tab w:val="left" w:pos="2748"/>
        </w:tabs>
        <w:autoSpaceDE w:val="0"/>
        <w:autoSpaceDN w:val="0"/>
        <w:spacing w:after="0" w:line="240" w:lineRule="auto"/>
        <w:ind w:right="218"/>
        <w:jc w:val="right"/>
        <w:rPr>
          <w:rFonts w:ascii="Times New Roman" w:eastAsia="Times New Roman" w:hAnsi="Times New Roman" w:cs="Times New Roman"/>
          <w:sz w:val="28"/>
          <w:szCs w:val="28"/>
        </w:rPr>
      </w:pPr>
      <w:r w:rsidRPr="00D47E18">
        <w:rPr>
          <w:rFonts w:ascii="Times New Roman" w:eastAsia="Times New Roman" w:hAnsi="Times New Roman" w:cs="Times New Roman"/>
          <w:sz w:val="28"/>
          <w:szCs w:val="28"/>
        </w:rPr>
        <w:t>"</w:t>
      </w:r>
      <w:r w:rsidRPr="00D47E18">
        <w:rPr>
          <w:rFonts w:ascii="Times New Roman" w:eastAsia="Times New Roman" w:hAnsi="Times New Roman" w:cs="Times New Roman"/>
          <w:sz w:val="28"/>
          <w:szCs w:val="28"/>
          <w:u w:val="single"/>
        </w:rPr>
        <w:tab/>
      </w:r>
      <w:r w:rsidRPr="00D47E18">
        <w:rPr>
          <w:rFonts w:ascii="Times New Roman" w:eastAsia="Times New Roman" w:hAnsi="Times New Roman" w:cs="Times New Roman"/>
          <w:sz w:val="28"/>
          <w:szCs w:val="28"/>
        </w:rPr>
        <w:t>"</w:t>
      </w:r>
      <w:r w:rsidRPr="00D47E18">
        <w:rPr>
          <w:rFonts w:ascii="Times New Roman" w:eastAsia="Times New Roman" w:hAnsi="Times New Roman" w:cs="Times New Roman"/>
          <w:sz w:val="28"/>
          <w:szCs w:val="28"/>
          <w:u w:val="single"/>
        </w:rPr>
        <w:tab/>
      </w:r>
      <w:r w:rsidRPr="00D47E18">
        <w:rPr>
          <w:rFonts w:ascii="Times New Roman" w:eastAsia="Times New Roman" w:hAnsi="Times New Roman" w:cs="Times New Roman"/>
          <w:sz w:val="28"/>
          <w:szCs w:val="28"/>
        </w:rPr>
        <w:t>20</w:t>
      </w:r>
      <w:r w:rsidRPr="00D47E18">
        <w:rPr>
          <w:rFonts w:ascii="Times New Roman" w:eastAsia="Times New Roman" w:hAnsi="Times New Roman" w:cs="Times New Roman"/>
          <w:sz w:val="28"/>
          <w:szCs w:val="28"/>
          <w:u w:val="single"/>
        </w:rPr>
        <w:tab/>
      </w:r>
      <w:r w:rsidRPr="00D47E18">
        <w:rPr>
          <w:rFonts w:ascii="Times New Roman" w:eastAsia="Times New Roman" w:hAnsi="Times New Roman" w:cs="Times New Roman"/>
          <w:sz w:val="28"/>
          <w:szCs w:val="28"/>
        </w:rPr>
        <w:t>г.</w:t>
      </w:r>
    </w:p>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0"/>
          <w:szCs w:val="28"/>
        </w:rPr>
      </w:pPr>
    </w:p>
    <w:p w:rsidR="00D47E18" w:rsidRPr="00D47E18" w:rsidRDefault="00D47E18" w:rsidP="00D47E18">
      <w:pPr>
        <w:widowControl w:val="0"/>
        <w:autoSpaceDE w:val="0"/>
        <w:autoSpaceDN w:val="0"/>
        <w:spacing w:before="2" w:after="0" w:line="240" w:lineRule="auto"/>
        <w:rPr>
          <w:rFonts w:ascii="Times New Roman" w:eastAsia="Times New Roman" w:hAnsi="Times New Roman" w:cs="Times New Roman"/>
          <w:sz w:val="24"/>
          <w:szCs w:val="28"/>
        </w:rPr>
      </w:pPr>
      <w:r w:rsidRPr="00D47E18">
        <w:rPr>
          <w:rFonts w:ascii="Times New Roman" w:eastAsia="Times New Roman" w:hAnsi="Times New Roman" w:cs="Times New Roman"/>
          <w:noProof/>
          <w:sz w:val="28"/>
          <w:szCs w:val="28"/>
          <w:lang w:eastAsia="ru-RU"/>
        </w:rPr>
        <mc:AlternateContent>
          <mc:Choice Requires="wps">
            <w:drawing>
              <wp:anchor distT="0" distB="0" distL="0" distR="0" simplePos="0" relativeHeight="251701248" behindDoc="1" locked="0" layoutInCell="1" allowOverlap="1">
                <wp:simplePos x="0" y="0"/>
                <wp:positionH relativeFrom="page">
                  <wp:posOffset>1133475</wp:posOffset>
                </wp:positionH>
                <wp:positionV relativeFrom="paragraph">
                  <wp:posOffset>383540</wp:posOffset>
                </wp:positionV>
                <wp:extent cx="5915660" cy="45085"/>
                <wp:effectExtent l="0" t="0" r="27940" b="0"/>
                <wp:wrapTopAndBottom/>
                <wp:docPr id="41" name="Полилиния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915660" cy="45085"/>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0C780" id="Полилиния 41" o:spid="_x0000_s1026" style="position:absolute;margin-left:89.25pt;margin-top:30.2pt;width:465.8pt;height:3.55pt;flip:y;z-index:-251615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" path="m,l9961,e" filled="f" strokeweight=".5pt">
                <v:path arrowok="t" o:connecttype="custom" o:connectlocs="0,0;5915660,0" o:connectangles="0,0"/>
                <w10:wrap type="topAndBottom" anchorx="page"/>
              </v:shape>
            </w:pict>
          </mc:Fallback>
        </mc:AlternateContent>
      </w:r>
      <w:r w:rsidRPr="00D47E18">
        <w:rPr>
          <w:rFonts w:ascii="Times New Roman" w:eastAsia="Times New Roman" w:hAnsi="Times New Roman" w:cs="Times New Roman"/>
          <w:noProof/>
          <w:sz w:val="28"/>
          <w:szCs w:val="28"/>
          <w:lang w:eastAsia="ru-RU"/>
        </w:rPr>
        <mc:AlternateContent>
          <mc:Choice Requires="wps">
            <w:drawing>
              <wp:anchor distT="0" distB="0" distL="0" distR="0" simplePos="0" relativeHeight="251700224" behindDoc="1" locked="0" layoutInCell="1" allowOverlap="1">
                <wp:simplePos x="0" y="0"/>
                <wp:positionH relativeFrom="page">
                  <wp:posOffset>1133475</wp:posOffset>
                </wp:positionH>
                <wp:positionV relativeFrom="paragraph">
                  <wp:posOffset>203200</wp:posOffset>
                </wp:positionV>
                <wp:extent cx="5915660" cy="74930"/>
                <wp:effectExtent l="0" t="0" r="27940" b="0"/>
                <wp:wrapTopAndBottom/>
                <wp:docPr id="42" name="Полилиния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915660" cy="7493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DC8BE" id="Полилиния 42" o:spid="_x0000_s1026" style="position:absolute;margin-left:89.25pt;margin-top:16pt;width:465.8pt;height:5.9pt;flip:y;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74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" path="m,l9961,e" filled="f" strokeweight=".5pt">
                <v:path arrowok="t" o:connecttype="custom" o:connectlocs="0,0;5915660,0" o:connectangles="0,0"/>
                <w10:wrap type="topAndBottom" anchorx="page"/>
              </v:shape>
            </w:pict>
          </mc:Fallback>
        </mc:AlternateContent>
      </w:r>
    </w:p>
    <w:p w:rsidR="00D47E18" w:rsidRPr="00D47E18" w:rsidRDefault="00D47E18" w:rsidP="00D47E18">
      <w:pPr>
        <w:widowControl w:val="0"/>
        <w:autoSpaceDE w:val="0"/>
        <w:autoSpaceDN w:val="0"/>
        <w:spacing w:before="1" w:after="0" w:line="240" w:lineRule="auto"/>
        <w:rPr>
          <w:rFonts w:ascii="Times New Roman" w:eastAsia="Times New Roman" w:hAnsi="Times New Roman" w:cs="Times New Roman"/>
          <w:sz w:val="18"/>
          <w:szCs w:val="28"/>
        </w:rPr>
      </w:pPr>
    </w:p>
    <w:p w:rsidR="00D47E18" w:rsidRPr="006837FB" w:rsidRDefault="00D47E18" w:rsidP="006837FB">
      <w:pPr>
        <w:spacing w:after="0" w:line="276" w:lineRule="auto"/>
        <w:ind w:left="142" w:right="153"/>
        <w:rPr>
          <w:rFonts w:ascii="Times New Roman" w:eastAsia="Calibri" w:hAnsi="Times New Roman" w:cs="Times New Roman"/>
          <w:sz w:val="20"/>
        </w:rPr>
      </w:pPr>
      <w:r w:rsidRPr="006837FB">
        <w:rPr>
          <w:rFonts w:ascii="Times New Roman" w:eastAsia="Calibri" w:hAnsi="Times New Roman" w:cs="Times New Roman"/>
          <w:sz w:val="20"/>
        </w:rPr>
        <w:t>(наименование</w:t>
      </w:r>
      <w:r w:rsidRPr="006837FB">
        <w:rPr>
          <w:rFonts w:ascii="Times New Roman" w:eastAsia="Calibri" w:hAnsi="Times New Roman" w:cs="Times New Roman"/>
          <w:spacing w:val="-6"/>
          <w:sz w:val="20"/>
        </w:rPr>
        <w:t xml:space="preserve"> </w:t>
      </w:r>
      <w:r w:rsidRPr="006837FB">
        <w:rPr>
          <w:rFonts w:ascii="Times New Roman" w:eastAsia="Calibri" w:hAnsi="Times New Roman" w:cs="Times New Roman"/>
          <w:sz w:val="20"/>
        </w:rPr>
        <w:t>уполномоченного</w:t>
      </w:r>
      <w:r w:rsidRPr="006837FB">
        <w:rPr>
          <w:rFonts w:ascii="Times New Roman" w:eastAsia="Calibri" w:hAnsi="Times New Roman" w:cs="Times New Roman"/>
          <w:spacing w:val="-6"/>
          <w:sz w:val="20"/>
        </w:rPr>
        <w:t xml:space="preserve"> </w:t>
      </w:r>
      <w:r w:rsidRPr="006837FB">
        <w:rPr>
          <w:rFonts w:ascii="Times New Roman" w:eastAsia="Calibri" w:hAnsi="Times New Roman" w:cs="Times New Roman"/>
          <w:sz w:val="20"/>
        </w:rPr>
        <w:t>на</w:t>
      </w:r>
      <w:r w:rsidRPr="006837FB">
        <w:rPr>
          <w:rFonts w:ascii="Times New Roman" w:eastAsia="Calibri" w:hAnsi="Times New Roman" w:cs="Times New Roman"/>
          <w:spacing w:val="-6"/>
          <w:sz w:val="20"/>
        </w:rPr>
        <w:t xml:space="preserve"> </w:t>
      </w:r>
      <w:r w:rsidRPr="006837FB">
        <w:rPr>
          <w:rFonts w:ascii="Times New Roman" w:eastAsia="Calibri" w:hAnsi="Times New Roman" w:cs="Times New Roman"/>
          <w:sz w:val="20"/>
        </w:rPr>
        <w:t>выдачу</w:t>
      </w:r>
      <w:r w:rsidRPr="006837FB">
        <w:rPr>
          <w:rFonts w:ascii="Times New Roman" w:eastAsia="Calibri" w:hAnsi="Times New Roman" w:cs="Times New Roman"/>
          <w:spacing w:val="-6"/>
          <w:sz w:val="20"/>
        </w:rPr>
        <w:t xml:space="preserve"> </w:t>
      </w:r>
      <w:r w:rsidRPr="006837FB">
        <w:rPr>
          <w:rFonts w:ascii="Times New Roman" w:eastAsia="Calibri" w:hAnsi="Times New Roman" w:cs="Times New Roman"/>
          <w:sz w:val="20"/>
        </w:rPr>
        <w:t>разрешений</w:t>
      </w:r>
      <w:r w:rsidRPr="006837FB">
        <w:rPr>
          <w:rFonts w:ascii="Times New Roman" w:eastAsia="Calibri" w:hAnsi="Times New Roman" w:cs="Times New Roman"/>
          <w:spacing w:val="-6"/>
          <w:sz w:val="20"/>
        </w:rPr>
        <w:t xml:space="preserve"> </w:t>
      </w:r>
      <w:r w:rsidRPr="006837FB">
        <w:rPr>
          <w:rFonts w:ascii="Times New Roman" w:eastAsia="Calibri" w:hAnsi="Times New Roman" w:cs="Times New Roman"/>
          <w:sz w:val="20"/>
        </w:rPr>
        <w:t>на</w:t>
      </w:r>
      <w:r w:rsidRPr="006837FB">
        <w:rPr>
          <w:rFonts w:ascii="Times New Roman" w:eastAsia="Calibri" w:hAnsi="Times New Roman" w:cs="Times New Roman"/>
          <w:spacing w:val="-6"/>
          <w:sz w:val="20"/>
        </w:rPr>
        <w:t xml:space="preserve"> </w:t>
      </w:r>
      <w:r w:rsidRPr="006837FB">
        <w:rPr>
          <w:rFonts w:ascii="Times New Roman" w:eastAsia="Calibri" w:hAnsi="Times New Roman" w:cs="Times New Roman"/>
          <w:sz w:val="20"/>
        </w:rPr>
        <w:t>строительство</w:t>
      </w:r>
      <w:r w:rsidRPr="006837FB">
        <w:rPr>
          <w:rFonts w:ascii="Times New Roman" w:eastAsia="Calibri" w:hAnsi="Times New Roman" w:cs="Times New Roman"/>
          <w:spacing w:val="-5"/>
          <w:sz w:val="20"/>
        </w:rPr>
        <w:t xml:space="preserve"> </w:t>
      </w:r>
      <w:r w:rsidRPr="006837FB">
        <w:rPr>
          <w:rFonts w:ascii="Times New Roman" w:eastAsia="Calibri" w:hAnsi="Times New Roman" w:cs="Times New Roman"/>
          <w:sz w:val="20"/>
        </w:rPr>
        <w:t>федерального</w:t>
      </w:r>
      <w:r w:rsidRPr="006837FB">
        <w:rPr>
          <w:rFonts w:ascii="Times New Roman" w:eastAsia="Calibri" w:hAnsi="Times New Roman" w:cs="Times New Roman"/>
          <w:spacing w:val="-6"/>
          <w:sz w:val="20"/>
        </w:rPr>
        <w:t xml:space="preserve"> </w:t>
      </w:r>
      <w:r w:rsidRPr="006837FB">
        <w:rPr>
          <w:rFonts w:ascii="Times New Roman" w:eastAsia="Calibri" w:hAnsi="Times New Roman" w:cs="Times New Roman"/>
          <w:sz w:val="20"/>
        </w:rPr>
        <w:t>органа</w:t>
      </w:r>
      <w:r w:rsidRPr="006837FB">
        <w:rPr>
          <w:rFonts w:ascii="Times New Roman" w:eastAsia="Calibri" w:hAnsi="Times New Roman" w:cs="Times New Roman"/>
          <w:spacing w:val="-6"/>
          <w:sz w:val="20"/>
        </w:rPr>
        <w:t xml:space="preserve"> </w:t>
      </w:r>
      <w:r w:rsidRPr="006837FB">
        <w:rPr>
          <w:rFonts w:ascii="Times New Roman" w:eastAsia="Calibri" w:hAnsi="Times New Roman" w:cs="Times New Roman"/>
          <w:sz w:val="20"/>
        </w:rPr>
        <w:t>исполнительной</w:t>
      </w:r>
      <w:r w:rsidRPr="006837FB">
        <w:rPr>
          <w:rFonts w:ascii="Times New Roman" w:eastAsia="Calibri" w:hAnsi="Times New Roman" w:cs="Times New Roman"/>
          <w:spacing w:val="-6"/>
          <w:sz w:val="20"/>
        </w:rPr>
        <w:t xml:space="preserve"> </w:t>
      </w:r>
      <w:r w:rsidRPr="006837FB">
        <w:rPr>
          <w:rFonts w:ascii="Times New Roman" w:eastAsia="Calibri" w:hAnsi="Times New Roman" w:cs="Times New Roman"/>
          <w:sz w:val="20"/>
        </w:rPr>
        <w:t>власти,</w:t>
      </w:r>
      <w:r w:rsidRPr="006837FB">
        <w:rPr>
          <w:rFonts w:ascii="Times New Roman" w:eastAsia="Calibri" w:hAnsi="Times New Roman" w:cs="Times New Roman"/>
          <w:spacing w:val="1"/>
          <w:sz w:val="20"/>
        </w:rPr>
        <w:t xml:space="preserve"> </w:t>
      </w:r>
      <w:r w:rsidRPr="006837FB">
        <w:rPr>
          <w:rFonts w:ascii="Times New Roman" w:eastAsia="Calibri" w:hAnsi="Times New Roman" w:cs="Times New Roman"/>
          <w:sz w:val="20"/>
        </w:rPr>
        <w:t>органа</w:t>
      </w:r>
      <w:r w:rsidRPr="006837FB">
        <w:rPr>
          <w:rFonts w:ascii="Times New Roman" w:eastAsia="Calibri" w:hAnsi="Times New Roman" w:cs="Times New Roman"/>
          <w:spacing w:val="-4"/>
          <w:sz w:val="20"/>
        </w:rPr>
        <w:t xml:space="preserve"> </w:t>
      </w:r>
      <w:r w:rsidRPr="006837FB">
        <w:rPr>
          <w:rFonts w:ascii="Times New Roman" w:eastAsia="Calibri" w:hAnsi="Times New Roman" w:cs="Times New Roman"/>
          <w:sz w:val="20"/>
        </w:rPr>
        <w:t>исполнительной</w:t>
      </w:r>
      <w:r w:rsidRPr="006837FB">
        <w:rPr>
          <w:rFonts w:ascii="Times New Roman" w:eastAsia="Calibri" w:hAnsi="Times New Roman" w:cs="Times New Roman"/>
          <w:spacing w:val="-2"/>
          <w:sz w:val="20"/>
        </w:rPr>
        <w:t xml:space="preserve"> </w:t>
      </w:r>
      <w:r w:rsidRPr="006837FB">
        <w:rPr>
          <w:rFonts w:ascii="Times New Roman" w:eastAsia="Calibri" w:hAnsi="Times New Roman" w:cs="Times New Roman"/>
          <w:sz w:val="20"/>
        </w:rPr>
        <w:t>власти</w:t>
      </w:r>
      <w:r w:rsidRPr="006837FB">
        <w:rPr>
          <w:rFonts w:ascii="Times New Roman" w:eastAsia="Calibri" w:hAnsi="Times New Roman" w:cs="Times New Roman"/>
          <w:spacing w:val="-4"/>
          <w:sz w:val="20"/>
        </w:rPr>
        <w:t xml:space="preserve"> </w:t>
      </w:r>
      <w:r w:rsidRPr="006837FB">
        <w:rPr>
          <w:rFonts w:ascii="Times New Roman" w:eastAsia="Calibri" w:hAnsi="Times New Roman" w:cs="Times New Roman"/>
          <w:sz w:val="20"/>
        </w:rPr>
        <w:t>субъекта</w:t>
      </w:r>
      <w:r w:rsidRPr="006837FB">
        <w:rPr>
          <w:rFonts w:ascii="Times New Roman" w:eastAsia="Calibri" w:hAnsi="Times New Roman" w:cs="Times New Roman"/>
          <w:spacing w:val="-2"/>
          <w:sz w:val="20"/>
        </w:rPr>
        <w:t xml:space="preserve"> </w:t>
      </w:r>
      <w:r w:rsidRPr="006837FB">
        <w:rPr>
          <w:rFonts w:ascii="Times New Roman" w:eastAsia="Calibri" w:hAnsi="Times New Roman" w:cs="Times New Roman"/>
          <w:sz w:val="20"/>
        </w:rPr>
        <w:t>Российской</w:t>
      </w:r>
      <w:r w:rsidRPr="006837FB">
        <w:rPr>
          <w:rFonts w:ascii="Times New Roman" w:eastAsia="Calibri" w:hAnsi="Times New Roman" w:cs="Times New Roman"/>
          <w:spacing w:val="-3"/>
          <w:sz w:val="20"/>
        </w:rPr>
        <w:t xml:space="preserve"> </w:t>
      </w:r>
      <w:r w:rsidRPr="006837FB">
        <w:rPr>
          <w:rFonts w:ascii="Times New Roman" w:eastAsia="Calibri" w:hAnsi="Times New Roman" w:cs="Times New Roman"/>
          <w:sz w:val="20"/>
        </w:rPr>
        <w:t>Федерации, органа</w:t>
      </w:r>
      <w:r w:rsidRPr="006837FB">
        <w:rPr>
          <w:rFonts w:ascii="Times New Roman" w:eastAsia="Calibri" w:hAnsi="Times New Roman" w:cs="Times New Roman"/>
          <w:spacing w:val="-4"/>
          <w:sz w:val="20"/>
        </w:rPr>
        <w:t xml:space="preserve"> </w:t>
      </w:r>
      <w:r w:rsidRPr="006837FB">
        <w:rPr>
          <w:rFonts w:ascii="Times New Roman" w:eastAsia="Calibri" w:hAnsi="Times New Roman" w:cs="Times New Roman"/>
          <w:sz w:val="20"/>
        </w:rPr>
        <w:t>местного</w:t>
      </w:r>
      <w:r w:rsidRPr="006837FB">
        <w:rPr>
          <w:rFonts w:ascii="Times New Roman" w:eastAsia="Calibri" w:hAnsi="Times New Roman" w:cs="Times New Roman"/>
          <w:spacing w:val="-2"/>
          <w:sz w:val="20"/>
        </w:rPr>
        <w:t xml:space="preserve"> </w:t>
      </w:r>
      <w:r w:rsidRPr="006837FB">
        <w:rPr>
          <w:rFonts w:ascii="Times New Roman" w:eastAsia="Calibri" w:hAnsi="Times New Roman" w:cs="Times New Roman"/>
          <w:sz w:val="20"/>
        </w:rPr>
        <w:t>самоуправления, организации)</w:t>
      </w:r>
    </w:p>
    <w:p w:rsidR="00D47E18" w:rsidRPr="00D47E18" w:rsidRDefault="00D47E18" w:rsidP="00D47E18">
      <w:pPr>
        <w:widowControl w:val="0"/>
        <w:tabs>
          <w:tab w:val="left" w:pos="1778"/>
          <w:tab w:val="left" w:pos="3258"/>
          <w:tab w:val="left" w:pos="5077"/>
          <w:tab w:val="left" w:pos="7416"/>
          <w:tab w:val="left" w:pos="7808"/>
          <w:tab w:val="left" w:pos="9496"/>
        </w:tabs>
        <w:autoSpaceDE w:val="0"/>
        <w:autoSpaceDN w:val="0"/>
        <w:spacing w:before="229" w:after="0" w:line="240" w:lineRule="auto"/>
        <w:ind w:left="113" w:right="412" w:firstLine="567"/>
        <w:rPr>
          <w:rFonts w:ascii="Times New Roman" w:eastAsia="Times New Roman" w:hAnsi="Times New Roman" w:cs="Times New Roman"/>
          <w:sz w:val="28"/>
          <w:szCs w:val="28"/>
        </w:rPr>
      </w:pPr>
      <w:r w:rsidRPr="00D47E18">
        <w:rPr>
          <w:rFonts w:ascii="Times New Roman" w:eastAsia="Times New Roman" w:hAnsi="Times New Roman" w:cs="Times New Roman"/>
          <w:sz w:val="28"/>
          <w:szCs w:val="28"/>
        </w:rPr>
        <w:t>Прошу</w:t>
      </w:r>
      <w:r w:rsidRPr="00D47E18">
        <w:rPr>
          <w:rFonts w:ascii="Times New Roman" w:eastAsia="Times New Roman" w:hAnsi="Times New Roman" w:cs="Times New Roman"/>
          <w:sz w:val="28"/>
          <w:szCs w:val="28"/>
        </w:rPr>
        <w:tab/>
        <w:t>исправить</w:t>
      </w:r>
      <w:r w:rsidRPr="00D47E18">
        <w:rPr>
          <w:rFonts w:ascii="Times New Roman" w:eastAsia="Times New Roman" w:hAnsi="Times New Roman" w:cs="Times New Roman"/>
          <w:sz w:val="28"/>
          <w:szCs w:val="28"/>
        </w:rPr>
        <w:tab/>
        <w:t>допущенную</w:t>
      </w:r>
      <w:r w:rsidRPr="00D47E18">
        <w:rPr>
          <w:rFonts w:ascii="Times New Roman" w:eastAsia="Times New Roman" w:hAnsi="Times New Roman" w:cs="Times New Roman"/>
          <w:sz w:val="28"/>
          <w:szCs w:val="28"/>
        </w:rPr>
        <w:tab/>
        <w:t>опечатку/ошибку</w:t>
      </w:r>
      <w:r w:rsidRPr="00D47E18">
        <w:rPr>
          <w:rFonts w:ascii="Times New Roman" w:eastAsia="Times New Roman" w:hAnsi="Times New Roman" w:cs="Times New Roman"/>
          <w:sz w:val="28"/>
          <w:szCs w:val="28"/>
        </w:rPr>
        <w:tab/>
        <w:t>в</w:t>
      </w:r>
      <w:r w:rsidRPr="00D47E18">
        <w:rPr>
          <w:rFonts w:ascii="Times New Roman" w:eastAsia="Times New Roman" w:hAnsi="Times New Roman" w:cs="Times New Roman"/>
          <w:sz w:val="28"/>
          <w:szCs w:val="28"/>
        </w:rPr>
        <w:tab/>
        <w:t>разрешении</w:t>
      </w:r>
      <w:r w:rsidRPr="00D47E18">
        <w:rPr>
          <w:rFonts w:ascii="Times New Roman" w:eastAsia="Times New Roman" w:hAnsi="Times New Roman" w:cs="Times New Roman"/>
          <w:sz w:val="28"/>
          <w:szCs w:val="28"/>
        </w:rPr>
        <w:tab/>
      </w:r>
      <w:r w:rsidRPr="00D47E18">
        <w:rPr>
          <w:rFonts w:ascii="Times New Roman" w:eastAsia="Times New Roman" w:hAnsi="Times New Roman" w:cs="Times New Roman"/>
          <w:spacing w:val="-1"/>
          <w:sz w:val="28"/>
          <w:szCs w:val="28"/>
        </w:rPr>
        <w:t>на</w:t>
      </w:r>
      <w:r w:rsidRPr="00D47E18">
        <w:rPr>
          <w:rFonts w:ascii="Times New Roman" w:eastAsia="Times New Roman" w:hAnsi="Times New Roman" w:cs="Times New Roman"/>
          <w:spacing w:val="-67"/>
          <w:sz w:val="28"/>
          <w:szCs w:val="28"/>
        </w:rPr>
        <w:t xml:space="preserve"> </w:t>
      </w:r>
      <w:r w:rsidRPr="00D47E18">
        <w:rPr>
          <w:rFonts w:ascii="Times New Roman" w:eastAsia="Times New Roman" w:hAnsi="Times New Roman" w:cs="Times New Roman"/>
          <w:sz w:val="28"/>
          <w:szCs w:val="28"/>
        </w:rPr>
        <w:t>строительство.</w:t>
      </w:r>
    </w:p>
    <w:p w:rsidR="00D47E18" w:rsidRPr="00D47E18" w:rsidRDefault="00D47E18" w:rsidP="00D47E18">
      <w:pPr>
        <w:widowControl w:val="0"/>
        <w:autoSpaceDE w:val="0"/>
        <w:autoSpaceDN w:val="0"/>
        <w:spacing w:before="7" w:after="0" w:line="240" w:lineRule="auto"/>
        <w:rPr>
          <w:rFonts w:ascii="Times New Roman" w:eastAsia="Times New Roman" w:hAnsi="Times New Roman" w:cs="Times New Roman"/>
          <w:sz w:val="19"/>
          <w:szCs w:val="28"/>
        </w:rPr>
      </w:pPr>
    </w:p>
    <w:p w:rsidR="00D47E18" w:rsidRPr="00D47E18" w:rsidRDefault="00D47E18" w:rsidP="00D47E18">
      <w:pPr>
        <w:widowControl w:val="0"/>
        <w:autoSpaceDE w:val="0"/>
        <w:autoSpaceDN w:val="0"/>
        <w:spacing w:before="88" w:after="0" w:line="240" w:lineRule="auto"/>
        <w:ind w:left="3119" w:right="104"/>
        <w:rPr>
          <w:rFonts w:ascii="Times New Roman" w:eastAsia="Times New Roman" w:hAnsi="Times New Roman" w:cs="Times New Roman"/>
          <w:sz w:val="28"/>
        </w:rPr>
      </w:pPr>
      <w:r>
        <w:rPr>
          <w:rFonts w:ascii="Times New Roman" w:eastAsia="Times New Roman" w:hAnsi="Times New Roman" w:cs="Times New Roman"/>
          <w:sz w:val="28"/>
        </w:rPr>
        <w:t xml:space="preserve">1. </w:t>
      </w:r>
      <w:r w:rsidRPr="00D47E18">
        <w:rPr>
          <w:rFonts w:ascii="Times New Roman" w:eastAsia="Times New Roman" w:hAnsi="Times New Roman" w:cs="Times New Roman"/>
          <w:sz w:val="28"/>
        </w:rPr>
        <w:t>Сведения</w:t>
      </w:r>
      <w:r w:rsidRPr="00D47E18">
        <w:rPr>
          <w:rFonts w:ascii="Times New Roman" w:eastAsia="Times New Roman" w:hAnsi="Times New Roman" w:cs="Times New Roman"/>
          <w:spacing w:val="-4"/>
          <w:sz w:val="28"/>
        </w:rPr>
        <w:t xml:space="preserve"> </w:t>
      </w:r>
      <w:r w:rsidRPr="00D47E18">
        <w:rPr>
          <w:rFonts w:ascii="Times New Roman" w:eastAsia="Times New Roman" w:hAnsi="Times New Roman" w:cs="Times New Roman"/>
          <w:sz w:val="28"/>
        </w:rPr>
        <w:t>о</w:t>
      </w:r>
      <w:r w:rsidRPr="00D47E18">
        <w:rPr>
          <w:rFonts w:ascii="Times New Roman" w:eastAsia="Times New Roman" w:hAnsi="Times New Roman" w:cs="Times New Roman"/>
          <w:spacing w:val="-2"/>
          <w:sz w:val="28"/>
        </w:rPr>
        <w:t xml:space="preserve"> </w:t>
      </w:r>
      <w:r w:rsidRPr="00D47E18">
        <w:rPr>
          <w:rFonts w:ascii="Times New Roman" w:eastAsia="Times New Roman" w:hAnsi="Times New Roman" w:cs="Times New Roman"/>
          <w:sz w:val="28"/>
        </w:rPr>
        <w:t>застройщике</w:t>
      </w:r>
    </w:p>
    <w:p w:rsidR="00D47E18" w:rsidRPr="00D47E18" w:rsidRDefault="00D47E18" w:rsidP="00D47E18">
      <w:pPr>
        <w:widowControl w:val="0"/>
        <w:autoSpaceDE w:val="0"/>
        <w:autoSpaceDN w:val="0"/>
        <w:spacing w:before="6" w:after="0" w:line="240" w:lineRule="auto"/>
        <w:rPr>
          <w:rFonts w:ascii="Times New Roman" w:eastAsia="Times New Roman" w:hAnsi="Times New Roman" w:cs="Times New Roman"/>
          <w:sz w:val="18"/>
          <w:szCs w:val="2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8"/>
        <w:gridCol w:w="6662"/>
        <w:gridCol w:w="1515"/>
      </w:tblGrid>
      <w:tr w:rsidR="00D47E18" w:rsidRPr="00D47E18" w:rsidTr="00D00051">
        <w:trPr>
          <w:trHeight w:val="633"/>
        </w:trPr>
        <w:tc>
          <w:tcPr>
            <w:tcW w:w="728" w:type="dxa"/>
            <w:shd w:val="clear" w:color="auto" w:fill="auto"/>
          </w:tcPr>
          <w:p w:rsidR="00D47E18" w:rsidRPr="00D47E18" w:rsidRDefault="00D47E18" w:rsidP="00D47E18">
            <w:pPr>
              <w:widowControl w:val="0"/>
              <w:autoSpaceDE w:val="0"/>
              <w:autoSpaceDN w:val="0"/>
              <w:spacing w:before="5" w:after="0" w:line="240" w:lineRule="auto"/>
              <w:ind w:right="-116"/>
              <w:jc w:val="center"/>
              <w:rPr>
                <w:rFonts w:ascii="Times New Roman" w:eastAsia="Times New Roman" w:hAnsi="Times New Roman" w:cs="Times New Roman"/>
                <w:sz w:val="24"/>
                <w:lang w:val="en-US"/>
              </w:rPr>
            </w:pPr>
            <w:r w:rsidRPr="00D47E18">
              <w:rPr>
                <w:rFonts w:ascii="Times New Roman" w:eastAsia="Times New Roman" w:hAnsi="Times New Roman" w:cs="Times New Roman"/>
                <w:sz w:val="24"/>
                <w:lang w:val="en-US"/>
              </w:rPr>
              <w:t>1.1</w:t>
            </w:r>
          </w:p>
        </w:tc>
        <w:tc>
          <w:tcPr>
            <w:tcW w:w="6662" w:type="dxa"/>
            <w:shd w:val="clear" w:color="auto" w:fill="auto"/>
          </w:tcPr>
          <w:p w:rsidR="00D47E18" w:rsidRPr="0032248E" w:rsidRDefault="00D47E18" w:rsidP="00D47E18">
            <w:pPr>
              <w:widowControl w:val="0"/>
              <w:autoSpaceDE w:val="0"/>
              <w:autoSpaceDN w:val="0"/>
              <w:spacing w:before="5" w:after="0" w:line="240" w:lineRule="auto"/>
              <w:ind w:left="95"/>
              <w:rPr>
                <w:rFonts w:ascii="Times New Roman" w:eastAsia="Times New Roman" w:hAnsi="Times New Roman" w:cs="Times New Roman"/>
                <w:sz w:val="24"/>
              </w:rPr>
            </w:pPr>
            <w:r w:rsidRPr="0032248E">
              <w:rPr>
                <w:rFonts w:ascii="Times New Roman" w:eastAsia="Times New Roman" w:hAnsi="Times New Roman" w:cs="Times New Roman"/>
                <w:sz w:val="24"/>
              </w:rPr>
              <w:t>Сведения</w:t>
            </w:r>
            <w:r w:rsidRPr="0032248E">
              <w:rPr>
                <w:rFonts w:ascii="Times New Roman" w:eastAsia="Times New Roman" w:hAnsi="Times New Roman" w:cs="Times New Roman"/>
                <w:spacing w:val="-4"/>
                <w:sz w:val="24"/>
              </w:rPr>
              <w:t xml:space="preserve"> </w:t>
            </w:r>
            <w:r w:rsidRPr="0032248E">
              <w:rPr>
                <w:rFonts w:ascii="Times New Roman" w:eastAsia="Times New Roman" w:hAnsi="Times New Roman" w:cs="Times New Roman"/>
                <w:sz w:val="24"/>
              </w:rPr>
              <w:t>о</w:t>
            </w:r>
            <w:r w:rsidRPr="0032248E">
              <w:rPr>
                <w:rFonts w:ascii="Times New Roman" w:eastAsia="Times New Roman" w:hAnsi="Times New Roman" w:cs="Times New Roman"/>
                <w:spacing w:val="-3"/>
                <w:sz w:val="24"/>
              </w:rPr>
              <w:t xml:space="preserve"> </w:t>
            </w:r>
            <w:r w:rsidRPr="0032248E">
              <w:rPr>
                <w:rFonts w:ascii="Times New Roman" w:eastAsia="Times New Roman" w:hAnsi="Times New Roman" w:cs="Times New Roman"/>
                <w:sz w:val="24"/>
              </w:rPr>
              <w:t>физическом</w:t>
            </w:r>
            <w:r w:rsidRPr="0032248E">
              <w:rPr>
                <w:rFonts w:ascii="Times New Roman" w:eastAsia="Times New Roman" w:hAnsi="Times New Roman" w:cs="Times New Roman"/>
                <w:spacing w:val="-4"/>
                <w:sz w:val="24"/>
              </w:rPr>
              <w:t xml:space="preserve"> </w:t>
            </w:r>
            <w:r w:rsidRPr="0032248E">
              <w:rPr>
                <w:rFonts w:ascii="Times New Roman" w:eastAsia="Times New Roman" w:hAnsi="Times New Roman" w:cs="Times New Roman"/>
                <w:sz w:val="24"/>
              </w:rPr>
              <w:t>лице, в</w:t>
            </w:r>
          </w:p>
          <w:p w:rsidR="00D47E18" w:rsidRPr="00D47E18" w:rsidRDefault="00D47E18" w:rsidP="00D47E18">
            <w:pPr>
              <w:widowControl w:val="0"/>
              <w:autoSpaceDE w:val="0"/>
              <w:autoSpaceDN w:val="0"/>
              <w:spacing w:before="25" w:after="0"/>
              <w:ind w:left="107" w:right="348"/>
              <w:rPr>
                <w:rFonts w:ascii="Times New Roman" w:eastAsia="Times New Roman" w:hAnsi="Times New Roman" w:cs="Times New Roman"/>
                <w:sz w:val="24"/>
              </w:rPr>
            </w:pPr>
            <w:r w:rsidRPr="00D47E18">
              <w:rPr>
                <w:rFonts w:ascii="Times New Roman" w:eastAsia="Times New Roman" w:hAnsi="Times New Roman" w:cs="Times New Roman"/>
                <w:sz w:val="24"/>
              </w:rPr>
              <w:t>случае</w:t>
            </w:r>
            <w:r w:rsidRPr="00D47E18">
              <w:rPr>
                <w:rFonts w:ascii="Times New Roman" w:eastAsia="Times New Roman" w:hAnsi="Times New Roman" w:cs="Times New Roman"/>
                <w:spacing w:val="-6"/>
                <w:sz w:val="24"/>
              </w:rPr>
              <w:t xml:space="preserve"> </w:t>
            </w:r>
            <w:r w:rsidRPr="00D47E18">
              <w:rPr>
                <w:rFonts w:ascii="Times New Roman" w:eastAsia="Times New Roman" w:hAnsi="Times New Roman" w:cs="Times New Roman"/>
                <w:sz w:val="24"/>
              </w:rPr>
              <w:t>если</w:t>
            </w:r>
            <w:r w:rsidRPr="00D47E18">
              <w:rPr>
                <w:rFonts w:ascii="Times New Roman" w:eastAsia="Times New Roman" w:hAnsi="Times New Roman" w:cs="Times New Roman"/>
                <w:spacing w:val="-6"/>
                <w:sz w:val="24"/>
              </w:rPr>
              <w:t xml:space="preserve"> </w:t>
            </w:r>
            <w:r w:rsidRPr="00D47E18">
              <w:rPr>
                <w:rFonts w:ascii="Times New Roman" w:eastAsia="Times New Roman" w:hAnsi="Times New Roman" w:cs="Times New Roman"/>
                <w:sz w:val="24"/>
              </w:rPr>
              <w:t>застройщиком</w:t>
            </w:r>
            <w:r w:rsidRPr="00D47E18">
              <w:rPr>
                <w:rFonts w:ascii="Times New Roman" w:eastAsia="Times New Roman" w:hAnsi="Times New Roman" w:cs="Times New Roman"/>
                <w:spacing w:val="-5"/>
                <w:sz w:val="24"/>
              </w:rPr>
              <w:t xml:space="preserve"> </w:t>
            </w:r>
            <w:r w:rsidRPr="00D47E18">
              <w:rPr>
                <w:rFonts w:ascii="Times New Roman" w:eastAsia="Times New Roman" w:hAnsi="Times New Roman" w:cs="Times New Roman"/>
                <w:sz w:val="24"/>
              </w:rPr>
              <w:t>является</w:t>
            </w:r>
            <w:r w:rsidRPr="00D47E18">
              <w:rPr>
                <w:rFonts w:ascii="Times New Roman" w:eastAsia="Times New Roman" w:hAnsi="Times New Roman" w:cs="Times New Roman"/>
                <w:spacing w:val="-67"/>
                <w:sz w:val="24"/>
              </w:rPr>
              <w:t xml:space="preserve"> </w:t>
            </w:r>
            <w:r w:rsidRPr="00D47E18">
              <w:rPr>
                <w:rFonts w:ascii="Times New Roman" w:eastAsia="Times New Roman" w:hAnsi="Times New Roman" w:cs="Times New Roman"/>
                <w:sz w:val="24"/>
              </w:rPr>
              <w:t>физическое</w:t>
            </w:r>
            <w:r w:rsidRPr="00D47E18">
              <w:rPr>
                <w:rFonts w:ascii="Times New Roman" w:eastAsia="Times New Roman" w:hAnsi="Times New Roman" w:cs="Times New Roman"/>
                <w:spacing w:val="-2"/>
                <w:sz w:val="24"/>
              </w:rPr>
              <w:t xml:space="preserve"> </w:t>
            </w:r>
            <w:r w:rsidRPr="00D47E18">
              <w:rPr>
                <w:rFonts w:ascii="Times New Roman" w:eastAsia="Times New Roman" w:hAnsi="Times New Roman" w:cs="Times New Roman"/>
                <w:sz w:val="24"/>
              </w:rPr>
              <w:t>лицо:</w:t>
            </w:r>
          </w:p>
        </w:tc>
        <w:tc>
          <w:tcPr>
            <w:tcW w:w="1515"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rPr>
            </w:pPr>
          </w:p>
        </w:tc>
      </w:tr>
      <w:tr w:rsidR="00D47E18" w:rsidRPr="00D47E18" w:rsidTr="00D00051">
        <w:trPr>
          <w:trHeight w:val="274"/>
        </w:trPr>
        <w:tc>
          <w:tcPr>
            <w:tcW w:w="728" w:type="dxa"/>
            <w:shd w:val="clear" w:color="auto" w:fill="auto"/>
          </w:tcPr>
          <w:p w:rsidR="00D47E18" w:rsidRPr="00D47E18" w:rsidRDefault="00D47E18" w:rsidP="00D47E18">
            <w:pPr>
              <w:widowControl w:val="0"/>
              <w:autoSpaceDE w:val="0"/>
              <w:autoSpaceDN w:val="0"/>
              <w:spacing w:before="5" w:after="0" w:line="240" w:lineRule="auto"/>
              <w:ind w:right="-116"/>
              <w:jc w:val="center"/>
              <w:rPr>
                <w:rFonts w:ascii="Times New Roman" w:eastAsia="Times New Roman" w:hAnsi="Times New Roman" w:cs="Times New Roman"/>
                <w:sz w:val="24"/>
                <w:lang w:val="en-US"/>
              </w:rPr>
            </w:pPr>
            <w:r w:rsidRPr="00D47E18">
              <w:rPr>
                <w:rFonts w:ascii="Times New Roman" w:eastAsia="Times New Roman" w:hAnsi="Times New Roman" w:cs="Times New Roman"/>
                <w:sz w:val="24"/>
                <w:lang w:val="en-US"/>
              </w:rPr>
              <w:t>1.1.1</w:t>
            </w:r>
          </w:p>
        </w:tc>
        <w:tc>
          <w:tcPr>
            <w:tcW w:w="6662" w:type="dxa"/>
            <w:shd w:val="clear" w:color="auto" w:fill="auto"/>
          </w:tcPr>
          <w:p w:rsidR="00D47E18" w:rsidRPr="00D47E18" w:rsidRDefault="00D47E18" w:rsidP="00D47E18">
            <w:pPr>
              <w:widowControl w:val="0"/>
              <w:autoSpaceDE w:val="0"/>
              <w:autoSpaceDN w:val="0"/>
              <w:spacing w:before="5" w:after="0"/>
              <w:ind w:left="107" w:right="993" w:hanging="4"/>
              <w:rPr>
                <w:rFonts w:ascii="Times New Roman" w:eastAsia="Times New Roman" w:hAnsi="Times New Roman" w:cs="Times New Roman"/>
                <w:sz w:val="24"/>
              </w:rPr>
            </w:pPr>
            <w:r w:rsidRPr="00D47E18">
              <w:rPr>
                <w:rFonts w:ascii="Times New Roman" w:eastAsia="Times New Roman" w:hAnsi="Times New Roman" w:cs="Times New Roman"/>
                <w:spacing w:val="-1"/>
                <w:sz w:val="24"/>
              </w:rPr>
              <w:t>Фамилия, имя, отчество (при</w:t>
            </w:r>
            <w:r w:rsidRPr="00D47E18">
              <w:rPr>
                <w:rFonts w:ascii="Times New Roman" w:eastAsia="Times New Roman" w:hAnsi="Times New Roman" w:cs="Times New Roman"/>
                <w:spacing w:val="-67"/>
                <w:sz w:val="24"/>
              </w:rPr>
              <w:t xml:space="preserve"> </w:t>
            </w:r>
            <w:r w:rsidRPr="00D47E18">
              <w:rPr>
                <w:rFonts w:ascii="Times New Roman" w:eastAsia="Times New Roman" w:hAnsi="Times New Roman" w:cs="Times New Roman"/>
                <w:sz w:val="24"/>
              </w:rPr>
              <w:t>наличии)</w:t>
            </w:r>
          </w:p>
        </w:tc>
        <w:tc>
          <w:tcPr>
            <w:tcW w:w="1515"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rPr>
            </w:pPr>
          </w:p>
        </w:tc>
      </w:tr>
      <w:tr w:rsidR="00D47E18" w:rsidRPr="00D47E18" w:rsidTr="00D00051">
        <w:trPr>
          <w:trHeight w:val="982"/>
        </w:trPr>
        <w:tc>
          <w:tcPr>
            <w:tcW w:w="728" w:type="dxa"/>
            <w:shd w:val="clear" w:color="auto" w:fill="auto"/>
          </w:tcPr>
          <w:p w:rsidR="00D47E18" w:rsidRPr="00D47E18" w:rsidRDefault="00D47E18" w:rsidP="00D47E18">
            <w:pPr>
              <w:widowControl w:val="0"/>
              <w:autoSpaceDE w:val="0"/>
              <w:autoSpaceDN w:val="0"/>
              <w:spacing w:before="5" w:after="0" w:line="240" w:lineRule="auto"/>
              <w:ind w:right="-58"/>
              <w:jc w:val="center"/>
              <w:rPr>
                <w:rFonts w:ascii="Times New Roman" w:eastAsia="Times New Roman" w:hAnsi="Times New Roman" w:cs="Times New Roman"/>
                <w:sz w:val="24"/>
                <w:lang w:val="en-US"/>
              </w:rPr>
            </w:pPr>
            <w:r w:rsidRPr="00D47E18">
              <w:rPr>
                <w:rFonts w:ascii="Times New Roman" w:eastAsia="Times New Roman" w:hAnsi="Times New Roman" w:cs="Times New Roman"/>
                <w:sz w:val="24"/>
                <w:lang w:val="en-US"/>
              </w:rPr>
              <w:t>1.1.2</w:t>
            </w:r>
          </w:p>
        </w:tc>
        <w:tc>
          <w:tcPr>
            <w:tcW w:w="6662" w:type="dxa"/>
            <w:shd w:val="clear" w:color="auto" w:fill="auto"/>
          </w:tcPr>
          <w:p w:rsidR="00D47E18" w:rsidRPr="00D47E18" w:rsidRDefault="00D47E18" w:rsidP="00D47E18">
            <w:pPr>
              <w:widowControl w:val="0"/>
              <w:autoSpaceDE w:val="0"/>
              <w:autoSpaceDN w:val="0"/>
              <w:spacing w:before="5" w:after="0"/>
              <w:ind w:left="107" w:right="993" w:hanging="70"/>
              <w:rPr>
                <w:rFonts w:ascii="Times New Roman" w:eastAsia="Times New Roman" w:hAnsi="Times New Roman" w:cs="Times New Roman"/>
                <w:sz w:val="24"/>
              </w:rPr>
            </w:pPr>
            <w:r w:rsidRPr="00D47E18">
              <w:rPr>
                <w:rFonts w:ascii="Times New Roman" w:eastAsia="Times New Roman" w:hAnsi="Times New Roman" w:cs="Times New Roman"/>
                <w:sz w:val="24"/>
              </w:rPr>
              <w:t>Реквизиты документа,</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удостоверяющего личность</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(не</w:t>
            </w:r>
            <w:r w:rsidRPr="00D47E18">
              <w:rPr>
                <w:rFonts w:ascii="Times New Roman" w:eastAsia="Times New Roman" w:hAnsi="Times New Roman" w:cs="Times New Roman"/>
                <w:spacing w:val="-5"/>
                <w:sz w:val="24"/>
              </w:rPr>
              <w:t xml:space="preserve"> </w:t>
            </w:r>
            <w:r w:rsidRPr="00D47E18">
              <w:rPr>
                <w:rFonts w:ascii="Times New Roman" w:eastAsia="Times New Roman" w:hAnsi="Times New Roman" w:cs="Times New Roman"/>
                <w:sz w:val="24"/>
              </w:rPr>
              <w:t>указываются</w:t>
            </w:r>
            <w:r w:rsidRPr="00D47E18">
              <w:rPr>
                <w:rFonts w:ascii="Times New Roman" w:eastAsia="Times New Roman" w:hAnsi="Times New Roman" w:cs="Times New Roman"/>
                <w:spacing w:val="-3"/>
                <w:sz w:val="24"/>
              </w:rPr>
              <w:t xml:space="preserve"> </w:t>
            </w:r>
            <w:r w:rsidRPr="00D47E18">
              <w:rPr>
                <w:rFonts w:ascii="Times New Roman" w:eastAsia="Times New Roman" w:hAnsi="Times New Roman" w:cs="Times New Roman"/>
                <w:sz w:val="24"/>
              </w:rPr>
              <w:t>в</w:t>
            </w:r>
            <w:r w:rsidRPr="00D47E18">
              <w:rPr>
                <w:rFonts w:ascii="Times New Roman" w:eastAsia="Times New Roman" w:hAnsi="Times New Roman" w:cs="Times New Roman"/>
                <w:spacing w:val="-5"/>
                <w:sz w:val="24"/>
              </w:rPr>
              <w:t xml:space="preserve"> </w:t>
            </w:r>
            <w:r w:rsidRPr="00D47E18">
              <w:rPr>
                <w:rFonts w:ascii="Times New Roman" w:eastAsia="Times New Roman" w:hAnsi="Times New Roman" w:cs="Times New Roman"/>
                <w:sz w:val="24"/>
              </w:rPr>
              <w:t>случае, если</w:t>
            </w:r>
            <w:r w:rsidRPr="00D47E18">
              <w:rPr>
                <w:rFonts w:ascii="Times New Roman" w:eastAsia="Times New Roman" w:hAnsi="Times New Roman" w:cs="Times New Roman"/>
                <w:spacing w:val="-67"/>
                <w:sz w:val="24"/>
              </w:rPr>
              <w:t xml:space="preserve"> </w:t>
            </w:r>
            <w:r w:rsidRPr="00D47E18">
              <w:rPr>
                <w:rFonts w:ascii="Times New Roman" w:eastAsia="Times New Roman" w:hAnsi="Times New Roman" w:cs="Times New Roman"/>
                <w:sz w:val="24"/>
              </w:rPr>
              <w:t>застройщик</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является</w:t>
            </w:r>
            <w:r>
              <w:rPr>
                <w:rFonts w:ascii="Times New Roman" w:eastAsia="Times New Roman" w:hAnsi="Times New Roman" w:cs="Times New Roman"/>
                <w:sz w:val="24"/>
              </w:rPr>
              <w:t xml:space="preserve"> </w:t>
            </w:r>
            <w:r w:rsidRPr="00D47E18">
              <w:rPr>
                <w:rFonts w:ascii="Times New Roman" w:eastAsia="Times New Roman" w:hAnsi="Times New Roman" w:cs="Times New Roman"/>
                <w:sz w:val="24"/>
              </w:rPr>
              <w:t>индивидуальным</w:t>
            </w:r>
            <w:r w:rsidRPr="00D47E18">
              <w:rPr>
                <w:rFonts w:ascii="Times New Roman" w:eastAsia="Times New Roman" w:hAnsi="Times New Roman" w:cs="Times New Roman"/>
                <w:spacing w:val="-14"/>
                <w:sz w:val="24"/>
              </w:rPr>
              <w:t xml:space="preserve"> </w:t>
            </w:r>
            <w:r w:rsidRPr="00D47E18">
              <w:rPr>
                <w:rFonts w:ascii="Times New Roman" w:eastAsia="Times New Roman" w:hAnsi="Times New Roman" w:cs="Times New Roman"/>
                <w:sz w:val="24"/>
              </w:rPr>
              <w:t>предпринимателем)</w:t>
            </w:r>
          </w:p>
        </w:tc>
        <w:tc>
          <w:tcPr>
            <w:tcW w:w="1515"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rPr>
            </w:pPr>
          </w:p>
        </w:tc>
      </w:tr>
      <w:tr w:rsidR="00D47E18" w:rsidRPr="00D47E18" w:rsidTr="00D00051">
        <w:trPr>
          <w:trHeight w:val="698"/>
        </w:trPr>
        <w:tc>
          <w:tcPr>
            <w:tcW w:w="728" w:type="dxa"/>
            <w:shd w:val="clear" w:color="auto" w:fill="auto"/>
          </w:tcPr>
          <w:p w:rsidR="00D47E18" w:rsidRPr="00D47E18" w:rsidRDefault="00D47E18" w:rsidP="00D47E18">
            <w:pPr>
              <w:widowControl w:val="0"/>
              <w:autoSpaceDE w:val="0"/>
              <w:autoSpaceDN w:val="0"/>
              <w:spacing w:after="0" w:line="318" w:lineRule="exact"/>
              <w:ind w:right="-101"/>
              <w:jc w:val="center"/>
              <w:rPr>
                <w:rFonts w:ascii="Times New Roman" w:eastAsia="Times New Roman" w:hAnsi="Times New Roman" w:cs="Times New Roman"/>
                <w:sz w:val="24"/>
                <w:lang w:val="en-US"/>
              </w:rPr>
            </w:pPr>
            <w:r w:rsidRPr="00D47E18">
              <w:rPr>
                <w:rFonts w:ascii="Times New Roman" w:eastAsia="Times New Roman" w:hAnsi="Times New Roman" w:cs="Times New Roman"/>
                <w:sz w:val="24"/>
                <w:lang w:val="en-US"/>
              </w:rPr>
              <w:t>1.1.3</w:t>
            </w:r>
          </w:p>
        </w:tc>
        <w:tc>
          <w:tcPr>
            <w:tcW w:w="6662" w:type="dxa"/>
            <w:shd w:val="clear" w:color="auto" w:fill="auto"/>
          </w:tcPr>
          <w:p w:rsidR="00D47E18" w:rsidRPr="00D47E18" w:rsidRDefault="00D47E18" w:rsidP="00D47E18">
            <w:pPr>
              <w:widowControl w:val="0"/>
              <w:autoSpaceDE w:val="0"/>
              <w:autoSpaceDN w:val="0"/>
              <w:spacing w:after="0"/>
              <w:ind w:left="107" w:hanging="24"/>
              <w:rPr>
                <w:rFonts w:ascii="Times New Roman" w:eastAsia="Times New Roman" w:hAnsi="Times New Roman" w:cs="Times New Roman"/>
                <w:sz w:val="24"/>
              </w:rPr>
            </w:pPr>
            <w:r w:rsidRPr="00D47E18">
              <w:rPr>
                <w:rFonts w:ascii="Times New Roman" w:eastAsia="Times New Roman" w:hAnsi="Times New Roman" w:cs="Times New Roman"/>
                <w:sz w:val="24"/>
              </w:rPr>
              <w:t>Основной государственный</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регистрационный номер</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pacing w:val="-1"/>
                <w:sz w:val="24"/>
              </w:rPr>
              <w:t>индивидуального</w:t>
            </w:r>
            <w:r w:rsidRPr="00D47E18">
              <w:rPr>
                <w:rFonts w:ascii="Times New Roman" w:eastAsia="Times New Roman" w:hAnsi="Times New Roman" w:cs="Times New Roman"/>
                <w:spacing w:val="-11"/>
                <w:sz w:val="24"/>
              </w:rPr>
              <w:t xml:space="preserve"> </w:t>
            </w:r>
            <w:r w:rsidRPr="00D47E18">
              <w:rPr>
                <w:rFonts w:ascii="Times New Roman" w:eastAsia="Times New Roman" w:hAnsi="Times New Roman" w:cs="Times New Roman"/>
                <w:sz w:val="24"/>
              </w:rPr>
              <w:t>предпринимателя</w:t>
            </w:r>
          </w:p>
        </w:tc>
        <w:tc>
          <w:tcPr>
            <w:tcW w:w="1515"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rPr>
            </w:pPr>
          </w:p>
        </w:tc>
      </w:tr>
      <w:tr w:rsidR="00D47E18" w:rsidRPr="00D47E18" w:rsidTr="00D00051">
        <w:trPr>
          <w:trHeight w:val="273"/>
        </w:trPr>
        <w:tc>
          <w:tcPr>
            <w:tcW w:w="728" w:type="dxa"/>
            <w:shd w:val="clear" w:color="auto" w:fill="auto"/>
          </w:tcPr>
          <w:p w:rsidR="00D47E18" w:rsidRPr="00D47E18" w:rsidRDefault="00D47E18" w:rsidP="00D47E18">
            <w:pPr>
              <w:widowControl w:val="0"/>
              <w:autoSpaceDE w:val="0"/>
              <w:autoSpaceDN w:val="0"/>
              <w:spacing w:after="0" w:line="318" w:lineRule="exact"/>
              <w:ind w:right="-116"/>
              <w:jc w:val="center"/>
              <w:rPr>
                <w:rFonts w:ascii="Times New Roman" w:eastAsia="Times New Roman" w:hAnsi="Times New Roman" w:cs="Times New Roman"/>
                <w:sz w:val="24"/>
                <w:lang w:val="en-US"/>
              </w:rPr>
            </w:pPr>
            <w:r w:rsidRPr="00D47E18">
              <w:rPr>
                <w:rFonts w:ascii="Times New Roman" w:eastAsia="Times New Roman" w:hAnsi="Times New Roman" w:cs="Times New Roman"/>
                <w:sz w:val="24"/>
                <w:lang w:val="en-US"/>
              </w:rPr>
              <w:lastRenderedPageBreak/>
              <w:t>1.2</w:t>
            </w:r>
          </w:p>
        </w:tc>
        <w:tc>
          <w:tcPr>
            <w:tcW w:w="6662" w:type="dxa"/>
            <w:shd w:val="clear" w:color="auto" w:fill="auto"/>
          </w:tcPr>
          <w:p w:rsidR="00D47E18" w:rsidRPr="00D47E18" w:rsidRDefault="00D47E18" w:rsidP="00D47E18">
            <w:pPr>
              <w:widowControl w:val="0"/>
              <w:autoSpaceDE w:val="0"/>
              <w:autoSpaceDN w:val="0"/>
              <w:spacing w:after="0" w:line="318" w:lineRule="exact"/>
              <w:ind w:left="95"/>
              <w:rPr>
                <w:rFonts w:ascii="Times New Roman" w:eastAsia="Times New Roman" w:hAnsi="Times New Roman" w:cs="Times New Roman"/>
                <w:sz w:val="24"/>
                <w:lang w:val="en-US"/>
              </w:rPr>
            </w:pPr>
            <w:proofErr w:type="spellStart"/>
            <w:r w:rsidRPr="00D47E18">
              <w:rPr>
                <w:rFonts w:ascii="Times New Roman" w:eastAsia="Times New Roman" w:hAnsi="Times New Roman" w:cs="Times New Roman"/>
                <w:sz w:val="24"/>
                <w:lang w:val="en-US"/>
              </w:rPr>
              <w:t>Сведения</w:t>
            </w:r>
            <w:proofErr w:type="spellEnd"/>
            <w:r w:rsidRPr="00D47E18">
              <w:rPr>
                <w:rFonts w:ascii="Times New Roman" w:eastAsia="Times New Roman" w:hAnsi="Times New Roman" w:cs="Times New Roman"/>
                <w:spacing w:val="-5"/>
                <w:sz w:val="24"/>
                <w:lang w:val="en-US"/>
              </w:rPr>
              <w:t xml:space="preserve"> </w:t>
            </w:r>
            <w:r w:rsidRPr="00D47E18">
              <w:rPr>
                <w:rFonts w:ascii="Times New Roman" w:eastAsia="Times New Roman" w:hAnsi="Times New Roman" w:cs="Times New Roman"/>
                <w:sz w:val="24"/>
                <w:lang w:val="en-US"/>
              </w:rPr>
              <w:t>о</w:t>
            </w:r>
            <w:r w:rsidRPr="00D47E18">
              <w:rPr>
                <w:rFonts w:ascii="Times New Roman" w:eastAsia="Times New Roman" w:hAnsi="Times New Roman" w:cs="Times New Roman"/>
                <w:spacing w:val="-3"/>
                <w:sz w:val="24"/>
                <w:lang w:val="en-US"/>
              </w:rPr>
              <w:t xml:space="preserve"> </w:t>
            </w:r>
            <w:proofErr w:type="spellStart"/>
            <w:r w:rsidRPr="00D47E18">
              <w:rPr>
                <w:rFonts w:ascii="Times New Roman" w:eastAsia="Times New Roman" w:hAnsi="Times New Roman" w:cs="Times New Roman"/>
                <w:sz w:val="24"/>
                <w:lang w:val="en-US"/>
              </w:rPr>
              <w:t>юридическом</w:t>
            </w:r>
            <w:proofErr w:type="spellEnd"/>
            <w:r w:rsidRPr="00D47E18">
              <w:rPr>
                <w:rFonts w:ascii="Times New Roman" w:eastAsia="Times New Roman" w:hAnsi="Times New Roman" w:cs="Times New Roman"/>
                <w:spacing w:val="-4"/>
                <w:sz w:val="24"/>
                <w:lang w:val="en-US"/>
              </w:rPr>
              <w:t xml:space="preserve"> </w:t>
            </w:r>
            <w:proofErr w:type="spellStart"/>
            <w:r w:rsidRPr="00D47E18">
              <w:rPr>
                <w:rFonts w:ascii="Times New Roman" w:eastAsia="Times New Roman" w:hAnsi="Times New Roman" w:cs="Times New Roman"/>
                <w:sz w:val="24"/>
                <w:lang w:val="en-US"/>
              </w:rPr>
              <w:t>лице</w:t>
            </w:r>
            <w:proofErr w:type="spellEnd"/>
            <w:r w:rsidRPr="00D47E18">
              <w:rPr>
                <w:rFonts w:ascii="Times New Roman" w:eastAsia="Times New Roman" w:hAnsi="Times New Roman" w:cs="Times New Roman"/>
                <w:sz w:val="24"/>
                <w:lang w:val="en-US"/>
              </w:rPr>
              <w:t>:</w:t>
            </w:r>
          </w:p>
        </w:tc>
        <w:tc>
          <w:tcPr>
            <w:tcW w:w="1515"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lang w:val="en-US"/>
              </w:rPr>
            </w:pPr>
          </w:p>
        </w:tc>
      </w:tr>
      <w:tr w:rsidR="00D47E18" w:rsidRPr="00D47E18" w:rsidTr="00D00051">
        <w:trPr>
          <w:trHeight w:val="273"/>
        </w:trPr>
        <w:tc>
          <w:tcPr>
            <w:tcW w:w="728" w:type="dxa"/>
            <w:shd w:val="clear" w:color="auto" w:fill="auto"/>
          </w:tcPr>
          <w:p w:rsidR="00D47E18" w:rsidRPr="00D47E18" w:rsidRDefault="00D47E18" w:rsidP="00D47E18">
            <w:pPr>
              <w:widowControl w:val="0"/>
              <w:autoSpaceDE w:val="0"/>
              <w:autoSpaceDN w:val="0"/>
              <w:spacing w:after="0" w:line="318" w:lineRule="exact"/>
              <w:ind w:right="-116"/>
              <w:jc w:val="center"/>
              <w:rPr>
                <w:rFonts w:ascii="Times New Roman" w:eastAsia="Times New Roman" w:hAnsi="Times New Roman" w:cs="Times New Roman"/>
                <w:sz w:val="24"/>
                <w:lang w:val="en-US"/>
              </w:rPr>
            </w:pPr>
            <w:r w:rsidRPr="00D47E18">
              <w:rPr>
                <w:rFonts w:ascii="Times New Roman" w:eastAsia="Times New Roman" w:hAnsi="Times New Roman" w:cs="Times New Roman"/>
                <w:sz w:val="24"/>
                <w:lang w:val="en-US"/>
              </w:rPr>
              <w:t>1.2.1</w:t>
            </w:r>
          </w:p>
        </w:tc>
        <w:tc>
          <w:tcPr>
            <w:tcW w:w="6662" w:type="dxa"/>
            <w:shd w:val="clear" w:color="auto" w:fill="auto"/>
          </w:tcPr>
          <w:p w:rsidR="00D47E18" w:rsidRPr="00D47E18" w:rsidRDefault="00D47E18" w:rsidP="00D47E18">
            <w:pPr>
              <w:widowControl w:val="0"/>
              <w:autoSpaceDE w:val="0"/>
              <w:autoSpaceDN w:val="0"/>
              <w:spacing w:after="0" w:line="318" w:lineRule="exact"/>
              <w:ind w:left="100"/>
              <w:rPr>
                <w:rFonts w:ascii="Times New Roman" w:eastAsia="Times New Roman" w:hAnsi="Times New Roman" w:cs="Times New Roman"/>
                <w:sz w:val="24"/>
                <w:lang w:val="en-US"/>
              </w:rPr>
            </w:pPr>
            <w:proofErr w:type="spellStart"/>
            <w:r w:rsidRPr="00D47E18">
              <w:rPr>
                <w:rFonts w:ascii="Times New Roman" w:eastAsia="Times New Roman" w:hAnsi="Times New Roman" w:cs="Times New Roman"/>
                <w:sz w:val="24"/>
                <w:lang w:val="en-US"/>
              </w:rPr>
              <w:t>Полное</w:t>
            </w:r>
            <w:proofErr w:type="spellEnd"/>
            <w:r w:rsidRPr="00D47E18">
              <w:rPr>
                <w:rFonts w:ascii="Times New Roman" w:eastAsia="Times New Roman" w:hAnsi="Times New Roman" w:cs="Times New Roman"/>
                <w:spacing w:val="-8"/>
                <w:sz w:val="24"/>
                <w:lang w:val="en-US"/>
              </w:rPr>
              <w:t xml:space="preserve"> </w:t>
            </w:r>
            <w:proofErr w:type="spellStart"/>
            <w:r w:rsidRPr="00D47E18">
              <w:rPr>
                <w:rFonts w:ascii="Times New Roman" w:eastAsia="Times New Roman" w:hAnsi="Times New Roman" w:cs="Times New Roman"/>
                <w:sz w:val="24"/>
                <w:lang w:val="en-US"/>
              </w:rPr>
              <w:t>наименование</w:t>
            </w:r>
            <w:proofErr w:type="spellEnd"/>
          </w:p>
        </w:tc>
        <w:tc>
          <w:tcPr>
            <w:tcW w:w="1515"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lang w:val="en-US"/>
              </w:rPr>
            </w:pPr>
          </w:p>
        </w:tc>
      </w:tr>
      <w:tr w:rsidR="00D47E18" w:rsidRPr="00D47E18" w:rsidTr="00D00051">
        <w:trPr>
          <w:trHeight w:val="662"/>
        </w:trPr>
        <w:tc>
          <w:tcPr>
            <w:tcW w:w="728" w:type="dxa"/>
            <w:shd w:val="clear" w:color="auto" w:fill="auto"/>
          </w:tcPr>
          <w:p w:rsidR="00D47E18" w:rsidRPr="00D47E18" w:rsidRDefault="00D47E18" w:rsidP="00D47E18">
            <w:pPr>
              <w:widowControl w:val="0"/>
              <w:autoSpaceDE w:val="0"/>
              <w:autoSpaceDN w:val="0"/>
              <w:spacing w:after="0" w:line="317" w:lineRule="exact"/>
              <w:ind w:right="-101"/>
              <w:jc w:val="center"/>
              <w:rPr>
                <w:rFonts w:ascii="Times New Roman" w:eastAsia="Times New Roman" w:hAnsi="Times New Roman" w:cs="Times New Roman"/>
                <w:sz w:val="24"/>
                <w:lang w:val="en-US"/>
              </w:rPr>
            </w:pPr>
            <w:r w:rsidRPr="00D47E18">
              <w:rPr>
                <w:rFonts w:ascii="Times New Roman" w:eastAsia="Times New Roman" w:hAnsi="Times New Roman" w:cs="Times New Roman"/>
                <w:sz w:val="24"/>
                <w:lang w:val="en-US"/>
              </w:rPr>
              <w:t>1.2.2</w:t>
            </w:r>
          </w:p>
        </w:tc>
        <w:tc>
          <w:tcPr>
            <w:tcW w:w="6662" w:type="dxa"/>
            <w:shd w:val="clear" w:color="auto" w:fill="auto"/>
          </w:tcPr>
          <w:p w:rsidR="00D47E18" w:rsidRPr="00D47E18" w:rsidRDefault="00D47E18" w:rsidP="00D47E18">
            <w:pPr>
              <w:widowControl w:val="0"/>
              <w:autoSpaceDE w:val="0"/>
              <w:autoSpaceDN w:val="0"/>
              <w:spacing w:after="0"/>
              <w:ind w:left="107" w:right="1657" w:hanging="24"/>
              <w:rPr>
                <w:rFonts w:ascii="Times New Roman" w:eastAsia="Times New Roman" w:hAnsi="Times New Roman" w:cs="Times New Roman"/>
                <w:sz w:val="24"/>
                <w:lang w:val="en-US"/>
              </w:rPr>
            </w:pPr>
            <w:proofErr w:type="spellStart"/>
            <w:r w:rsidRPr="00D47E18">
              <w:rPr>
                <w:rFonts w:ascii="Times New Roman" w:eastAsia="Times New Roman" w:hAnsi="Times New Roman" w:cs="Times New Roman"/>
                <w:sz w:val="24"/>
                <w:lang w:val="en-US"/>
              </w:rPr>
              <w:t>Основной</w:t>
            </w:r>
            <w:proofErr w:type="spellEnd"/>
            <w:r w:rsidRPr="00D47E18">
              <w:rPr>
                <w:rFonts w:ascii="Times New Roman" w:eastAsia="Times New Roman" w:hAnsi="Times New Roman" w:cs="Times New Roman"/>
                <w:sz w:val="24"/>
                <w:lang w:val="en-US"/>
              </w:rPr>
              <w:t xml:space="preserve"> </w:t>
            </w:r>
            <w:proofErr w:type="spellStart"/>
            <w:r w:rsidRPr="00D47E18">
              <w:rPr>
                <w:rFonts w:ascii="Times New Roman" w:eastAsia="Times New Roman" w:hAnsi="Times New Roman" w:cs="Times New Roman"/>
                <w:sz w:val="24"/>
                <w:lang w:val="en-US"/>
              </w:rPr>
              <w:t>государственный</w:t>
            </w:r>
            <w:proofErr w:type="spellEnd"/>
            <w:r w:rsidRPr="00D47E18">
              <w:rPr>
                <w:rFonts w:ascii="Times New Roman" w:eastAsia="Times New Roman" w:hAnsi="Times New Roman" w:cs="Times New Roman"/>
                <w:spacing w:val="-67"/>
                <w:sz w:val="24"/>
                <w:lang w:val="en-US"/>
              </w:rPr>
              <w:t xml:space="preserve"> </w:t>
            </w:r>
            <w:proofErr w:type="spellStart"/>
            <w:r w:rsidRPr="00D47E18">
              <w:rPr>
                <w:rFonts w:ascii="Times New Roman" w:eastAsia="Times New Roman" w:hAnsi="Times New Roman" w:cs="Times New Roman"/>
                <w:sz w:val="24"/>
                <w:lang w:val="en-US"/>
              </w:rPr>
              <w:t>регистрационный</w:t>
            </w:r>
            <w:proofErr w:type="spellEnd"/>
            <w:r w:rsidRPr="00D47E18">
              <w:rPr>
                <w:rFonts w:ascii="Times New Roman" w:eastAsia="Times New Roman" w:hAnsi="Times New Roman" w:cs="Times New Roman"/>
                <w:spacing w:val="-4"/>
                <w:sz w:val="24"/>
                <w:lang w:val="en-US"/>
              </w:rPr>
              <w:t xml:space="preserve"> </w:t>
            </w:r>
            <w:proofErr w:type="spellStart"/>
            <w:r w:rsidRPr="00D47E18">
              <w:rPr>
                <w:rFonts w:ascii="Times New Roman" w:eastAsia="Times New Roman" w:hAnsi="Times New Roman" w:cs="Times New Roman"/>
                <w:sz w:val="24"/>
                <w:lang w:val="en-US"/>
              </w:rPr>
              <w:t>номер</w:t>
            </w:r>
            <w:proofErr w:type="spellEnd"/>
          </w:p>
        </w:tc>
        <w:tc>
          <w:tcPr>
            <w:tcW w:w="1515"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lang w:val="en-US"/>
              </w:rPr>
            </w:pPr>
          </w:p>
        </w:tc>
      </w:tr>
      <w:tr w:rsidR="00D47E18" w:rsidRPr="00D47E18" w:rsidTr="00D00051">
        <w:trPr>
          <w:trHeight w:val="700"/>
        </w:trPr>
        <w:tc>
          <w:tcPr>
            <w:tcW w:w="728" w:type="dxa"/>
            <w:shd w:val="clear" w:color="auto" w:fill="auto"/>
          </w:tcPr>
          <w:p w:rsidR="00D47E18" w:rsidRPr="00D47E18" w:rsidRDefault="00D47E18" w:rsidP="00D47E18">
            <w:pPr>
              <w:widowControl w:val="0"/>
              <w:autoSpaceDE w:val="0"/>
              <w:autoSpaceDN w:val="0"/>
              <w:spacing w:after="0" w:line="318" w:lineRule="exact"/>
              <w:ind w:right="-116"/>
              <w:jc w:val="center"/>
              <w:rPr>
                <w:rFonts w:ascii="Times New Roman" w:eastAsia="Times New Roman" w:hAnsi="Times New Roman" w:cs="Times New Roman"/>
                <w:sz w:val="24"/>
                <w:lang w:val="en-US"/>
              </w:rPr>
            </w:pPr>
            <w:r w:rsidRPr="00D47E18">
              <w:rPr>
                <w:rFonts w:ascii="Times New Roman" w:eastAsia="Times New Roman" w:hAnsi="Times New Roman" w:cs="Times New Roman"/>
                <w:sz w:val="24"/>
                <w:lang w:val="en-US"/>
              </w:rPr>
              <w:t>1.2.3</w:t>
            </w:r>
          </w:p>
        </w:tc>
        <w:tc>
          <w:tcPr>
            <w:tcW w:w="6662" w:type="dxa"/>
            <w:shd w:val="clear" w:color="auto" w:fill="auto"/>
          </w:tcPr>
          <w:p w:rsidR="00D47E18" w:rsidRPr="00D47E18" w:rsidRDefault="00D47E18" w:rsidP="00D47E18">
            <w:pPr>
              <w:widowControl w:val="0"/>
              <w:autoSpaceDE w:val="0"/>
              <w:autoSpaceDN w:val="0"/>
              <w:spacing w:after="0"/>
              <w:ind w:left="107" w:hanging="5"/>
              <w:rPr>
                <w:rFonts w:ascii="Times New Roman" w:eastAsia="Times New Roman" w:hAnsi="Times New Roman" w:cs="Times New Roman"/>
                <w:sz w:val="24"/>
              </w:rPr>
            </w:pPr>
            <w:r w:rsidRPr="00D47E18">
              <w:rPr>
                <w:rFonts w:ascii="Times New Roman" w:eastAsia="Times New Roman" w:hAnsi="Times New Roman" w:cs="Times New Roman"/>
                <w:sz w:val="24"/>
              </w:rPr>
              <w:t>Идентификационный номер</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pacing w:val="-1"/>
                <w:sz w:val="24"/>
              </w:rPr>
              <w:t>налогоплательщика–юридического</w:t>
            </w:r>
            <w:r w:rsidRPr="00D47E18">
              <w:rPr>
                <w:rFonts w:ascii="Times New Roman" w:eastAsia="Times New Roman" w:hAnsi="Times New Roman" w:cs="Times New Roman"/>
                <w:spacing w:val="-67"/>
                <w:sz w:val="24"/>
              </w:rPr>
              <w:t xml:space="preserve"> </w:t>
            </w:r>
            <w:r w:rsidRPr="00D47E18">
              <w:rPr>
                <w:rFonts w:ascii="Times New Roman" w:eastAsia="Times New Roman" w:hAnsi="Times New Roman" w:cs="Times New Roman"/>
                <w:sz w:val="24"/>
              </w:rPr>
              <w:t>лица</w:t>
            </w:r>
          </w:p>
        </w:tc>
        <w:tc>
          <w:tcPr>
            <w:tcW w:w="1515"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rPr>
            </w:pPr>
          </w:p>
        </w:tc>
      </w:tr>
    </w:tbl>
    <w:p w:rsidR="00D00051" w:rsidRDefault="00D00051" w:rsidP="009D514E">
      <w:pPr>
        <w:widowControl w:val="0"/>
        <w:tabs>
          <w:tab w:val="left" w:pos="1148"/>
        </w:tabs>
        <w:autoSpaceDE w:val="0"/>
        <w:autoSpaceDN w:val="0"/>
        <w:spacing w:before="89" w:after="0" w:line="276" w:lineRule="auto"/>
        <w:ind w:left="1560" w:right="3"/>
        <w:rPr>
          <w:rFonts w:ascii="Times New Roman" w:eastAsia="Times New Roman" w:hAnsi="Times New Roman" w:cs="Times New Roman"/>
          <w:sz w:val="24"/>
        </w:rPr>
      </w:pPr>
    </w:p>
    <w:p w:rsidR="009D514E" w:rsidRDefault="009D514E" w:rsidP="009D514E">
      <w:pPr>
        <w:widowControl w:val="0"/>
        <w:tabs>
          <w:tab w:val="left" w:pos="1148"/>
        </w:tabs>
        <w:autoSpaceDE w:val="0"/>
        <w:autoSpaceDN w:val="0"/>
        <w:spacing w:before="89" w:after="0" w:line="276" w:lineRule="auto"/>
        <w:ind w:left="1560" w:right="3"/>
        <w:rPr>
          <w:rFonts w:ascii="Times New Roman" w:eastAsia="Times New Roman" w:hAnsi="Times New Roman" w:cs="Times New Roman"/>
          <w:sz w:val="24"/>
        </w:rPr>
      </w:pPr>
      <w:r w:rsidRPr="009D514E">
        <w:rPr>
          <w:rFonts w:ascii="Times New Roman" w:eastAsia="Times New Roman" w:hAnsi="Times New Roman" w:cs="Times New Roman"/>
          <w:sz w:val="24"/>
        </w:rPr>
        <w:t xml:space="preserve">2. </w:t>
      </w:r>
      <w:r w:rsidR="00D47E18" w:rsidRPr="00D47E18">
        <w:rPr>
          <w:rFonts w:ascii="Times New Roman" w:eastAsia="Times New Roman" w:hAnsi="Times New Roman" w:cs="Times New Roman"/>
          <w:sz w:val="24"/>
        </w:rPr>
        <w:t>Сведения</w:t>
      </w:r>
      <w:r w:rsidR="00D47E18" w:rsidRPr="00D47E18">
        <w:rPr>
          <w:rFonts w:ascii="Times New Roman" w:eastAsia="Times New Roman" w:hAnsi="Times New Roman" w:cs="Times New Roman"/>
          <w:spacing w:val="-8"/>
          <w:sz w:val="24"/>
        </w:rPr>
        <w:t xml:space="preserve"> </w:t>
      </w:r>
      <w:r w:rsidR="00D47E18" w:rsidRPr="00D47E18">
        <w:rPr>
          <w:rFonts w:ascii="Times New Roman" w:eastAsia="Times New Roman" w:hAnsi="Times New Roman" w:cs="Times New Roman"/>
          <w:sz w:val="24"/>
        </w:rPr>
        <w:t>о</w:t>
      </w:r>
      <w:r w:rsidR="00D47E18" w:rsidRPr="00D47E18">
        <w:rPr>
          <w:rFonts w:ascii="Times New Roman" w:eastAsia="Times New Roman" w:hAnsi="Times New Roman" w:cs="Times New Roman"/>
          <w:spacing w:val="-7"/>
          <w:sz w:val="24"/>
        </w:rPr>
        <w:t xml:space="preserve"> </w:t>
      </w:r>
      <w:r w:rsidR="00D47E18" w:rsidRPr="00D47E18">
        <w:rPr>
          <w:rFonts w:ascii="Times New Roman" w:eastAsia="Times New Roman" w:hAnsi="Times New Roman" w:cs="Times New Roman"/>
          <w:sz w:val="24"/>
        </w:rPr>
        <w:t>выданном</w:t>
      </w:r>
      <w:r w:rsidR="00D47E18" w:rsidRPr="00D47E18">
        <w:rPr>
          <w:rFonts w:ascii="Times New Roman" w:eastAsia="Times New Roman" w:hAnsi="Times New Roman" w:cs="Times New Roman"/>
          <w:spacing w:val="-8"/>
          <w:sz w:val="24"/>
        </w:rPr>
        <w:t xml:space="preserve"> </w:t>
      </w:r>
      <w:r w:rsidR="00D47E18" w:rsidRPr="00D47E18">
        <w:rPr>
          <w:rFonts w:ascii="Times New Roman" w:eastAsia="Times New Roman" w:hAnsi="Times New Roman" w:cs="Times New Roman"/>
          <w:sz w:val="24"/>
        </w:rPr>
        <w:t>разрешении</w:t>
      </w:r>
      <w:r w:rsidR="00D47E18" w:rsidRPr="00D47E18">
        <w:rPr>
          <w:rFonts w:ascii="Times New Roman" w:eastAsia="Times New Roman" w:hAnsi="Times New Roman" w:cs="Times New Roman"/>
          <w:spacing w:val="-7"/>
          <w:sz w:val="24"/>
        </w:rPr>
        <w:t xml:space="preserve"> </w:t>
      </w:r>
      <w:r w:rsidR="00D47E18" w:rsidRPr="00D47E18">
        <w:rPr>
          <w:rFonts w:ascii="Times New Roman" w:eastAsia="Times New Roman" w:hAnsi="Times New Roman" w:cs="Times New Roman"/>
          <w:sz w:val="24"/>
        </w:rPr>
        <w:t>на</w:t>
      </w:r>
      <w:r w:rsidRPr="009D514E">
        <w:rPr>
          <w:rFonts w:ascii="Times New Roman" w:eastAsia="Times New Roman" w:hAnsi="Times New Roman" w:cs="Times New Roman"/>
          <w:spacing w:val="-8"/>
          <w:sz w:val="24"/>
        </w:rPr>
        <w:t xml:space="preserve"> </w:t>
      </w:r>
      <w:r w:rsidR="00D47E18" w:rsidRPr="00D47E18">
        <w:rPr>
          <w:rFonts w:ascii="Times New Roman" w:eastAsia="Times New Roman" w:hAnsi="Times New Roman" w:cs="Times New Roman"/>
          <w:sz w:val="24"/>
        </w:rPr>
        <w:t>строительство, содержащем</w:t>
      </w:r>
      <w:r w:rsidR="00D47E18" w:rsidRPr="00D47E18">
        <w:rPr>
          <w:rFonts w:ascii="Times New Roman" w:eastAsia="Times New Roman" w:hAnsi="Times New Roman" w:cs="Times New Roman"/>
          <w:spacing w:val="-67"/>
          <w:sz w:val="24"/>
        </w:rPr>
        <w:t xml:space="preserve"> </w:t>
      </w:r>
      <w:r w:rsidR="00D47E18" w:rsidRPr="00D47E18">
        <w:rPr>
          <w:rFonts w:ascii="Times New Roman" w:eastAsia="Times New Roman" w:hAnsi="Times New Roman" w:cs="Times New Roman"/>
          <w:sz w:val="24"/>
        </w:rPr>
        <w:t>допущенную</w:t>
      </w:r>
      <w:r w:rsidR="00D47E18" w:rsidRPr="00D47E18">
        <w:rPr>
          <w:rFonts w:ascii="Times New Roman" w:eastAsia="Times New Roman" w:hAnsi="Times New Roman" w:cs="Times New Roman"/>
          <w:spacing w:val="-2"/>
          <w:sz w:val="24"/>
        </w:rPr>
        <w:t xml:space="preserve"> </w:t>
      </w:r>
      <w:r w:rsidR="00D47E18" w:rsidRPr="00D47E18">
        <w:rPr>
          <w:rFonts w:ascii="Times New Roman" w:eastAsia="Times New Roman" w:hAnsi="Times New Roman" w:cs="Times New Roman"/>
          <w:sz w:val="24"/>
        </w:rPr>
        <w:t>опечатку/ошибку</w:t>
      </w:r>
    </w:p>
    <w:p w:rsidR="00D00051" w:rsidRPr="00D47E18" w:rsidRDefault="00D00051" w:rsidP="009D514E">
      <w:pPr>
        <w:widowControl w:val="0"/>
        <w:tabs>
          <w:tab w:val="left" w:pos="1148"/>
        </w:tabs>
        <w:autoSpaceDE w:val="0"/>
        <w:autoSpaceDN w:val="0"/>
        <w:spacing w:before="89" w:after="0" w:line="276" w:lineRule="auto"/>
        <w:ind w:left="1560" w:right="3"/>
        <w:rPr>
          <w:rFonts w:ascii="Times New Roman" w:eastAsia="Times New Roman" w:hAnsi="Times New Roman" w:cs="Times New Roman"/>
          <w:sz w:val="24"/>
        </w:rPr>
      </w:pPr>
    </w:p>
    <w:tbl>
      <w:tblPr>
        <w:tblW w:w="9256"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8"/>
        <w:gridCol w:w="4272"/>
        <w:gridCol w:w="2127"/>
        <w:gridCol w:w="2129"/>
      </w:tblGrid>
      <w:tr w:rsidR="00D47E18" w:rsidRPr="00D47E18" w:rsidTr="009D514E">
        <w:trPr>
          <w:trHeight w:val="740"/>
        </w:trPr>
        <w:tc>
          <w:tcPr>
            <w:tcW w:w="728" w:type="dxa"/>
            <w:shd w:val="clear" w:color="auto" w:fill="auto"/>
          </w:tcPr>
          <w:p w:rsidR="00D47E18" w:rsidRPr="00D47E18" w:rsidRDefault="00D47E18" w:rsidP="00D47E18">
            <w:pPr>
              <w:widowControl w:val="0"/>
              <w:autoSpaceDE w:val="0"/>
              <w:autoSpaceDN w:val="0"/>
              <w:spacing w:before="5" w:after="0" w:line="240" w:lineRule="auto"/>
              <w:ind w:left="10"/>
              <w:jc w:val="center"/>
              <w:rPr>
                <w:rFonts w:ascii="Times New Roman" w:eastAsia="Times New Roman" w:hAnsi="Times New Roman" w:cs="Times New Roman"/>
                <w:sz w:val="24"/>
                <w:lang w:val="en-US"/>
              </w:rPr>
            </w:pPr>
            <w:r w:rsidRPr="00D47E18">
              <w:rPr>
                <w:rFonts w:ascii="Times New Roman" w:eastAsia="Times New Roman" w:hAnsi="Times New Roman" w:cs="Times New Roman"/>
                <w:sz w:val="24"/>
                <w:lang w:val="en-US"/>
              </w:rPr>
              <w:t>№</w:t>
            </w:r>
          </w:p>
        </w:tc>
        <w:tc>
          <w:tcPr>
            <w:tcW w:w="4272" w:type="dxa"/>
            <w:shd w:val="clear" w:color="auto" w:fill="auto"/>
          </w:tcPr>
          <w:p w:rsidR="00D47E18" w:rsidRPr="00D47E18" w:rsidRDefault="00D47E18" w:rsidP="00D47E18">
            <w:pPr>
              <w:widowControl w:val="0"/>
              <w:autoSpaceDE w:val="0"/>
              <w:autoSpaceDN w:val="0"/>
              <w:spacing w:before="5" w:after="0"/>
              <w:ind w:left="107" w:hanging="1"/>
              <w:rPr>
                <w:rFonts w:ascii="Times New Roman" w:eastAsia="Times New Roman" w:hAnsi="Times New Roman" w:cs="Times New Roman"/>
                <w:sz w:val="24"/>
              </w:rPr>
            </w:pPr>
            <w:r w:rsidRPr="00D47E18">
              <w:rPr>
                <w:rFonts w:ascii="Times New Roman" w:eastAsia="Times New Roman" w:hAnsi="Times New Roman" w:cs="Times New Roman"/>
                <w:spacing w:val="-1"/>
                <w:sz w:val="24"/>
              </w:rPr>
              <w:t>Орган(организация</w:t>
            </w:r>
            <w:proofErr w:type="gramStart"/>
            <w:r w:rsidRPr="00D47E18">
              <w:rPr>
                <w:rFonts w:ascii="Times New Roman" w:eastAsia="Times New Roman" w:hAnsi="Times New Roman" w:cs="Times New Roman"/>
                <w:spacing w:val="-1"/>
                <w:sz w:val="24"/>
              </w:rPr>
              <w:t>),выдавший</w:t>
            </w:r>
            <w:proofErr w:type="gramEnd"/>
            <w:r w:rsidRPr="00D47E18">
              <w:rPr>
                <w:rFonts w:ascii="Times New Roman" w:eastAsia="Times New Roman" w:hAnsi="Times New Roman" w:cs="Times New Roman"/>
                <w:spacing w:val="-1"/>
                <w:sz w:val="24"/>
              </w:rPr>
              <w:t xml:space="preserve"> (-</w:t>
            </w:r>
            <w:proofErr w:type="spellStart"/>
            <w:r w:rsidRPr="00D47E18">
              <w:rPr>
                <w:rFonts w:ascii="Times New Roman" w:eastAsia="Times New Roman" w:hAnsi="Times New Roman" w:cs="Times New Roman"/>
                <w:spacing w:val="-1"/>
                <w:sz w:val="24"/>
              </w:rPr>
              <w:t>ая</w:t>
            </w:r>
            <w:proofErr w:type="spellEnd"/>
            <w:r w:rsidRPr="00D47E18">
              <w:rPr>
                <w:rFonts w:ascii="Times New Roman" w:eastAsia="Times New Roman" w:hAnsi="Times New Roman" w:cs="Times New Roman"/>
                <w:spacing w:val="-1"/>
                <w:sz w:val="24"/>
              </w:rPr>
              <w:t>)</w:t>
            </w:r>
            <w:r w:rsidRPr="00D47E18">
              <w:rPr>
                <w:rFonts w:ascii="Times New Roman" w:eastAsia="Times New Roman" w:hAnsi="Times New Roman" w:cs="Times New Roman"/>
                <w:spacing w:val="-67"/>
                <w:sz w:val="24"/>
              </w:rPr>
              <w:t xml:space="preserve"> </w:t>
            </w:r>
            <w:r w:rsidRPr="00D47E18">
              <w:rPr>
                <w:rFonts w:ascii="Times New Roman" w:eastAsia="Times New Roman" w:hAnsi="Times New Roman" w:cs="Times New Roman"/>
                <w:sz w:val="24"/>
              </w:rPr>
              <w:t>разрешение</w:t>
            </w:r>
            <w:r w:rsidRPr="00D47E18">
              <w:rPr>
                <w:rFonts w:ascii="Times New Roman" w:eastAsia="Times New Roman" w:hAnsi="Times New Roman" w:cs="Times New Roman"/>
                <w:spacing w:val="-2"/>
                <w:sz w:val="24"/>
              </w:rPr>
              <w:t xml:space="preserve"> </w:t>
            </w:r>
            <w:r w:rsidRPr="00D47E18">
              <w:rPr>
                <w:rFonts w:ascii="Times New Roman" w:eastAsia="Times New Roman" w:hAnsi="Times New Roman" w:cs="Times New Roman"/>
                <w:sz w:val="24"/>
              </w:rPr>
              <w:t>на</w:t>
            </w:r>
            <w:r w:rsidRPr="00D47E18">
              <w:rPr>
                <w:rFonts w:ascii="Times New Roman" w:eastAsia="Times New Roman" w:hAnsi="Times New Roman" w:cs="Times New Roman"/>
                <w:spacing w:val="-2"/>
                <w:sz w:val="24"/>
              </w:rPr>
              <w:t xml:space="preserve"> </w:t>
            </w:r>
            <w:r w:rsidRPr="00D47E18">
              <w:rPr>
                <w:rFonts w:ascii="Times New Roman" w:eastAsia="Times New Roman" w:hAnsi="Times New Roman" w:cs="Times New Roman"/>
                <w:sz w:val="24"/>
              </w:rPr>
              <w:t>строительство</w:t>
            </w:r>
          </w:p>
        </w:tc>
        <w:tc>
          <w:tcPr>
            <w:tcW w:w="2127" w:type="dxa"/>
            <w:shd w:val="clear" w:color="auto" w:fill="auto"/>
          </w:tcPr>
          <w:p w:rsidR="00D47E18" w:rsidRPr="00D47E18" w:rsidRDefault="00D47E18" w:rsidP="00D47E18">
            <w:pPr>
              <w:widowControl w:val="0"/>
              <w:autoSpaceDE w:val="0"/>
              <w:autoSpaceDN w:val="0"/>
              <w:spacing w:before="5" w:after="0"/>
              <w:ind w:left="107" w:right="741"/>
              <w:rPr>
                <w:rFonts w:ascii="Times New Roman" w:eastAsia="Times New Roman" w:hAnsi="Times New Roman" w:cs="Times New Roman"/>
                <w:sz w:val="24"/>
                <w:lang w:val="en-US"/>
              </w:rPr>
            </w:pPr>
            <w:proofErr w:type="spellStart"/>
            <w:r w:rsidRPr="00D47E18">
              <w:rPr>
                <w:rFonts w:ascii="Times New Roman" w:eastAsia="Times New Roman" w:hAnsi="Times New Roman" w:cs="Times New Roman"/>
                <w:sz w:val="24"/>
                <w:lang w:val="en-US"/>
              </w:rPr>
              <w:t>Номер</w:t>
            </w:r>
            <w:proofErr w:type="spellEnd"/>
            <w:r w:rsidRPr="00D47E18">
              <w:rPr>
                <w:rFonts w:ascii="Times New Roman" w:eastAsia="Times New Roman" w:hAnsi="Times New Roman" w:cs="Times New Roman"/>
                <w:spacing w:val="1"/>
                <w:sz w:val="24"/>
                <w:lang w:val="en-US"/>
              </w:rPr>
              <w:t xml:space="preserve"> </w:t>
            </w:r>
            <w:proofErr w:type="spellStart"/>
            <w:r w:rsidRPr="00D47E18">
              <w:rPr>
                <w:rFonts w:ascii="Times New Roman" w:eastAsia="Times New Roman" w:hAnsi="Times New Roman" w:cs="Times New Roman"/>
                <w:spacing w:val="-1"/>
                <w:sz w:val="24"/>
                <w:lang w:val="en-US"/>
              </w:rPr>
              <w:t>документа</w:t>
            </w:r>
            <w:proofErr w:type="spellEnd"/>
          </w:p>
        </w:tc>
        <w:tc>
          <w:tcPr>
            <w:tcW w:w="2129" w:type="dxa"/>
            <w:shd w:val="clear" w:color="auto" w:fill="auto"/>
          </w:tcPr>
          <w:p w:rsidR="00D47E18" w:rsidRPr="00D47E18" w:rsidRDefault="00D47E18" w:rsidP="00D47E18">
            <w:pPr>
              <w:widowControl w:val="0"/>
              <w:autoSpaceDE w:val="0"/>
              <w:autoSpaceDN w:val="0"/>
              <w:spacing w:before="5" w:after="0"/>
              <w:ind w:left="107" w:right="600"/>
              <w:rPr>
                <w:rFonts w:ascii="Times New Roman" w:eastAsia="Times New Roman" w:hAnsi="Times New Roman" w:cs="Times New Roman"/>
                <w:sz w:val="24"/>
                <w:lang w:val="en-US"/>
              </w:rPr>
            </w:pPr>
            <w:proofErr w:type="spellStart"/>
            <w:r w:rsidRPr="00D47E18">
              <w:rPr>
                <w:rFonts w:ascii="Times New Roman" w:eastAsia="Times New Roman" w:hAnsi="Times New Roman" w:cs="Times New Roman"/>
                <w:sz w:val="24"/>
                <w:lang w:val="en-US"/>
              </w:rPr>
              <w:t>Дата</w:t>
            </w:r>
            <w:proofErr w:type="spellEnd"/>
            <w:r w:rsidRPr="00D47E18">
              <w:rPr>
                <w:rFonts w:ascii="Times New Roman" w:eastAsia="Times New Roman" w:hAnsi="Times New Roman" w:cs="Times New Roman"/>
                <w:spacing w:val="1"/>
                <w:sz w:val="24"/>
                <w:lang w:val="en-US"/>
              </w:rPr>
              <w:t xml:space="preserve"> </w:t>
            </w:r>
            <w:proofErr w:type="spellStart"/>
            <w:r w:rsidRPr="00D47E18">
              <w:rPr>
                <w:rFonts w:ascii="Times New Roman" w:eastAsia="Times New Roman" w:hAnsi="Times New Roman" w:cs="Times New Roman"/>
                <w:spacing w:val="-1"/>
                <w:sz w:val="24"/>
                <w:lang w:val="en-US"/>
              </w:rPr>
              <w:t>документа</w:t>
            </w:r>
            <w:proofErr w:type="spellEnd"/>
          </w:p>
        </w:tc>
      </w:tr>
      <w:tr w:rsidR="00D47E18" w:rsidRPr="00D47E18" w:rsidTr="009D514E">
        <w:trPr>
          <w:trHeight w:val="480"/>
        </w:trPr>
        <w:tc>
          <w:tcPr>
            <w:tcW w:w="728" w:type="dxa"/>
            <w:shd w:val="clear" w:color="auto" w:fill="auto"/>
          </w:tcPr>
          <w:p w:rsidR="00D47E18" w:rsidRPr="00D47E18" w:rsidRDefault="009D514E" w:rsidP="009D514E">
            <w:pPr>
              <w:widowControl w:val="0"/>
              <w:autoSpaceDE w:val="0"/>
              <w:autoSpaceDN w:val="0"/>
              <w:spacing w:before="5" w:after="0" w:line="240" w:lineRule="auto"/>
              <w:ind w:left="19" w:right="-122" w:firstLine="272"/>
              <w:jc w:val="center"/>
              <w:rPr>
                <w:rFonts w:ascii="Times New Roman" w:eastAsia="Times New Roman" w:hAnsi="Times New Roman" w:cs="Times New Roman"/>
                <w:sz w:val="24"/>
              </w:rPr>
            </w:pPr>
            <w:r>
              <w:rPr>
                <w:rFonts w:ascii="Times New Roman" w:eastAsia="Times New Roman" w:hAnsi="Times New Roman" w:cs="Times New Roman"/>
                <w:sz w:val="24"/>
              </w:rPr>
              <w:t>2.1.</w:t>
            </w:r>
          </w:p>
        </w:tc>
        <w:tc>
          <w:tcPr>
            <w:tcW w:w="4272"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lang w:val="en-US"/>
              </w:rPr>
            </w:pPr>
          </w:p>
        </w:tc>
        <w:tc>
          <w:tcPr>
            <w:tcW w:w="2127"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lang w:val="en-US"/>
              </w:rPr>
            </w:pPr>
          </w:p>
        </w:tc>
        <w:tc>
          <w:tcPr>
            <w:tcW w:w="2129"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lang w:val="en-US"/>
              </w:rPr>
            </w:pPr>
          </w:p>
        </w:tc>
      </w:tr>
    </w:tbl>
    <w:p w:rsidR="009D514E" w:rsidRDefault="009D514E" w:rsidP="009D514E">
      <w:pPr>
        <w:widowControl w:val="0"/>
        <w:tabs>
          <w:tab w:val="left" w:pos="839"/>
        </w:tabs>
        <w:autoSpaceDE w:val="0"/>
        <w:autoSpaceDN w:val="0"/>
        <w:spacing w:after="0" w:line="240" w:lineRule="auto"/>
        <w:ind w:left="838" w:right="108"/>
        <w:rPr>
          <w:rFonts w:ascii="Times New Roman" w:eastAsia="Times New Roman" w:hAnsi="Times New Roman" w:cs="Times New Roman"/>
          <w:sz w:val="24"/>
        </w:rPr>
      </w:pPr>
    </w:p>
    <w:p w:rsidR="00D47E18" w:rsidRPr="00D47E18" w:rsidRDefault="009D514E" w:rsidP="009D514E">
      <w:pPr>
        <w:widowControl w:val="0"/>
        <w:tabs>
          <w:tab w:val="left" w:pos="839"/>
        </w:tabs>
        <w:autoSpaceDE w:val="0"/>
        <w:autoSpaceDN w:val="0"/>
        <w:spacing w:after="0" w:line="240" w:lineRule="auto"/>
        <w:ind w:left="838" w:right="108"/>
        <w:rPr>
          <w:rFonts w:ascii="Times New Roman" w:eastAsia="Times New Roman" w:hAnsi="Times New Roman" w:cs="Times New Roman"/>
          <w:sz w:val="24"/>
        </w:rPr>
      </w:pPr>
      <w:r w:rsidRPr="009D514E">
        <w:rPr>
          <w:rFonts w:ascii="Times New Roman" w:eastAsia="Times New Roman" w:hAnsi="Times New Roman" w:cs="Times New Roman"/>
          <w:sz w:val="24"/>
        </w:rPr>
        <w:t xml:space="preserve">3. </w:t>
      </w:r>
      <w:r w:rsidR="00D47E18" w:rsidRPr="00D47E18">
        <w:rPr>
          <w:rFonts w:ascii="Times New Roman" w:eastAsia="Times New Roman" w:hAnsi="Times New Roman" w:cs="Times New Roman"/>
          <w:sz w:val="24"/>
        </w:rPr>
        <w:t>Обоснование</w:t>
      </w:r>
      <w:r w:rsidR="00D47E18" w:rsidRPr="00D47E18">
        <w:rPr>
          <w:rFonts w:ascii="Times New Roman" w:eastAsia="Times New Roman" w:hAnsi="Times New Roman" w:cs="Times New Roman"/>
          <w:spacing w:val="-7"/>
          <w:sz w:val="24"/>
        </w:rPr>
        <w:t xml:space="preserve"> </w:t>
      </w:r>
      <w:r w:rsidR="00D47E18" w:rsidRPr="00D47E18">
        <w:rPr>
          <w:rFonts w:ascii="Times New Roman" w:eastAsia="Times New Roman" w:hAnsi="Times New Roman" w:cs="Times New Roman"/>
          <w:sz w:val="24"/>
        </w:rPr>
        <w:t>для</w:t>
      </w:r>
      <w:r w:rsidR="00D47E18" w:rsidRPr="00D47E18">
        <w:rPr>
          <w:rFonts w:ascii="Times New Roman" w:eastAsia="Times New Roman" w:hAnsi="Times New Roman" w:cs="Times New Roman"/>
          <w:spacing w:val="-6"/>
          <w:sz w:val="24"/>
        </w:rPr>
        <w:t xml:space="preserve"> </w:t>
      </w:r>
      <w:r w:rsidR="00D47E18" w:rsidRPr="00D47E18">
        <w:rPr>
          <w:rFonts w:ascii="Times New Roman" w:eastAsia="Times New Roman" w:hAnsi="Times New Roman" w:cs="Times New Roman"/>
          <w:sz w:val="24"/>
        </w:rPr>
        <w:t>внесения</w:t>
      </w:r>
      <w:r w:rsidR="00D47E18" w:rsidRPr="00D47E18">
        <w:rPr>
          <w:rFonts w:ascii="Times New Roman" w:eastAsia="Times New Roman" w:hAnsi="Times New Roman" w:cs="Times New Roman"/>
          <w:spacing w:val="-6"/>
          <w:sz w:val="24"/>
        </w:rPr>
        <w:t xml:space="preserve"> </w:t>
      </w:r>
      <w:r w:rsidR="00D47E18" w:rsidRPr="00D47E18">
        <w:rPr>
          <w:rFonts w:ascii="Times New Roman" w:eastAsia="Times New Roman" w:hAnsi="Times New Roman" w:cs="Times New Roman"/>
          <w:sz w:val="24"/>
        </w:rPr>
        <w:t>исправлений</w:t>
      </w:r>
      <w:r w:rsidR="00D47E18" w:rsidRPr="00D47E18">
        <w:rPr>
          <w:rFonts w:ascii="Times New Roman" w:eastAsia="Times New Roman" w:hAnsi="Times New Roman" w:cs="Times New Roman"/>
          <w:spacing w:val="-6"/>
          <w:sz w:val="24"/>
        </w:rPr>
        <w:t xml:space="preserve"> </w:t>
      </w:r>
      <w:r w:rsidR="00D47E18" w:rsidRPr="00D47E18">
        <w:rPr>
          <w:rFonts w:ascii="Times New Roman" w:eastAsia="Times New Roman" w:hAnsi="Times New Roman" w:cs="Times New Roman"/>
          <w:sz w:val="24"/>
        </w:rPr>
        <w:t>в</w:t>
      </w:r>
      <w:r w:rsidR="00D47E18" w:rsidRPr="00D47E18">
        <w:rPr>
          <w:rFonts w:ascii="Times New Roman" w:eastAsia="Times New Roman" w:hAnsi="Times New Roman" w:cs="Times New Roman"/>
          <w:spacing w:val="-6"/>
          <w:sz w:val="24"/>
        </w:rPr>
        <w:t xml:space="preserve"> </w:t>
      </w:r>
      <w:r w:rsidR="00D47E18" w:rsidRPr="00D47E18">
        <w:rPr>
          <w:rFonts w:ascii="Times New Roman" w:eastAsia="Times New Roman" w:hAnsi="Times New Roman" w:cs="Times New Roman"/>
          <w:sz w:val="24"/>
        </w:rPr>
        <w:t>разрешение</w:t>
      </w:r>
      <w:r w:rsidR="00D47E18" w:rsidRPr="00D47E18">
        <w:rPr>
          <w:rFonts w:ascii="Times New Roman" w:eastAsia="Times New Roman" w:hAnsi="Times New Roman" w:cs="Times New Roman"/>
          <w:spacing w:val="-6"/>
          <w:sz w:val="24"/>
        </w:rPr>
        <w:t xml:space="preserve"> </w:t>
      </w:r>
      <w:r w:rsidR="00D47E18" w:rsidRPr="00D47E18">
        <w:rPr>
          <w:rFonts w:ascii="Times New Roman" w:eastAsia="Times New Roman" w:hAnsi="Times New Roman" w:cs="Times New Roman"/>
          <w:sz w:val="24"/>
        </w:rPr>
        <w:t>на</w:t>
      </w:r>
      <w:r w:rsidR="00D47E18" w:rsidRPr="00D47E18">
        <w:rPr>
          <w:rFonts w:ascii="Times New Roman" w:eastAsia="Times New Roman" w:hAnsi="Times New Roman" w:cs="Times New Roman"/>
          <w:spacing w:val="-7"/>
          <w:sz w:val="24"/>
        </w:rPr>
        <w:t xml:space="preserve"> </w:t>
      </w:r>
      <w:r w:rsidR="00D47E18" w:rsidRPr="00D47E18">
        <w:rPr>
          <w:rFonts w:ascii="Times New Roman" w:eastAsia="Times New Roman" w:hAnsi="Times New Roman" w:cs="Times New Roman"/>
          <w:sz w:val="24"/>
        </w:rPr>
        <w:t>строительство</w:t>
      </w:r>
    </w:p>
    <w:p w:rsidR="00D47E18" w:rsidRPr="00D47E18" w:rsidRDefault="00D47E18" w:rsidP="00D47E18">
      <w:pPr>
        <w:widowControl w:val="0"/>
        <w:autoSpaceDE w:val="0"/>
        <w:autoSpaceDN w:val="0"/>
        <w:spacing w:before="6" w:after="0" w:line="240" w:lineRule="auto"/>
        <w:rPr>
          <w:rFonts w:ascii="Times New Roman" w:eastAsia="Times New Roman" w:hAnsi="Times New Roman" w:cs="Times New Roman"/>
          <w:szCs w:val="28"/>
        </w:rPr>
      </w:pPr>
    </w:p>
    <w:tbl>
      <w:tblPr>
        <w:tblW w:w="923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8"/>
        <w:gridCol w:w="2693"/>
        <w:gridCol w:w="2552"/>
        <w:gridCol w:w="3260"/>
      </w:tblGrid>
      <w:tr w:rsidR="00D47E18" w:rsidRPr="00D47E18" w:rsidTr="009D514E">
        <w:trPr>
          <w:trHeight w:val="1731"/>
        </w:trPr>
        <w:tc>
          <w:tcPr>
            <w:tcW w:w="728" w:type="dxa"/>
            <w:shd w:val="clear" w:color="auto" w:fill="auto"/>
          </w:tcPr>
          <w:p w:rsidR="00D47E18" w:rsidRPr="00D47E18" w:rsidRDefault="00D47E18" w:rsidP="00D47E18">
            <w:pPr>
              <w:widowControl w:val="0"/>
              <w:autoSpaceDE w:val="0"/>
              <w:autoSpaceDN w:val="0"/>
              <w:spacing w:before="5" w:after="0" w:line="240" w:lineRule="auto"/>
              <w:ind w:left="311" w:right="-173"/>
              <w:jc w:val="center"/>
              <w:rPr>
                <w:rFonts w:ascii="Times New Roman" w:eastAsia="Times New Roman" w:hAnsi="Times New Roman" w:cs="Times New Roman"/>
                <w:sz w:val="24"/>
                <w:lang w:val="en-US"/>
              </w:rPr>
            </w:pPr>
            <w:r w:rsidRPr="00D47E18">
              <w:rPr>
                <w:rFonts w:ascii="Times New Roman" w:eastAsia="Times New Roman" w:hAnsi="Times New Roman" w:cs="Times New Roman"/>
                <w:sz w:val="24"/>
                <w:lang w:val="en-US"/>
              </w:rPr>
              <w:t>3.1.</w:t>
            </w:r>
          </w:p>
        </w:tc>
        <w:tc>
          <w:tcPr>
            <w:tcW w:w="2693" w:type="dxa"/>
            <w:shd w:val="clear" w:color="auto" w:fill="auto"/>
          </w:tcPr>
          <w:p w:rsidR="00D47E18" w:rsidRPr="00D47E18" w:rsidRDefault="00D47E18" w:rsidP="009D514E">
            <w:pPr>
              <w:widowControl w:val="0"/>
              <w:autoSpaceDE w:val="0"/>
              <w:autoSpaceDN w:val="0"/>
              <w:spacing w:before="5" w:after="0"/>
              <w:ind w:left="107" w:firstLine="45"/>
              <w:rPr>
                <w:rFonts w:ascii="Times New Roman" w:eastAsia="Times New Roman" w:hAnsi="Times New Roman" w:cs="Times New Roman"/>
                <w:sz w:val="24"/>
              </w:rPr>
            </w:pPr>
            <w:r w:rsidRPr="00D47E18">
              <w:rPr>
                <w:rFonts w:ascii="Times New Roman" w:eastAsia="Times New Roman" w:hAnsi="Times New Roman" w:cs="Times New Roman"/>
                <w:spacing w:val="-1"/>
                <w:sz w:val="24"/>
              </w:rPr>
              <w:t>Данные (сведения),</w:t>
            </w:r>
            <w:r w:rsidRPr="00D47E18">
              <w:rPr>
                <w:rFonts w:ascii="Times New Roman" w:eastAsia="Times New Roman" w:hAnsi="Times New Roman" w:cs="Times New Roman"/>
                <w:spacing w:val="-67"/>
                <w:sz w:val="24"/>
              </w:rPr>
              <w:t xml:space="preserve"> </w:t>
            </w:r>
            <w:r w:rsidRPr="00D47E18">
              <w:rPr>
                <w:rFonts w:ascii="Times New Roman" w:eastAsia="Times New Roman" w:hAnsi="Times New Roman" w:cs="Times New Roman"/>
                <w:sz w:val="24"/>
              </w:rPr>
              <w:t>указанные в</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разрешении на</w:t>
            </w:r>
            <w:r w:rsidRPr="00D47E18">
              <w:rPr>
                <w:rFonts w:ascii="Times New Roman" w:eastAsia="Times New Roman" w:hAnsi="Times New Roman" w:cs="Times New Roman"/>
                <w:spacing w:val="-67"/>
                <w:sz w:val="24"/>
              </w:rPr>
              <w:t xml:space="preserve"> </w:t>
            </w:r>
            <w:r w:rsidRPr="00D47E18">
              <w:rPr>
                <w:rFonts w:ascii="Times New Roman" w:eastAsia="Times New Roman" w:hAnsi="Times New Roman" w:cs="Times New Roman"/>
                <w:sz w:val="24"/>
              </w:rPr>
              <w:t>строительство</w:t>
            </w:r>
          </w:p>
        </w:tc>
        <w:tc>
          <w:tcPr>
            <w:tcW w:w="2552" w:type="dxa"/>
            <w:shd w:val="clear" w:color="auto" w:fill="auto"/>
          </w:tcPr>
          <w:p w:rsidR="00D47E18" w:rsidRPr="00D47E18" w:rsidRDefault="00D47E18" w:rsidP="00D47E18">
            <w:pPr>
              <w:widowControl w:val="0"/>
              <w:autoSpaceDE w:val="0"/>
              <w:autoSpaceDN w:val="0"/>
              <w:spacing w:before="5" w:after="0"/>
              <w:ind w:left="107" w:right="154"/>
              <w:rPr>
                <w:rFonts w:ascii="Times New Roman" w:eastAsia="Times New Roman" w:hAnsi="Times New Roman" w:cs="Times New Roman"/>
                <w:sz w:val="24"/>
              </w:rPr>
            </w:pPr>
            <w:r w:rsidRPr="00D47E18">
              <w:rPr>
                <w:rFonts w:ascii="Times New Roman" w:eastAsia="Times New Roman" w:hAnsi="Times New Roman" w:cs="Times New Roman"/>
                <w:sz w:val="24"/>
              </w:rPr>
              <w:t>Данные (сведения),</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которые</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необходимо указать</w:t>
            </w:r>
            <w:r w:rsidRPr="00D47E18">
              <w:rPr>
                <w:rFonts w:ascii="Times New Roman" w:eastAsia="Times New Roman" w:hAnsi="Times New Roman" w:cs="Times New Roman"/>
                <w:spacing w:val="-68"/>
                <w:sz w:val="24"/>
              </w:rPr>
              <w:t xml:space="preserve"> </w:t>
            </w:r>
            <w:r w:rsidRPr="00D47E18">
              <w:rPr>
                <w:rFonts w:ascii="Times New Roman" w:eastAsia="Times New Roman" w:hAnsi="Times New Roman" w:cs="Times New Roman"/>
                <w:sz w:val="24"/>
              </w:rPr>
              <w:t>в разрешении на</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строительство</w:t>
            </w:r>
          </w:p>
        </w:tc>
        <w:tc>
          <w:tcPr>
            <w:tcW w:w="3260" w:type="dxa"/>
            <w:shd w:val="clear" w:color="auto" w:fill="auto"/>
          </w:tcPr>
          <w:p w:rsidR="00D47E18" w:rsidRPr="00D47E18" w:rsidRDefault="00D47E18" w:rsidP="009D514E">
            <w:pPr>
              <w:widowControl w:val="0"/>
              <w:autoSpaceDE w:val="0"/>
              <w:autoSpaceDN w:val="0"/>
              <w:spacing w:before="5" w:after="0"/>
              <w:ind w:left="19" w:right="117"/>
              <w:rPr>
                <w:rFonts w:ascii="Times New Roman" w:eastAsia="Times New Roman" w:hAnsi="Times New Roman" w:cs="Times New Roman"/>
                <w:sz w:val="24"/>
              </w:rPr>
            </w:pPr>
            <w:r w:rsidRPr="00D47E18">
              <w:rPr>
                <w:rFonts w:ascii="Times New Roman" w:eastAsia="Times New Roman" w:hAnsi="Times New Roman" w:cs="Times New Roman"/>
                <w:sz w:val="24"/>
              </w:rPr>
              <w:t>Обоснование с</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указанием</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реквизита(</w:t>
            </w:r>
            <w:proofErr w:type="spellStart"/>
            <w:r w:rsidRPr="00D47E18">
              <w:rPr>
                <w:rFonts w:ascii="Times New Roman" w:eastAsia="Times New Roman" w:hAnsi="Times New Roman" w:cs="Times New Roman"/>
                <w:sz w:val="24"/>
              </w:rPr>
              <w:t>ов</w:t>
            </w:r>
            <w:proofErr w:type="spellEnd"/>
            <w:r w:rsidRPr="00D47E18">
              <w:rPr>
                <w:rFonts w:ascii="Times New Roman" w:eastAsia="Times New Roman" w:hAnsi="Times New Roman" w:cs="Times New Roman"/>
                <w:sz w:val="24"/>
              </w:rPr>
              <w:t>)</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документа(</w:t>
            </w:r>
            <w:proofErr w:type="spellStart"/>
            <w:r w:rsidRPr="00D47E18">
              <w:rPr>
                <w:rFonts w:ascii="Times New Roman" w:eastAsia="Times New Roman" w:hAnsi="Times New Roman" w:cs="Times New Roman"/>
                <w:sz w:val="24"/>
              </w:rPr>
              <w:t>ов</w:t>
            </w:r>
            <w:proofErr w:type="spellEnd"/>
            <w:r w:rsidRPr="00D47E18">
              <w:rPr>
                <w:rFonts w:ascii="Times New Roman" w:eastAsia="Times New Roman" w:hAnsi="Times New Roman" w:cs="Times New Roman"/>
                <w:sz w:val="24"/>
              </w:rPr>
              <w:t>),</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документации, на</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основании которых</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принималось решение о</w:t>
            </w:r>
            <w:r w:rsidRPr="00D47E18">
              <w:rPr>
                <w:rFonts w:ascii="Times New Roman" w:eastAsia="Times New Roman" w:hAnsi="Times New Roman" w:cs="Times New Roman"/>
                <w:spacing w:val="-68"/>
                <w:sz w:val="24"/>
              </w:rPr>
              <w:t xml:space="preserve"> </w:t>
            </w:r>
            <w:r w:rsidRPr="00D47E18">
              <w:rPr>
                <w:rFonts w:ascii="Times New Roman" w:eastAsia="Times New Roman" w:hAnsi="Times New Roman" w:cs="Times New Roman"/>
                <w:sz w:val="24"/>
              </w:rPr>
              <w:t>выдаче разрешения на</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строительство</w:t>
            </w:r>
          </w:p>
        </w:tc>
      </w:tr>
      <w:tr w:rsidR="00D47E18" w:rsidRPr="00D47E18" w:rsidTr="009D514E">
        <w:trPr>
          <w:trHeight w:val="495"/>
        </w:trPr>
        <w:tc>
          <w:tcPr>
            <w:tcW w:w="728"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rPr>
            </w:pPr>
          </w:p>
        </w:tc>
        <w:tc>
          <w:tcPr>
            <w:tcW w:w="2693"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rPr>
            </w:pPr>
          </w:p>
        </w:tc>
        <w:tc>
          <w:tcPr>
            <w:tcW w:w="2552"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rPr>
            </w:pPr>
          </w:p>
        </w:tc>
        <w:tc>
          <w:tcPr>
            <w:tcW w:w="3260"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4"/>
              </w:rPr>
            </w:pPr>
          </w:p>
        </w:tc>
      </w:tr>
    </w:tbl>
    <w:p w:rsidR="009D514E" w:rsidRDefault="009D514E" w:rsidP="00D47E18">
      <w:pPr>
        <w:widowControl w:val="0"/>
        <w:tabs>
          <w:tab w:val="left" w:pos="9896"/>
          <w:tab w:val="left" w:pos="9950"/>
        </w:tabs>
        <w:autoSpaceDE w:val="0"/>
        <w:autoSpaceDN w:val="0"/>
        <w:spacing w:after="0" w:line="240" w:lineRule="auto"/>
        <w:ind w:left="113" w:right="232"/>
        <w:jc w:val="center"/>
        <w:rPr>
          <w:rFonts w:ascii="Times New Roman" w:eastAsia="Times New Roman" w:hAnsi="Times New Roman" w:cs="Times New Roman"/>
          <w:sz w:val="28"/>
          <w:szCs w:val="28"/>
        </w:rPr>
      </w:pPr>
    </w:p>
    <w:p w:rsidR="00D47E18" w:rsidRPr="00D47E18" w:rsidRDefault="00D47E18" w:rsidP="00D47E18">
      <w:pPr>
        <w:widowControl w:val="0"/>
        <w:tabs>
          <w:tab w:val="left" w:pos="9896"/>
          <w:tab w:val="left" w:pos="9950"/>
        </w:tabs>
        <w:autoSpaceDE w:val="0"/>
        <w:autoSpaceDN w:val="0"/>
        <w:spacing w:after="0" w:line="240" w:lineRule="auto"/>
        <w:ind w:left="113" w:right="232"/>
        <w:jc w:val="center"/>
        <w:rPr>
          <w:rFonts w:ascii="Times New Roman" w:eastAsia="Times New Roman" w:hAnsi="Times New Roman" w:cs="Times New Roman"/>
          <w:sz w:val="28"/>
          <w:szCs w:val="28"/>
        </w:rPr>
      </w:pPr>
      <w:proofErr w:type="gramStart"/>
      <w:r w:rsidRPr="00D47E18">
        <w:rPr>
          <w:rFonts w:ascii="Times New Roman" w:eastAsia="Times New Roman" w:hAnsi="Times New Roman" w:cs="Times New Roman"/>
          <w:sz w:val="28"/>
          <w:szCs w:val="28"/>
        </w:rPr>
        <w:t>Приложение:</w:t>
      </w:r>
      <w:r w:rsidRPr="00D47E18">
        <w:rPr>
          <w:rFonts w:ascii="Times New Roman" w:eastAsia="Times New Roman" w:hAnsi="Times New Roman" w:cs="Times New Roman"/>
          <w:sz w:val="28"/>
          <w:szCs w:val="28"/>
          <w:u w:val="single"/>
        </w:rPr>
        <w:tab/>
      </w:r>
      <w:proofErr w:type="gramEnd"/>
      <w:r w:rsidRPr="00D47E18">
        <w:rPr>
          <w:rFonts w:ascii="Times New Roman" w:eastAsia="Times New Roman" w:hAnsi="Times New Roman" w:cs="Times New Roman"/>
          <w:sz w:val="28"/>
          <w:szCs w:val="28"/>
          <w:u w:val="single"/>
        </w:rPr>
        <w:tab/>
      </w:r>
      <w:r w:rsidRPr="00D47E18">
        <w:rPr>
          <w:rFonts w:ascii="Times New Roman" w:eastAsia="Times New Roman" w:hAnsi="Times New Roman" w:cs="Times New Roman"/>
          <w:sz w:val="28"/>
          <w:szCs w:val="28"/>
        </w:rPr>
        <w:t xml:space="preserve"> Номер</w:t>
      </w:r>
      <w:r w:rsidRPr="00D47E18">
        <w:rPr>
          <w:rFonts w:ascii="Times New Roman" w:eastAsia="Times New Roman" w:hAnsi="Times New Roman" w:cs="Times New Roman"/>
          <w:spacing w:val="-6"/>
          <w:sz w:val="28"/>
          <w:szCs w:val="28"/>
        </w:rPr>
        <w:t xml:space="preserve"> </w:t>
      </w:r>
      <w:r w:rsidRPr="00D47E18">
        <w:rPr>
          <w:rFonts w:ascii="Times New Roman" w:eastAsia="Times New Roman" w:hAnsi="Times New Roman" w:cs="Times New Roman"/>
          <w:sz w:val="28"/>
          <w:szCs w:val="28"/>
        </w:rPr>
        <w:t>телефона</w:t>
      </w:r>
      <w:r w:rsidRPr="00D47E18">
        <w:rPr>
          <w:rFonts w:ascii="Times New Roman" w:eastAsia="Times New Roman" w:hAnsi="Times New Roman" w:cs="Times New Roman"/>
          <w:spacing w:val="-4"/>
          <w:sz w:val="28"/>
          <w:szCs w:val="28"/>
        </w:rPr>
        <w:t xml:space="preserve"> </w:t>
      </w:r>
      <w:r w:rsidRPr="00D47E18">
        <w:rPr>
          <w:rFonts w:ascii="Times New Roman" w:eastAsia="Times New Roman" w:hAnsi="Times New Roman" w:cs="Times New Roman"/>
          <w:sz w:val="28"/>
          <w:szCs w:val="28"/>
        </w:rPr>
        <w:t>и</w:t>
      </w:r>
      <w:r w:rsidRPr="00D47E18">
        <w:rPr>
          <w:rFonts w:ascii="Times New Roman" w:eastAsia="Times New Roman" w:hAnsi="Times New Roman" w:cs="Times New Roman"/>
          <w:spacing w:val="-5"/>
          <w:sz w:val="28"/>
          <w:szCs w:val="28"/>
        </w:rPr>
        <w:t xml:space="preserve"> </w:t>
      </w:r>
      <w:r w:rsidRPr="00D47E18">
        <w:rPr>
          <w:rFonts w:ascii="Times New Roman" w:eastAsia="Times New Roman" w:hAnsi="Times New Roman" w:cs="Times New Roman"/>
          <w:sz w:val="28"/>
          <w:szCs w:val="28"/>
        </w:rPr>
        <w:t>адрес</w:t>
      </w:r>
      <w:r w:rsidRPr="00D47E18">
        <w:rPr>
          <w:rFonts w:ascii="Times New Roman" w:eastAsia="Times New Roman" w:hAnsi="Times New Roman" w:cs="Times New Roman"/>
          <w:spacing w:val="-6"/>
          <w:sz w:val="28"/>
          <w:szCs w:val="28"/>
        </w:rPr>
        <w:t xml:space="preserve"> </w:t>
      </w:r>
      <w:r w:rsidRPr="00D47E18">
        <w:rPr>
          <w:rFonts w:ascii="Times New Roman" w:eastAsia="Times New Roman" w:hAnsi="Times New Roman" w:cs="Times New Roman"/>
          <w:sz w:val="28"/>
          <w:szCs w:val="28"/>
        </w:rPr>
        <w:t>электронной</w:t>
      </w:r>
      <w:r w:rsidRPr="00D47E18">
        <w:rPr>
          <w:rFonts w:ascii="Times New Roman" w:eastAsia="Times New Roman" w:hAnsi="Times New Roman" w:cs="Times New Roman"/>
          <w:spacing w:val="-5"/>
          <w:sz w:val="28"/>
          <w:szCs w:val="28"/>
        </w:rPr>
        <w:t xml:space="preserve"> </w:t>
      </w:r>
      <w:r w:rsidRPr="00D47E18">
        <w:rPr>
          <w:rFonts w:ascii="Times New Roman" w:eastAsia="Times New Roman" w:hAnsi="Times New Roman" w:cs="Times New Roman"/>
          <w:sz w:val="28"/>
          <w:szCs w:val="28"/>
        </w:rPr>
        <w:t>почты</w:t>
      </w:r>
      <w:r w:rsidRPr="00D47E18">
        <w:rPr>
          <w:rFonts w:ascii="Times New Roman" w:eastAsia="Times New Roman" w:hAnsi="Times New Roman" w:cs="Times New Roman"/>
          <w:spacing w:val="-5"/>
          <w:sz w:val="28"/>
          <w:szCs w:val="28"/>
        </w:rPr>
        <w:t xml:space="preserve"> </w:t>
      </w:r>
      <w:r w:rsidRPr="00D47E18">
        <w:rPr>
          <w:rFonts w:ascii="Times New Roman" w:eastAsia="Times New Roman" w:hAnsi="Times New Roman" w:cs="Times New Roman"/>
          <w:sz w:val="28"/>
          <w:szCs w:val="28"/>
        </w:rPr>
        <w:t>для</w:t>
      </w:r>
      <w:r w:rsidRPr="00D47E18">
        <w:rPr>
          <w:rFonts w:ascii="Times New Roman" w:eastAsia="Times New Roman" w:hAnsi="Times New Roman" w:cs="Times New Roman"/>
          <w:spacing w:val="-5"/>
          <w:sz w:val="28"/>
          <w:szCs w:val="28"/>
        </w:rPr>
        <w:t xml:space="preserve"> </w:t>
      </w:r>
      <w:r w:rsidRPr="00D47E18">
        <w:rPr>
          <w:rFonts w:ascii="Times New Roman" w:eastAsia="Times New Roman" w:hAnsi="Times New Roman" w:cs="Times New Roman"/>
          <w:sz w:val="28"/>
          <w:szCs w:val="28"/>
        </w:rPr>
        <w:t>связи:</w:t>
      </w:r>
      <w:r w:rsidRPr="00D47E18">
        <w:rPr>
          <w:rFonts w:ascii="Times New Roman" w:eastAsia="Times New Roman" w:hAnsi="Times New Roman" w:cs="Times New Roman"/>
          <w:sz w:val="28"/>
          <w:szCs w:val="28"/>
          <w:u w:val="single"/>
        </w:rPr>
        <w:t xml:space="preserve"> </w:t>
      </w:r>
      <w:r w:rsidRPr="00D47E18">
        <w:rPr>
          <w:rFonts w:ascii="Times New Roman" w:eastAsia="Times New Roman" w:hAnsi="Times New Roman" w:cs="Times New Roman"/>
          <w:sz w:val="28"/>
          <w:szCs w:val="28"/>
          <w:u w:val="single"/>
        </w:rPr>
        <w:tab/>
      </w:r>
    </w:p>
    <w:p w:rsidR="00D47E18" w:rsidRDefault="00D47E18" w:rsidP="00D47E18">
      <w:pPr>
        <w:widowControl w:val="0"/>
        <w:autoSpaceDE w:val="0"/>
        <w:autoSpaceDN w:val="0"/>
        <w:spacing w:before="75" w:after="0" w:line="240" w:lineRule="auto"/>
        <w:ind w:left="113"/>
        <w:rPr>
          <w:rFonts w:ascii="Times New Roman" w:eastAsia="Times New Roman" w:hAnsi="Times New Roman" w:cs="Times New Roman"/>
          <w:sz w:val="28"/>
          <w:szCs w:val="28"/>
        </w:rPr>
      </w:pPr>
      <w:r w:rsidRPr="00D47E18">
        <w:rPr>
          <w:rFonts w:ascii="Times New Roman" w:eastAsia="Times New Roman" w:hAnsi="Times New Roman" w:cs="Times New Roman"/>
          <w:sz w:val="28"/>
          <w:szCs w:val="28"/>
        </w:rPr>
        <w:t>Результат</w:t>
      </w:r>
      <w:r w:rsidRPr="00D47E18">
        <w:rPr>
          <w:rFonts w:ascii="Times New Roman" w:eastAsia="Times New Roman" w:hAnsi="Times New Roman" w:cs="Times New Roman"/>
          <w:spacing w:val="-6"/>
          <w:sz w:val="28"/>
          <w:szCs w:val="28"/>
        </w:rPr>
        <w:t xml:space="preserve"> </w:t>
      </w:r>
      <w:r w:rsidRPr="00D47E18">
        <w:rPr>
          <w:rFonts w:ascii="Times New Roman" w:eastAsia="Times New Roman" w:hAnsi="Times New Roman" w:cs="Times New Roman"/>
          <w:sz w:val="28"/>
          <w:szCs w:val="28"/>
        </w:rPr>
        <w:t>рассмотрения</w:t>
      </w:r>
      <w:r w:rsidRPr="00D47E18">
        <w:rPr>
          <w:rFonts w:ascii="Times New Roman" w:eastAsia="Times New Roman" w:hAnsi="Times New Roman" w:cs="Times New Roman"/>
          <w:spacing w:val="-4"/>
          <w:sz w:val="28"/>
          <w:szCs w:val="28"/>
        </w:rPr>
        <w:t xml:space="preserve"> </w:t>
      </w:r>
      <w:r w:rsidRPr="00D47E18">
        <w:rPr>
          <w:rFonts w:ascii="Times New Roman" w:eastAsia="Times New Roman" w:hAnsi="Times New Roman" w:cs="Times New Roman"/>
          <w:sz w:val="28"/>
          <w:szCs w:val="28"/>
        </w:rPr>
        <w:t>настоящего</w:t>
      </w:r>
      <w:r w:rsidRPr="00D47E18">
        <w:rPr>
          <w:rFonts w:ascii="Times New Roman" w:eastAsia="Times New Roman" w:hAnsi="Times New Roman" w:cs="Times New Roman"/>
          <w:spacing w:val="-5"/>
          <w:sz w:val="28"/>
          <w:szCs w:val="28"/>
        </w:rPr>
        <w:t xml:space="preserve"> </w:t>
      </w:r>
      <w:r w:rsidRPr="00D47E18">
        <w:rPr>
          <w:rFonts w:ascii="Times New Roman" w:eastAsia="Times New Roman" w:hAnsi="Times New Roman" w:cs="Times New Roman"/>
          <w:sz w:val="28"/>
          <w:szCs w:val="28"/>
        </w:rPr>
        <w:t>заявления</w:t>
      </w:r>
      <w:r w:rsidRPr="00D47E18">
        <w:rPr>
          <w:rFonts w:ascii="Times New Roman" w:eastAsia="Times New Roman" w:hAnsi="Times New Roman" w:cs="Times New Roman"/>
          <w:spacing w:val="-4"/>
          <w:sz w:val="28"/>
          <w:szCs w:val="28"/>
        </w:rPr>
        <w:t xml:space="preserve"> </w:t>
      </w:r>
      <w:r w:rsidRPr="00D47E18">
        <w:rPr>
          <w:rFonts w:ascii="Times New Roman" w:eastAsia="Times New Roman" w:hAnsi="Times New Roman" w:cs="Times New Roman"/>
          <w:sz w:val="28"/>
          <w:szCs w:val="28"/>
        </w:rPr>
        <w:t>прошу:</w:t>
      </w:r>
    </w:p>
    <w:p w:rsidR="009D514E" w:rsidRPr="00D47E18" w:rsidRDefault="009D514E" w:rsidP="00D47E18">
      <w:pPr>
        <w:widowControl w:val="0"/>
        <w:autoSpaceDE w:val="0"/>
        <w:autoSpaceDN w:val="0"/>
        <w:spacing w:before="75" w:after="0" w:line="240" w:lineRule="auto"/>
        <w:ind w:left="113"/>
        <w:rPr>
          <w:rFonts w:ascii="Times New Roman" w:eastAsia="Times New Roman" w:hAnsi="Times New Roman" w:cs="Times New Roman"/>
          <w:sz w:val="28"/>
          <w:szCs w:val="28"/>
        </w:rPr>
      </w:pPr>
    </w:p>
    <w:tbl>
      <w:tblPr>
        <w:tblW w:w="923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32"/>
        <w:gridCol w:w="1701"/>
      </w:tblGrid>
      <w:tr w:rsidR="00D47E18" w:rsidRPr="00D47E18" w:rsidTr="00D00051">
        <w:trPr>
          <w:trHeight w:val="1371"/>
        </w:trPr>
        <w:tc>
          <w:tcPr>
            <w:tcW w:w="7532" w:type="dxa"/>
            <w:shd w:val="clear" w:color="auto" w:fill="auto"/>
          </w:tcPr>
          <w:p w:rsidR="00D47E18" w:rsidRPr="00D47E18" w:rsidRDefault="00D47E18" w:rsidP="00D47E18">
            <w:pPr>
              <w:widowControl w:val="0"/>
              <w:autoSpaceDE w:val="0"/>
              <w:autoSpaceDN w:val="0"/>
              <w:spacing w:before="125" w:after="0" w:line="240" w:lineRule="auto"/>
              <w:ind w:left="108" w:right="192"/>
              <w:rPr>
                <w:rFonts w:ascii="Times New Roman" w:eastAsia="Times New Roman" w:hAnsi="Times New Roman" w:cs="Times New Roman"/>
                <w:sz w:val="24"/>
              </w:rPr>
            </w:pPr>
            <w:r w:rsidRPr="00D47E18">
              <w:rPr>
                <w:rFonts w:ascii="Times New Roman" w:eastAsia="Times New Roman" w:hAnsi="Times New Roman" w:cs="Times New Roman"/>
                <w:sz w:val="24"/>
              </w:rPr>
              <w:t>направить в форме электронного документа в личный кабинет в</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федеральной</w:t>
            </w:r>
            <w:r w:rsidRPr="00D47E18">
              <w:rPr>
                <w:rFonts w:ascii="Times New Roman" w:eastAsia="Times New Roman" w:hAnsi="Times New Roman" w:cs="Times New Roman"/>
                <w:spacing w:val="-15"/>
                <w:sz w:val="24"/>
              </w:rPr>
              <w:t xml:space="preserve"> </w:t>
            </w:r>
            <w:r w:rsidRPr="00D47E18">
              <w:rPr>
                <w:rFonts w:ascii="Times New Roman" w:eastAsia="Times New Roman" w:hAnsi="Times New Roman" w:cs="Times New Roman"/>
                <w:sz w:val="24"/>
              </w:rPr>
              <w:t>государственной</w:t>
            </w:r>
            <w:r w:rsidRPr="00D47E18">
              <w:rPr>
                <w:rFonts w:ascii="Times New Roman" w:eastAsia="Times New Roman" w:hAnsi="Times New Roman" w:cs="Times New Roman"/>
                <w:spacing w:val="-15"/>
                <w:sz w:val="24"/>
              </w:rPr>
              <w:t xml:space="preserve"> </w:t>
            </w:r>
            <w:r w:rsidRPr="00D47E18">
              <w:rPr>
                <w:rFonts w:ascii="Times New Roman" w:eastAsia="Times New Roman" w:hAnsi="Times New Roman" w:cs="Times New Roman"/>
                <w:sz w:val="24"/>
              </w:rPr>
              <w:t>информационной</w:t>
            </w:r>
            <w:r w:rsidRPr="00D47E18">
              <w:rPr>
                <w:rFonts w:ascii="Times New Roman" w:eastAsia="Times New Roman" w:hAnsi="Times New Roman" w:cs="Times New Roman"/>
                <w:spacing w:val="-15"/>
                <w:sz w:val="24"/>
              </w:rPr>
              <w:t xml:space="preserve"> </w:t>
            </w:r>
            <w:r w:rsidRPr="00D47E18">
              <w:rPr>
                <w:rFonts w:ascii="Times New Roman" w:eastAsia="Times New Roman" w:hAnsi="Times New Roman" w:cs="Times New Roman"/>
                <w:sz w:val="24"/>
              </w:rPr>
              <w:t>системе "Единый</w:t>
            </w:r>
            <w:r w:rsidRPr="00D47E18">
              <w:rPr>
                <w:rFonts w:ascii="Times New Roman" w:eastAsia="Times New Roman" w:hAnsi="Times New Roman" w:cs="Times New Roman"/>
                <w:spacing w:val="-67"/>
                <w:sz w:val="24"/>
              </w:rPr>
              <w:t xml:space="preserve"> </w:t>
            </w:r>
            <w:r w:rsidRPr="00D47E18">
              <w:rPr>
                <w:rFonts w:ascii="Times New Roman" w:eastAsia="Times New Roman" w:hAnsi="Times New Roman" w:cs="Times New Roman"/>
                <w:sz w:val="24"/>
              </w:rPr>
              <w:t>портал государственных и муниципальных услуг(функций)"/на</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региональном</w:t>
            </w:r>
            <w:r w:rsidRPr="00D47E18">
              <w:rPr>
                <w:rFonts w:ascii="Times New Roman" w:eastAsia="Times New Roman" w:hAnsi="Times New Roman" w:cs="Times New Roman"/>
                <w:spacing w:val="-6"/>
                <w:sz w:val="24"/>
              </w:rPr>
              <w:t xml:space="preserve"> </w:t>
            </w:r>
            <w:r w:rsidRPr="00D47E18">
              <w:rPr>
                <w:rFonts w:ascii="Times New Roman" w:eastAsia="Times New Roman" w:hAnsi="Times New Roman" w:cs="Times New Roman"/>
                <w:sz w:val="24"/>
              </w:rPr>
              <w:t>портале</w:t>
            </w:r>
            <w:r w:rsidRPr="00D47E18">
              <w:rPr>
                <w:rFonts w:ascii="Times New Roman" w:eastAsia="Times New Roman" w:hAnsi="Times New Roman" w:cs="Times New Roman"/>
                <w:spacing w:val="-6"/>
                <w:sz w:val="24"/>
              </w:rPr>
              <w:t xml:space="preserve"> </w:t>
            </w:r>
            <w:r w:rsidRPr="00D47E18">
              <w:rPr>
                <w:rFonts w:ascii="Times New Roman" w:eastAsia="Times New Roman" w:hAnsi="Times New Roman" w:cs="Times New Roman"/>
                <w:sz w:val="24"/>
              </w:rPr>
              <w:t>государственных</w:t>
            </w:r>
            <w:r w:rsidRPr="00D47E18">
              <w:rPr>
                <w:rFonts w:ascii="Times New Roman" w:eastAsia="Times New Roman" w:hAnsi="Times New Roman" w:cs="Times New Roman"/>
                <w:spacing w:val="-5"/>
                <w:sz w:val="24"/>
              </w:rPr>
              <w:t xml:space="preserve"> </w:t>
            </w:r>
            <w:r w:rsidRPr="00D47E18">
              <w:rPr>
                <w:rFonts w:ascii="Times New Roman" w:eastAsia="Times New Roman" w:hAnsi="Times New Roman" w:cs="Times New Roman"/>
                <w:sz w:val="24"/>
              </w:rPr>
              <w:t>и</w:t>
            </w:r>
            <w:r w:rsidRPr="00D47E18">
              <w:rPr>
                <w:rFonts w:ascii="Times New Roman" w:eastAsia="Times New Roman" w:hAnsi="Times New Roman" w:cs="Times New Roman"/>
                <w:spacing w:val="-6"/>
                <w:sz w:val="24"/>
              </w:rPr>
              <w:t xml:space="preserve"> </w:t>
            </w:r>
            <w:r w:rsidRPr="00D47E18">
              <w:rPr>
                <w:rFonts w:ascii="Times New Roman" w:eastAsia="Times New Roman" w:hAnsi="Times New Roman" w:cs="Times New Roman"/>
                <w:sz w:val="24"/>
              </w:rPr>
              <w:t>муниципальных</w:t>
            </w:r>
            <w:r w:rsidRPr="00D47E18">
              <w:rPr>
                <w:rFonts w:ascii="Times New Roman" w:eastAsia="Times New Roman" w:hAnsi="Times New Roman" w:cs="Times New Roman"/>
                <w:spacing w:val="-5"/>
                <w:sz w:val="24"/>
              </w:rPr>
              <w:t xml:space="preserve"> </w:t>
            </w:r>
            <w:r w:rsidRPr="00D47E18">
              <w:rPr>
                <w:rFonts w:ascii="Times New Roman" w:eastAsia="Times New Roman" w:hAnsi="Times New Roman" w:cs="Times New Roman"/>
                <w:sz w:val="24"/>
              </w:rPr>
              <w:t>услуг</w:t>
            </w:r>
          </w:p>
        </w:tc>
        <w:tc>
          <w:tcPr>
            <w:tcW w:w="1701"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8"/>
              </w:rPr>
            </w:pPr>
          </w:p>
        </w:tc>
      </w:tr>
      <w:tr w:rsidR="00D47E18" w:rsidRPr="00D47E18" w:rsidTr="00D00051">
        <w:trPr>
          <w:trHeight w:val="1403"/>
        </w:trPr>
        <w:tc>
          <w:tcPr>
            <w:tcW w:w="7532" w:type="dxa"/>
            <w:shd w:val="clear" w:color="auto" w:fill="auto"/>
          </w:tcPr>
          <w:p w:rsidR="00D47E18" w:rsidRPr="00D47E18" w:rsidRDefault="00D47E18" w:rsidP="00D47E18">
            <w:pPr>
              <w:widowControl w:val="0"/>
              <w:tabs>
                <w:tab w:val="left" w:pos="8214"/>
              </w:tabs>
              <w:autoSpaceDE w:val="0"/>
              <w:autoSpaceDN w:val="0"/>
              <w:spacing w:before="125" w:after="0" w:line="240" w:lineRule="auto"/>
              <w:ind w:left="108" w:right="557"/>
              <w:rPr>
                <w:rFonts w:ascii="Times New Roman" w:eastAsia="Times New Roman" w:hAnsi="Times New Roman" w:cs="Times New Roman"/>
                <w:sz w:val="24"/>
              </w:rPr>
            </w:pPr>
            <w:r w:rsidRPr="00D47E18">
              <w:rPr>
                <w:rFonts w:ascii="Times New Roman" w:eastAsia="Times New Roman" w:hAnsi="Times New Roman" w:cs="Times New Roman"/>
                <w:sz w:val="24"/>
              </w:rPr>
              <w:t>выдать на бумажном носителе при личном обращении в</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уполномоченный орган государственной власти, орган местного</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самоуправления, организацию либо в многофункциональный центр</w:t>
            </w:r>
            <w:r w:rsidRPr="00D47E18">
              <w:rPr>
                <w:rFonts w:ascii="Times New Roman" w:eastAsia="Times New Roman" w:hAnsi="Times New Roman" w:cs="Times New Roman"/>
                <w:spacing w:val="-67"/>
                <w:sz w:val="24"/>
              </w:rPr>
              <w:t xml:space="preserve"> </w:t>
            </w:r>
            <w:r w:rsidRPr="00D47E18">
              <w:rPr>
                <w:rFonts w:ascii="Times New Roman" w:eastAsia="Times New Roman" w:hAnsi="Times New Roman" w:cs="Times New Roman"/>
                <w:sz w:val="24"/>
              </w:rPr>
              <w:t>предоставления государственных и муниципальных услуг,</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rPr>
              <w:t>расположенный</w:t>
            </w:r>
            <w:r w:rsidRPr="00D47E18">
              <w:rPr>
                <w:rFonts w:ascii="Times New Roman" w:eastAsia="Times New Roman" w:hAnsi="Times New Roman" w:cs="Times New Roman"/>
                <w:spacing w:val="-5"/>
                <w:sz w:val="24"/>
              </w:rPr>
              <w:t xml:space="preserve"> </w:t>
            </w:r>
            <w:r w:rsidRPr="00D47E18">
              <w:rPr>
                <w:rFonts w:ascii="Times New Roman" w:eastAsia="Times New Roman" w:hAnsi="Times New Roman" w:cs="Times New Roman"/>
                <w:sz w:val="24"/>
              </w:rPr>
              <w:t>по</w:t>
            </w:r>
            <w:r w:rsidRPr="00D47E18">
              <w:rPr>
                <w:rFonts w:ascii="Times New Roman" w:eastAsia="Times New Roman" w:hAnsi="Times New Roman" w:cs="Times New Roman"/>
                <w:spacing w:val="-4"/>
                <w:sz w:val="24"/>
              </w:rPr>
              <w:t xml:space="preserve"> </w:t>
            </w:r>
            <w:r w:rsidRPr="00D47E18">
              <w:rPr>
                <w:rFonts w:ascii="Times New Roman" w:eastAsia="Times New Roman" w:hAnsi="Times New Roman" w:cs="Times New Roman"/>
                <w:sz w:val="24"/>
              </w:rPr>
              <w:t>адресу:</w:t>
            </w:r>
            <w:r w:rsidR="00D00051">
              <w:rPr>
                <w:rFonts w:ascii="Times New Roman" w:eastAsia="Times New Roman" w:hAnsi="Times New Roman" w:cs="Times New Roman"/>
                <w:sz w:val="24"/>
                <w:u w:val="single"/>
              </w:rPr>
              <w:t xml:space="preserve"> </w:t>
            </w:r>
          </w:p>
        </w:tc>
        <w:tc>
          <w:tcPr>
            <w:tcW w:w="1701"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8"/>
              </w:rPr>
            </w:pPr>
          </w:p>
        </w:tc>
      </w:tr>
      <w:tr w:rsidR="00D47E18" w:rsidRPr="00D47E18" w:rsidTr="00D00051">
        <w:trPr>
          <w:trHeight w:val="559"/>
        </w:trPr>
        <w:tc>
          <w:tcPr>
            <w:tcW w:w="7532" w:type="dxa"/>
            <w:shd w:val="clear" w:color="auto" w:fill="auto"/>
          </w:tcPr>
          <w:p w:rsidR="00D47E18" w:rsidRPr="00D47E18" w:rsidRDefault="00D47E18" w:rsidP="00D47E18">
            <w:pPr>
              <w:widowControl w:val="0"/>
              <w:tabs>
                <w:tab w:val="left" w:pos="5809"/>
              </w:tabs>
              <w:autoSpaceDE w:val="0"/>
              <w:autoSpaceDN w:val="0"/>
              <w:spacing w:before="125" w:after="0" w:line="240" w:lineRule="auto"/>
              <w:ind w:left="108" w:right="2962"/>
              <w:rPr>
                <w:rFonts w:ascii="Times New Roman" w:eastAsia="Times New Roman" w:hAnsi="Times New Roman" w:cs="Times New Roman"/>
                <w:sz w:val="24"/>
              </w:rPr>
            </w:pPr>
            <w:r w:rsidRPr="00D47E18">
              <w:rPr>
                <w:rFonts w:ascii="Times New Roman" w:eastAsia="Times New Roman" w:hAnsi="Times New Roman" w:cs="Times New Roman"/>
                <w:sz w:val="24"/>
              </w:rPr>
              <w:t>направить на бумажном носителе на почтовый</w:t>
            </w:r>
            <w:r w:rsidRPr="00D47E18">
              <w:rPr>
                <w:rFonts w:ascii="Times New Roman" w:eastAsia="Times New Roman" w:hAnsi="Times New Roman" w:cs="Times New Roman"/>
                <w:spacing w:val="1"/>
                <w:sz w:val="24"/>
              </w:rPr>
              <w:t xml:space="preserve"> </w:t>
            </w:r>
            <w:proofErr w:type="gramStart"/>
            <w:r w:rsidRPr="00D47E18">
              <w:rPr>
                <w:rFonts w:ascii="Times New Roman" w:eastAsia="Times New Roman" w:hAnsi="Times New Roman" w:cs="Times New Roman"/>
                <w:sz w:val="24"/>
              </w:rPr>
              <w:t>адрес:</w:t>
            </w:r>
            <w:r w:rsidRPr="00D47E18">
              <w:rPr>
                <w:rFonts w:ascii="Times New Roman" w:eastAsia="Times New Roman" w:hAnsi="Times New Roman" w:cs="Times New Roman"/>
                <w:spacing w:val="-1"/>
                <w:sz w:val="24"/>
              </w:rPr>
              <w:t xml:space="preserve"> </w:t>
            </w:r>
            <w:r w:rsidRPr="00D47E18">
              <w:rPr>
                <w:rFonts w:ascii="Times New Roman" w:eastAsia="Times New Roman" w:hAnsi="Times New Roman" w:cs="Times New Roman"/>
                <w:sz w:val="24"/>
                <w:u w:val="single"/>
              </w:rPr>
              <w:t xml:space="preserve"> </w:t>
            </w:r>
            <w:r w:rsidRPr="00D47E18">
              <w:rPr>
                <w:rFonts w:ascii="Times New Roman" w:eastAsia="Times New Roman" w:hAnsi="Times New Roman" w:cs="Times New Roman"/>
                <w:sz w:val="24"/>
                <w:u w:val="single"/>
              </w:rPr>
              <w:tab/>
            </w:r>
            <w:proofErr w:type="gramEnd"/>
          </w:p>
        </w:tc>
        <w:tc>
          <w:tcPr>
            <w:tcW w:w="1701"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8"/>
              </w:rPr>
            </w:pPr>
          </w:p>
        </w:tc>
      </w:tr>
      <w:tr w:rsidR="00D47E18" w:rsidRPr="00D47E18" w:rsidTr="00D00051">
        <w:trPr>
          <w:trHeight w:val="883"/>
        </w:trPr>
        <w:tc>
          <w:tcPr>
            <w:tcW w:w="7532" w:type="dxa"/>
            <w:shd w:val="clear" w:color="auto" w:fill="auto"/>
          </w:tcPr>
          <w:p w:rsidR="00D47E18" w:rsidRPr="00D47E18" w:rsidRDefault="00D47E18" w:rsidP="00D47E18">
            <w:pPr>
              <w:widowControl w:val="0"/>
              <w:autoSpaceDE w:val="0"/>
              <w:autoSpaceDN w:val="0"/>
              <w:spacing w:before="125" w:after="0" w:line="240" w:lineRule="auto"/>
              <w:ind w:left="108" w:right="817"/>
              <w:rPr>
                <w:rFonts w:ascii="Times New Roman" w:eastAsia="Times New Roman" w:hAnsi="Times New Roman" w:cs="Times New Roman"/>
                <w:sz w:val="24"/>
              </w:rPr>
            </w:pPr>
            <w:r w:rsidRPr="00D47E18">
              <w:rPr>
                <w:rFonts w:ascii="Times New Roman" w:eastAsia="Times New Roman" w:hAnsi="Times New Roman" w:cs="Times New Roman"/>
                <w:sz w:val="24"/>
              </w:rPr>
              <w:lastRenderedPageBreak/>
              <w:t>направить</w:t>
            </w:r>
            <w:r w:rsidRPr="00D47E18">
              <w:rPr>
                <w:rFonts w:ascii="Times New Roman" w:eastAsia="Times New Roman" w:hAnsi="Times New Roman" w:cs="Times New Roman"/>
                <w:spacing w:val="-6"/>
                <w:sz w:val="24"/>
              </w:rPr>
              <w:t xml:space="preserve"> </w:t>
            </w:r>
            <w:r w:rsidRPr="00D47E18">
              <w:rPr>
                <w:rFonts w:ascii="Times New Roman" w:eastAsia="Times New Roman" w:hAnsi="Times New Roman" w:cs="Times New Roman"/>
                <w:sz w:val="24"/>
              </w:rPr>
              <w:t>в</w:t>
            </w:r>
            <w:r w:rsidRPr="00D47E18">
              <w:rPr>
                <w:rFonts w:ascii="Times New Roman" w:eastAsia="Times New Roman" w:hAnsi="Times New Roman" w:cs="Times New Roman"/>
                <w:spacing w:val="-5"/>
                <w:sz w:val="24"/>
              </w:rPr>
              <w:t xml:space="preserve"> </w:t>
            </w:r>
            <w:r w:rsidRPr="00D47E18">
              <w:rPr>
                <w:rFonts w:ascii="Times New Roman" w:eastAsia="Times New Roman" w:hAnsi="Times New Roman" w:cs="Times New Roman"/>
                <w:sz w:val="24"/>
              </w:rPr>
              <w:t>форме</w:t>
            </w:r>
            <w:r w:rsidRPr="00D47E18">
              <w:rPr>
                <w:rFonts w:ascii="Times New Roman" w:eastAsia="Times New Roman" w:hAnsi="Times New Roman" w:cs="Times New Roman"/>
                <w:spacing w:val="-5"/>
                <w:sz w:val="24"/>
              </w:rPr>
              <w:t xml:space="preserve"> </w:t>
            </w:r>
            <w:r w:rsidRPr="00D47E18">
              <w:rPr>
                <w:rFonts w:ascii="Times New Roman" w:eastAsia="Times New Roman" w:hAnsi="Times New Roman" w:cs="Times New Roman"/>
                <w:sz w:val="24"/>
              </w:rPr>
              <w:t>электронного</w:t>
            </w:r>
            <w:r w:rsidRPr="00D47E18">
              <w:rPr>
                <w:rFonts w:ascii="Times New Roman" w:eastAsia="Times New Roman" w:hAnsi="Times New Roman" w:cs="Times New Roman"/>
                <w:spacing w:val="-6"/>
                <w:sz w:val="24"/>
              </w:rPr>
              <w:t xml:space="preserve"> </w:t>
            </w:r>
            <w:r w:rsidRPr="00D47E18">
              <w:rPr>
                <w:rFonts w:ascii="Times New Roman" w:eastAsia="Times New Roman" w:hAnsi="Times New Roman" w:cs="Times New Roman"/>
                <w:sz w:val="24"/>
              </w:rPr>
              <w:t>документа</w:t>
            </w:r>
            <w:r w:rsidRPr="00D47E18">
              <w:rPr>
                <w:rFonts w:ascii="Times New Roman" w:eastAsia="Times New Roman" w:hAnsi="Times New Roman" w:cs="Times New Roman"/>
                <w:spacing w:val="-5"/>
                <w:sz w:val="24"/>
              </w:rPr>
              <w:t xml:space="preserve"> </w:t>
            </w:r>
            <w:r w:rsidRPr="00D47E18">
              <w:rPr>
                <w:rFonts w:ascii="Times New Roman" w:eastAsia="Times New Roman" w:hAnsi="Times New Roman" w:cs="Times New Roman"/>
                <w:sz w:val="24"/>
              </w:rPr>
              <w:t>в</w:t>
            </w:r>
            <w:r w:rsidRPr="00D47E18">
              <w:rPr>
                <w:rFonts w:ascii="Times New Roman" w:eastAsia="Times New Roman" w:hAnsi="Times New Roman" w:cs="Times New Roman"/>
                <w:spacing w:val="-5"/>
                <w:sz w:val="24"/>
              </w:rPr>
              <w:t xml:space="preserve"> </w:t>
            </w:r>
            <w:r w:rsidRPr="00D47E18">
              <w:rPr>
                <w:rFonts w:ascii="Times New Roman" w:eastAsia="Times New Roman" w:hAnsi="Times New Roman" w:cs="Times New Roman"/>
                <w:sz w:val="24"/>
              </w:rPr>
              <w:t>личный</w:t>
            </w:r>
            <w:r w:rsidRPr="00D47E18">
              <w:rPr>
                <w:rFonts w:ascii="Times New Roman" w:eastAsia="Times New Roman" w:hAnsi="Times New Roman" w:cs="Times New Roman"/>
                <w:spacing w:val="-6"/>
                <w:sz w:val="24"/>
              </w:rPr>
              <w:t xml:space="preserve"> </w:t>
            </w:r>
            <w:r w:rsidRPr="00D47E18">
              <w:rPr>
                <w:rFonts w:ascii="Times New Roman" w:eastAsia="Times New Roman" w:hAnsi="Times New Roman" w:cs="Times New Roman"/>
                <w:sz w:val="24"/>
              </w:rPr>
              <w:t>кабинет</w:t>
            </w:r>
            <w:r w:rsidRPr="00D47E18">
              <w:rPr>
                <w:rFonts w:ascii="Times New Roman" w:eastAsia="Times New Roman" w:hAnsi="Times New Roman" w:cs="Times New Roman"/>
                <w:spacing w:val="-5"/>
                <w:sz w:val="24"/>
              </w:rPr>
              <w:t xml:space="preserve"> </w:t>
            </w:r>
            <w:r w:rsidRPr="00D47E18">
              <w:rPr>
                <w:rFonts w:ascii="Times New Roman" w:eastAsia="Times New Roman" w:hAnsi="Times New Roman" w:cs="Times New Roman"/>
                <w:sz w:val="24"/>
              </w:rPr>
              <w:t>в</w:t>
            </w:r>
            <w:r w:rsidRPr="00D47E18">
              <w:rPr>
                <w:rFonts w:ascii="Times New Roman" w:eastAsia="Times New Roman" w:hAnsi="Times New Roman" w:cs="Times New Roman"/>
                <w:spacing w:val="-67"/>
                <w:sz w:val="24"/>
              </w:rPr>
              <w:t xml:space="preserve"> </w:t>
            </w:r>
            <w:r w:rsidRPr="00D47E18">
              <w:rPr>
                <w:rFonts w:ascii="Times New Roman" w:eastAsia="Times New Roman" w:hAnsi="Times New Roman" w:cs="Times New Roman"/>
                <w:sz w:val="24"/>
              </w:rPr>
              <w:t>единой</w:t>
            </w:r>
            <w:r w:rsidRPr="00D47E18">
              <w:rPr>
                <w:rFonts w:ascii="Times New Roman" w:eastAsia="Times New Roman" w:hAnsi="Times New Roman" w:cs="Times New Roman"/>
                <w:spacing w:val="-6"/>
                <w:sz w:val="24"/>
              </w:rPr>
              <w:t xml:space="preserve"> </w:t>
            </w:r>
            <w:r w:rsidRPr="00D47E18">
              <w:rPr>
                <w:rFonts w:ascii="Times New Roman" w:eastAsia="Times New Roman" w:hAnsi="Times New Roman" w:cs="Times New Roman"/>
                <w:sz w:val="24"/>
              </w:rPr>
              <w:t>информационной</w:t>
            </w:r>
            <w:r w:rsidRPr="00D47E18">
              <w:rPr>
                <w:rFonts w:ascii="Times New Roman" w:eastAsia="Times New Roman" w:hAnsi="Times New Roman" w:cs="Times New Roman"/>
                <w:spacing w:val="-5"/>
                <w:sz w:val="24"/>
              </w:rPr>
              <w:t xml:space="preserve"> с</w:t>
            </w:r>
            <w:r w:rsidRPr="00D47E18">
              <w:rPr>
                <w:rFonts w:ascii="Times New Roman" w:eastAsia="Times New Roman" w:hAnsi="Times New Roman" w:cs="Times New Roman"/>
                <w:sz w:val="24"/>
              </w:rPr>
              <w:t>истеме</w:t>
            </w:r>
            <w:r w:rsidRPr="00D47E18">
              <w:rPr>
                <w:rFonts w:ascii="Times New Roman" w:eastAsia="Times New Roman" w:hAnsi="Times New Roman" w:cs="Times New Roman"/>
                <w:spacing w:val="-5"/>
                <w:sz w:val="24"/>
              </w:rPr>
              <w:t xml:space="preserve"> </w:t>
            </w:r>
            <w:r w:rsidRPr="00D47E18">
              <w:rPr>
                <w:rFonts w:ascii="Times New Roman" w:eastAsia="Times New Roman" w:hAnsi="Times New Roman" w:cs="Times New Roman"/>
                <w:sz w:val="24"/>
              </w:rPr>
              <w:t>жилищного</w:t>
            </w:r>
            <w:r w:rsidRPr="00D47E18">
              <w:rPr>
                <w:rFonts w:ascii="Times New Roman" w:eastAsia="Times New Roman" w:hAnsi="Times New Roman" w:cs="Times New Roman"/>
                <w:spacing w:val="-5"/>
                <w:sz w:val="24"/>
              </w:rPr>
              <w:t xml:space="preserve"> </w:t>
            </w:r>
            <w:r w:rsidRPr="00D47E18">
              <w:rPr>
                <w:rFonts w:ascii="Times New Roman" w:eastAsia="Times New Roman" w:hAnsi="Times New Roman" w:cs="Times New Roman"/>
                <w:sz w:val="24"/>
              </w:rPr>
              <w:t>строительства</w:t>
            </w:r>
          </w:p>
        </w:tc>
        <w:tc>
          <w:tcPr>
            <w:tcW w:w="1701" w:type="dxa"/>
            <w:shd w:val="clear" w:color="auto" w:fill="auto"/>
          </w:tcPr>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8"/>
              </w:rPr>
            </w:pPr>
          </w:p>
        </w:tc>
      </w:tr>
      <w:tr w:rsidR="00D47E18" w:rsidRPr="00D47E18" w:rsidTr="00D00051">
        <w:trPr>
          <w:trHeight w:val="368"/>
        </w:trPr>
        <w:tc>
          <w:tcPr>
            <w:tcW w:w="9233" w:type="dxa"/>
            <w:gridSpan w:val="2"/>
            <w:shd w:val="clear" w:color="auto" w:fill="auto"/>
          </w:tcPr>
          <w:p w:rsidR="00D47E18" w:rsidRPr="00D47E18" w:rsidRDefault="00D47E18" w:rsidP="009D514E">
            <w:pPr>
              <w:widowControl w:val="0"/>
              <w:autoSpaceDE w:val="0"/>
              <w:autoSpaceDN w:val="0"/>
              <w:spacing w:after="0" w:line="240" w:lineRule="auto"/>
              <w:jc w:val="center"/>
              <w:rPr>
                <w:rFonts w:ascii="Times New Roman" w:eastAsia="Times New Roman" w:hAnsi="Times New Roman" w:cs="Times New Roman"/>
                <w:sz w:val="28"/>
              </w:rPr>
            </w:pPr>
            <w:r w:rsidRPr="00D47E18">
              <w:rPr>
                <w:rFonts w:ascii="Times New Roman" w:eastAsia="Times New Roman" w:hAnsi="Times New Roman" w:cs="Times New Roman"/>
                <w:i/>
                <w:sz w:val="20"/>
              </w:rPr>
              <w:t>Указывается</w:t>
            </w:r>
            <w:r w:rsidRPr="00D47E18">
              <w:rPr>
                <w:rFonts w:ascii="Times New Roman" w:eastAsia="Times New Roman" w:hAnsi="Times New Roman" w:cs="Times New Roman"/>
                <w:i/>
                <w:spacing w:val="-5"/>
                <w:sz w:val="20"/>
              </w:rPr>
              <w:t xml:space="preserve"> </w:t>
            </w:r>
            <w:r w:rsidRPr="00D47E18">
              <w:rPr>
                <w:rFonts w:ascii="Times New Roman" w:eastAsia="Times New Roman" w:hAnsi="Times New Roman" w:cs="Times New Roman"/>
                <w:i/>
                <w:sz w:val="20"/>
              </w:rPr>
              <w:t>один</w:t>
            </w:r>
            <w:r w:rsidRPr="00D47E18">
              <w:rPr>
                <w:rFonts w:ascii="Times New Roman" w:eastAsia="Times New Roman" w:hAnsi="Times New Roman" w:cs="Times New Roman"/>
                <w:i/>
                <w:spacing w:val="-5"/>
                <w:sz w:val="20"/>
              </w:rPr>
              <w:t xml:space="preserve"> </w:t>
            </w:r>
            <w:r w:rsidRPr="00D47E18">
              <w:rPr>
                <w:rFonts w:ascii="Times New Roman" w:eastAsia="Times New Roman" w:hAnsi="Times New Roman" w:cs="Times New Roman"/>
                <w:i/>
                <w:sz w:val="20"/>
              </w:rPr>
              <w:t>из</w:t>
            </w:r>
            <w:r w:rsidRPr="00D47E18">
              <w:rPr>
                <w:rFonts w:ascii="Times New Roman" w:eastAsia="Times New Roman" w:hAnsi="Times New Roman" w:cs="Times New Roman"/>
                <w:i/>
                <w:spacing w:val="-4"/>
                <w:sz w:val="20"/>
              </w:rPr>
              <w:t xml:space="preserve"> </w:t>
            </w:r>
            <w:r w:rsidRPr="00D47E18">
              <w:rPr>
                <w:rFonts w:ascii="Times New Roman" w:eastAsia="Times New Roman" w:hAnsi="Times New Roman" w:cs="Times New Roman"/>
                <w:i/>
                <w:sz w:val="20"/>
              </w:rPr>
              <w:t>перечисленных</w:t>
            </w:r>
            <w:r w:rsidRPr="00D47E18">
              <w:rPr>
                <w:rFonts w:ascii="Times New Roman" w:eastAsia="Times New Roman" w:hAnsi="Times New Roman" w:cs="Times New Roman"/>
                <w:i/>
                <w:spacing w:val="-4"/>
                <w:sz w:val="20"/>
              </w:rPr>
              <w:t xml:space="preserve"> </w:t>
            </w:r>
            <w:r w:rsidRPr="00D47E18">
              <w:rPr>
                <w:rFonts w:ascii="Times New Roman" w:eastAsia="Times New Roman" w:hAnsi="Times New Roman" w:cs="Times New Roman"/>
                <w:i/>
                <w:sz w:val="20"/>
              </w:rPr>
              <w:t>способов</w:t>
            </w:r>
          </w:p>
        </w:tc>
      </w:tr>
    </w:tbl>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0"/>
          <w:szCs w:val="28"/>
        </w:rPr>
      </w:pPr>
    </w:p>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0"/>
          <w:szCs w:val="28"/>
        </w:rPr>
      </w:pPr>
    </w:p>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0"/>
          <w:szCs w:val="28"/>
        </w:rPr>
      </w:pPr>
    </w:p>
    <w:p w:rsidR="00D47E18" w:rsidRPr="00D47E18" w:rsidRDefault="00D47E18" w:rsidP="00D47E18">
      <w:pPr>
        <w:widowControl w:val="0"/>
        <w:autoSpaceDE w:val="0"/>
        <w:autoSpaceDN w:val="0"/>
        <w:spacing w:after="0" w:line="240" w:lineRule="auto"/>
        <w:rPr>
          <w:rFonts w:ascii="Times New Roman" w:eastAsia="Times New Roman" w:hAnsi="Times New Roman" w:cs="Times New Roman"/>
          <w:sz w:val="20"/>
          <w:szCs w:val="28"/>
        </w:rPr>
      </w:pPr>
    </w:p>
    <w:p w:rsidR="00D47E18" w:rsidRPr="00D47E18" w:rsidRDefault="00D47E18" w:rsidP="00D47E18">
      <w:pPr>
        <w:widowControl w:val="0"/>
        <w:autoSpaceDE w:val="0"/>
        <w:autoSpaceDN w:val="0"/>
        <w:spacing w:before="6" w:after="0" w:line="240" w:lineRule="auto"/>
        <w:rPr>
          <w:rFonts w:ascii="Times New Roman" w:eastAsia="Times New Roman" w:hAnsi="Times New Roman" w:cs="Times New Roman"/>
          <w:sz w:val="23"/>
          <w:szCs w:val="28"/>
        </w:rPr>
      </w:pPr>
      <w:r w:rsidRPr="00D47E18">
        <w:rPr>
          <w:rFonts w:ascii="Times New Roman" w:eastAsia="Times New Roman" w:hAnsi="Times New Roman" w:cs="Times New Roman"/>
          <w:noProof/>
          <w:sz w:val="28"/>
          <w:szCs w:val="28"/>
          <w:lang w:eastAsia="ru-RU"/>
        </w:rPr>
        <mc:AlternateContent>
          <mc:Choice Requires="wps">
            <w:drawing>
              <wp:anchor distT="0" distB="0" distL="0" distR="0" simplePos="0" relativeHeight="251702272" behindDoc="1" locked="0" layoutInCell="1" allowOverlap="1">
                <wp:simplePos x="0" y="0"/>
                <wp:positionH relativeFrom="page">
                  <wp:posOffset>2880360</wp:posOffset>
                </wp:positionH>
                <wp:positionV relativeFrom="paragraph">
                  <wp:posOffset>199390</wp:posOffset>
                </wp:positionV>
                <wp:extent cx="1441450" cy="1270"/>
                <wp:effectExtent l="0" t="0" r="25400" b="17780"/>
                <wp:wrapTopAndBottom/>
                <wp:docPr id="4" name="Полилиния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0" cy="1270"/>
                        </a:xfrm>
                        <a:custGeom>
                          <a:avLst/>
                          <a:gdLst>
                            <a:gd name="T0" fmla="+- 0 4536 4536"/>
                            <a:gd name="T1" fmla="*/ T0 w 2270"/>
                            <a:gd name="T2" fmla="+- 0 6805 4536"/>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9445B0" id="Полилиния 4" o:spid="_x0000_s1026" style="position:absolute;margin-left:226.8pt;margin-top:15.7pt;width:113.5pt;height:.1pt;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" path="m,l2269,e" filled="f" strokeweight=".5pt">
                <v:path arrowok="t" o:connecttype="custom" o:connectlocs="0,0;1440815,0" o:connectangles="0,0"/>
                <w10:wrap type="topAndBottom" anchorx="page"/>
              </v:shape>
            </w:pict>
          </mc:Fallback>
        </mc:AlternateContent>
      </w:r>
      <w:r w:rsidRPr="00D47E18">
        <w:rPr>
          <w:rFonts w:ascii="Times New Roman" w:eastAsia="Times New Roman" w:hAnsi="Times New Roman" w:cs="Times New Roman"/>
          <w:noProof/>
          <w:sz w:val="28"/>
          <w:szCs w:val="28"/>
          <w:lang w:eastAsia="ru-RU"/>
        </w:rPr>
        <mc:AlternateContent>
          <mc:Choice Requires="wps">
            <w:drawing>
              <wp:anchor distT="0" distB="0" distL="0" distR="0" simplePos="0" relativeHeight="251703296" behindDoc="1" locked="0" layoutInCell="1" allowOverlap="1">
                <wp:simplePos x="0" y="0"/>
                <wp:positionH relativeFrom="page">
                  <wp:posOffset>4500880</wp:posOffset>
                </wp:positionH>
                <wp:positionV relativeFrom="paragraph">
                  <wp:posOffset>199390</wp:posOffset>
                </wp:positionV>
                <wp:extent cx="2520315" cy="1270"/>
                <wp:effectExtent l="0" t="0" r="13335" b="17780"/>
                <wp:wrapTopAndBottom/>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0315" cy="1270"/>
                        </a:xfrm>
                        <a:custGeom>
                          <a:avLst/>
                          <a:gdLst>
                            <a:gd name="T0" fmla="+- 0 7088 7088"/>
                            <a:gd name="T1" fmla="*/ T0 w 3969"/>
                            <a:gd name="T2" fmla="+- 0 11057 7088"/>
                            <a:gd name="T3" fmla="*/ T2 w 3969"/>
                          </a:gdLst>
                          <a:ahLst/>
                          <a:cxnLst>
                            <a:cxn ang="0">
                              <a:pos x="T1" y="0"/>
                            </a:cxn>
                            <a:cxn ang="0">
                              <a:pos x="T3" y="0"/>
                            </a:cxn>
                          </a:cxnLst>
                          <a:rect l="0" t="0" r="r" b="b"/>
                          <a:pathLst>
                            <a:path w="3969">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CE841" id="Полилиния 3" o:spid="_x0000_s1026" style="position:absolute;margin-left:354.4pt;margin-top:15.7pt;width:198.45pt;height:.1pt;z-index:-251613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" path="m,l3969,e" filled="f" strokeweight=".5pt">
                <v:path arrowok="t" o:connecttype="custom" o:connectlocs="0,0;2520315,0" o:connectangles="0,0"/>
                <w10:wrap type="topAndBottom" anchorx="page"/>
              </v:shape>
            </w:pict>
          </mc:Fallback>
        </mc:AlternateContent>
      </w:r>
    </w:p>
    <w:p w:rsidR="00D47E18" w:rsidRPr="00D47E18" w:rsidRDefault="00D47E18" w:rsidP="00D47E18">
      <w:pPr>
        <w:tabs>
          <w:tab w:val="left" w:pos="6374"/>
        </w:tabs>
        <w:spacing w:after="200" w:line="207" w:lineRule="exact"/>
        <w:ind w:left="4232"/>
        <w:rPr>
          <w:rFonts w:ascii="Times New Roman" w:eastAsia="Calibri" w:hAnsi="Times New Roman" w:cs="Times New Roman"/>
          <w:sz w:val="20"/>
        </w:rPr>
      </w:pPr>
      <w:r w:rsidRPr="00D47E18">
        <w:rPr>
          <w:rFonts w:ascii="Times New Roman" w:eastAsia="Calibri" w:hAnsi="Times New Roman" w:cs="Times New Roman"/>
          <w:sz w:val="20"/>
        </w:rPr>
        <w:t>(подпись)</w:t>
      </w:r>
      <w:proofErr w:type="gramStart"/>
      <w:r w:rsidRPr="00D47E18">
        <w:rPr>
          <w:rFonts w:ascii="Times New Roman" w:eastAsia="Calibri" w:hAnsi="Times New Roman" w:cs="Times New Roman"/>
          <w:sz w:val="20"/>
        </w:rPr>
        <w:tab/>
        <w:t>(</w:t>
      </w:r>
      <w:proofErr w:type="gramEnd"/>
      <w:r w:rsidRPr="00D47E18">
        <w:rPr>
          <w:rFonts w:ascii="Times New Roman" w:eastAsia="Calibri" w:hAnsi="Times New Roman" w:cs="Times New Roman"/>
          <w:sz w:val="20"/>
        </w:rPr>
        <w:t>фамилия, имя, отчество(при</w:t>
      </w:r>
      <w:r w:rsidRPr="00D47E18">
        <w:rPr>
          <w:rFonts w:ascii="Times New Roman" w:eastAsia="Calibri" w:hAnsi="Times New Roman" w:cs="Times New Roman"/>
          <w:spacing w:val="-10"/>
          <w:sz w:val="20"/>
        </w:rPr>
        <w:t xml:space="preserve"> </w:t>
      </w:r>
      <w:r w:rsidRPr="00D47E18">
        <w:rPr>
          <w:rFonts w:ascii="Times New Roman" w:eastAsia="Calibri" w:hAnsi="Times New Roman" w:cs="Times New Roman"/>
          <w:sz w:val="20"/>
        </w:rPr>
        <w:t>наличии)</w:t>
      </w:r>
    </w:p>
    <w:p w:rsidR="00D47E18" w:rsidRPr="00D47E18" w:rsidRDefault="00D47E18" w:rsidP="00D47E18">
      <w:pPr>
        <w:spacing w:after="200" w:line="276" w:lineRule="auto"/>
        <w:jc w:val="center"/>
        <w:rPr>
          <w:rFonts w:ascii="Times New Roman" w:eastAsia="Calibri" w:hAnsi="Times New Roman" w:cs="Times New Roman"/>
          <w:sz w:val="20"/>
        </w:rPr>
      </w:pPr>
    </w:p>
    <w:p w:rsidR="00D47E18" w:rsidRPr="00D47E18" w:rsidRDefault="00D47E18" w:rsidP="00D47E18">
      <w:pPr>
        <w:spacing w:after="200" w:line="276" w:lineRule="auto"/>
        <w:jc w:val="center"/>
        <w:rPr>
          <w:rFonts w:ascii="Times New Roman" w:eastAsia="Calibri" w:hAnsi="Times New Roman" w:cs="Times New Roman"/>
          <w:sz w:val="20"/>
        </w:rPr>
        <w:sectPr w:rsidR="00D47E18" w:rsidRPr="00D47E18" w:rsidSect="00D00051">
          <w:pgSz w:w="11910" w:h="16840"/>
          <w:pgMar w:top="1134" w:right="850" w:bottom="1134" w:left="1701" w:header="720" w:footer="720" w:gutter="0"/>
          <w:cols w:space="720"/>
          <w:docGrid w:linePitch="299"/>
        </w:sectPr>
      </w:pPr>
    </w:p>
    <w:p w:rsidR="009D514E" w:rsidRPr="009D514E" w:rsidRDefault="009D514E" w:rsidP="009D514E">
      <w:pPr>
        <w:widowControl w:val="0"/>
        <w:autoSpaceDE w:val="0"/>
        <w:autoSpaceDN w:val="0"/>
        <w:spacing w:before="75" w:after="0" w:line="240" w:lineRule="auto"/>
        <w:ind w:left="5794" w:right="232"/>
        <w:jc w:val="center"/>
        <w:rPr>
          <w:rFonts w:ascii="Times New Roman" w:eastAsia="Times New Roman" w:hAnsi="Times New Roman" w:cs="Times New Roman"/>
          <w:sz w:val="28"/>
          <w:szCs w:val="28"/>
        </w:rPr>
      </w:pPr>
      <w:r w:rsidRPr="009D514E">
        <w:rPr>
          <w:rFonts w:ascii="Times New Roman" w:eastAsia="Times New Roman" w:hAnsi="Times New Roman" w:cs="Times New Roman"/>
          <w:sz w:val="28"/>
          <w:szCs w:val="28"/>
        </w:rPr>
        <w:lastRenderedPageBreak/>
        <w:t>ПРИЛОЖЕНИЕ</w:t>
      </w:r>
      <w:r w:rsidRPr="009D514E">
        <w:rPr>
          <w:rFonts w:ascii="Times New Roman" w:eastAsia="Times New Roman" w:hAnsi="Times New Roman" w:cs="Times New Roman"/>
          <w:spacing w:val="-6"/>
          <w:sz w:val="28"/>
          <w:szCs w:val="28"/>
        </w:rPr>
        <w:t xml:space="preserve"> </w:t>
      </w:r>
      <w:r w:rsidRPr="009D514E">
        <w:rPr>
          <w:rFonts w:ascii="Times New Roman" w:eastAsia="Times New Roman" w:hAnsi="Times New Roman" w:cs="Times New Roman"/>
          <w:sz w:val="28"/>
          <w:szCs w:val="28"/>
        </w:rPr>
        <w:t>№ 9</w:t>
      </w:r>
    </w:p>
    <w:p w:rsidR="009D514E" w:rsidRPr="009D514E" w:rsidRDefault="009D514E" w:rsidP="00D00051">
      <w:pPr>
        <w:widowControl w:val="0"/>
        <w:autoSpaceDE w:val="0"/>
        <w:autoSpaceDN w:val="0"/>
        <w:spacing w:after="0" w:line="240" w:lineRule="auto"/>
        <w:ind w:left="5809" w:right="145"/>
        <w:jc w:val="center"/>
        <w:rPr>
          <w:rFonts w:ascii="Times New Roman" w:eastAsia="Times New Roman" w:hAnsi="Times New Roman" w:cs="Times New Roman"/>
          <w:sz w:val="28"/>
          <w:szCs w:val="28"/>
        </w:rPr>
      </w:pPr>
      <w:r w:rsidRPr="009D514E">
        <w:rPr>
          <w:rFonts w:ascii="Times New Roman" w:eastAsia="Times New Roman" w:hAnsi="Times New Roman" w:cs="Times New Roman"/>
          <w:sz w:val="28"/>
          <w:szCs w:val="28"/>
        </w:rPr>
        <w:t>к Административному регламенту</w:t>
      </w:r>
      <w:r w:rsidRPr="009D514E">
        <w:rPr>
          <w:rFonts w:ascii="Times New Roman" w:eastAsia="Times New Roman" w:hAnsi="Times New Roman" w:cs="Times New Roman"/>
          <w:spacing w:val="1"/>
          <w:sz w:val="28"/>
          <w:szCs w:val="28"/>
        </w:rPr>
        <w:t xml:space="preserve"> </w:t>
      </w:r>
      <w:r w:rsidRPr="009D514E">
        <w:rPr>
          <w:rFonts w:ascii="Times New Roman" w:eastAsia="Times New Roman" w:hAnsi="Times New Roman" w:cs="Times New Roman"/>
          <w:sz w:val="28"/>
          <w:szCs w:val="28"/>
        </w:rPr>
        <w:t>предоставления государственной и</w:t>
      </w:r>
      <w:r w:rsidRPr="009D514E">
        <w:rPr>
          <w:rFonts w:ascii="Times New Roman" w:eastAsia="Times New Roman" w:hAnsi="Times New Roman" w:cs="Times New Roman"/>
          <w:spacing w:val="-67"/>
          <w:sz w:val="28"/>
          <w:szCs w:val="28"/>
        </w:rPr>
        <w:t xml:space="preserve"> </w:t>
      </w:r>
      <w:r w:rsidRPr="009D514E">
        <w:rPr>
          <w:rFonts w:ascii="Times New Roman" w:eastAsia="Times New Roman" w:hAnsi="Times New Roman" w:cs="Times New Roman"/>
          <w:sz w:val="28"/>
          <w:szCs w:val="28"/>
        </w:rPr>
        <w:t>муниципальной услуги "Выдача</w:t>
      </w:r>
      <w:r w:rsidRPr="009D514E">
        <w:rPr>
          <w:rFonts w:ascii="Times New Roman" w:eastAsia="Times New Roman" w:hAnsi="Times New Roman" w:cs="Times New Roman"/>
          <w:spacing w:val="1"/>
          <w:sz w:val="28"/>
          <w:szCs w:val="28"/>
        </w:rPr>
        <w:t xml:space="preserve"> </w:t>
      </w:r>
      <w:r w:rsidRPr="009D514E">
        <w:rPr>
          <w:rFonts w:ascii="Times New Roman" w:eastAsia="Times New Roman" w:hAnsi="Times New Roman" w:cs="Times New Roman"/>
          <w:sz w:val="28"/>
          <w:szCs w:val="28"/>
        </w:rPr>
        <w:t>разрешения на строительство,</w:t>
      </w:r>
      <w:r w:rsidRPr="009D514E">
        <w:rPr>
          <w:rFonts w:ascii="Times New Roman" w:eastAsia="Times New Roman" w:hAnsi="Times New Roman" w:cs="Times New Roman"/>
          <w:spacing w:val="1"/>
          <w:sz w:val="28"/>
          <w:szCs w:val="28"/>
        </w:rPr>
        <w:t xml:space="preserve"> </w:t>
      </w:r>
      <w:r w:rsidRPr="009D514E">
        <w:rPr>
          <w:rFonts w:ascii="Times New Roman" w:eastAsia="Times New Roman" w:hAnsi="Times New Roman" w:cs="Times New Roman"/>
          <w:sz w:val="28"/>
          <w:szCs w:val="28"/>
        </w:rPr>
        <w:t>внесение изменений в разрешение</w:t>
      </w:r>
      <w:r w:rsidRPr="009D514E">
        <w:rPr>
          <w:rFonts w:ascii="Times New Roman" w:eastAsia="Times New Roman" w:hAnsi="Times New Roman" w:cs="Times New Roman"/>
          <w:spacing w:val="1"/>
          <w:sz w:val="28"/>
          <w:szCs w:val="28"/>
        </w:rPr>
        <w:t xml:space="preserve"> </w:t>
      </w:r>
      <w:r w:rsidRPr="009D514E">
        <w:rPr>
          <w:rFonts w:ascii="Times New Roman" w:eastAsia="Times New Roman" w:hAnsi="Times New Roman" w:cs="Times New Roman"/>
          <w:sz w:val="28"/>
          <w:szCs w:val="28"/>
        </w:rPr>
        <w:t>на строительство, в том числе в</w:t>
      </w:r>
      <w:r w:rsidRPr="009D514E">
        <w:rPr>
          <w:rFonts w:ascii="Times New Roman" w:eastAsia="Times New Roman" w:hAnsi="Times New Roman" w:cs="Times New Roman"/>
          <w:spacing w:val="1"/>
          <w:sz w:val="28"/>
          <w:szCs w:val="28"/>
        </w:rPr>
        <w:t xml:space="preserve"> </w:t>
      </w:r>
      <w:r w:rsidRPr="009D514E">
        <w:rPr>
          <w:rFonts w:ascii="Times New Roman" w:eastAsia="Times New Roman" w:hAnsi="Times New Roman" w:cs="Times New Roman"/>
          <w:sz w:val="28"/>
          <w:szCs w:val="28"/>
        </w:rPr>
        <w:t>связи с</w:t>
      </w:r>
      <w:r w:rsidRPr="009D514E">
        <w:rPr>
          <w:rFonts w:ascii="Times New Roman" w:eastAsia="Times New Roman" w:hAnsi="Times New Roman" w:cs="Times New Roman"/>
          <w:spacing w:val="1"/>
          <w:sz w:val="28"/>
          <w:szCs w:val="28"/>
        </w:rPr>
        <w:t xml:space="preserve"> </w:t>
      </w:r>
      <w:r w:rsidRPr="009D514E">
        <w:rPr>
          <w:rFonts w:ascii="Times New Roman" w:eastAsia="Times New Roman" w:hAnsi="Times New Roman" w:cs="Times New Roman"/>
          <w:sz w:val="28"/>
          <w:szCs w:val="28"/>
        </w:rPr>
        <w:t>необходимостью</w:t>
      </w:r>
      <w:r w:rsidRPr="009D514E">
        <w:rPr>
          <w:rFonts w:ascii="Times New Roman" w:eastAsia="Times New Roman" w:hAnsi="Times New Roman" w:cs="Times New Roman"/>
          <w:spacing w:val="1"/>
          <w:sz w:val="28"/>
          <w:szCs w:val="28"/>
        </w:rPr>
        <w:t xml:space="preserve"> </w:t>
      </w:r>
      <w:r w:rsidRPr="009D514E">
        <w:rPr>
          <w:rFonts w:ascii="Times New Roman" w:eastAsia="Times New Roman" w:hAnsi="Times New Roman" w:cs="Times New Roman"/>
          <w:sz w:val="28"/>
          <w:szCs w:val="28"/>
        </w:rPr>
        <w:t>продления срока действия</w:t>
      </w:r>
      <w:r w:rsidRPr="009D514E">
        <w:rPr>
          <w:rFonts w:ascii="Times New Roman" w:eastAsia="Times New Roman" w:hAnsi="Times New Roman" w:cs="Times New Roman"/>
          <w:spacing w:val="1"/>
          <w:sz w:val="28"/>
          <w:szCs w:val="28"/>
        </w:rPr>
        <w:t xml:space="preserve"> </w:t>
      </w:r>
      <w:r w:rsidRPr="009D514E">
        <w:rPr>
          <w:rFonts w:ascii="Times New Roman" w:eastAsia="Times New Roman" w:hAnsi="Times New Roman" w:cs="Times New Roman"/>
          <w:sz w:val="28"/>
          <w:szCs w:val="28"/>
        </w:rPr>
        <w:t>разрешения</w:t>
      </w:r>
      <w:r w:rsidRPr="009D514E">
        <w:rPr>
          <w:rFonts w:ascii="Times New Roman" w:eastAsia="Times New Roman" w:hAnsi="Times New Roman" w:cs="Times New Roman"/>
          <w:spacing w:val="-2"/>
          <w:sz w:val="28"/>
          <w:szCs w:val="28"/>
        </w:rPr>
        <w:t xml:space="preserve"> </w:t>
      </w:r>
      <w:r w:rsidRPr="009D514E">
        <w:rPr>
          <w:rFonts w:ascii="Times New Roman" w:eastAsia="Times New Roman" w:hAnsi="Times New Roman" w:cs="Times New Roman"/>
          <w:sz w:val="28"/>
          <w:szCs w:val="28"/>
        </w:rPr>
        <w:t>на</w:t>
      </w:r>
      <w:r w:rsidRPr="009D514E">
        <w:rPr>
          <w:rFonts w:ascii="Times New Roman" w:eastAsia="Times New Roman" w:hAnsi="Times New Roman" w:cs="Times New Roman"/>
          <w:spacing w:val="-2"/>
          <w:sz w:val="28"/>
          <w:szCs w:val="28"/>
        </w:rPr>
        <w:t xml:space="preserve"> </w:t>
      </w:r>
      <w:r w:rsidRPr="009D514E">
        <w:rPr>
          <w:rFonts w:ascii="Times New Roman" w:eastAsia="Times New Roman" w:hAnsi="Times New Roman" w:cs="Times New Roman"/>
          <w:sz w:val="28"/>
          <w:szCs w:val="28"/>
        </w:rPr>
        <w:t>строительство"</w:t>
      </w:r>
    </w:p>
    <w:p w:rsidR="009D514E" w:rsidRPr="009D514E" w:rsidRDefault="009D514E" w:rsidP="009D514E">
      <w:pPr>
        <w:widowControl w:val="0"/>
        <w:autoSpaceDE w:val="0"/>
        <w:autoSpaceDN w:val="0"/>
        <w:spacing w:after="0" w:line="240" w:lineRule="auto"/>
        <w:rPr>
          <w:rFonts w:ascii="Times New Roman" w:eastAsia="Times New Roman" w:hAnsi="Times New Roman" w:cs="Times New Roman"/>
          <w:sz w:val="30"/>
          <w:szCs w:val="28"/>
        </w:rPr>
      </w:pPr>
    </w:p>
    <w:p w:rsidR="009D514E" w:rsidRPr="009D514E" w:rsidRDefault="009D514E" w:rsidP="009D514E">
      <w:pPr>
        <w:widowControl w:val="0"/>
        <w:autoSpaceDE w:val="0"/>
        <w:autoSpaceDN w:val="0"/>
        <w:spacing w:before="217" w:after="0" w:line="240" w:lineRule="auto"/>
        <w:ind w:right="148"/>
        <w:jc w:val="right"/>
        <w:rPr>
          <w:rFonts w:ascii="Times New Roman" w:eastAsia="Times New Roman" w:hAnsi="Times New Roman" w:cs="Times New Roman"/>
          <w:sz w:val="28"/>
          <w:szCs w:val="28"/>
        </w:rPr>
      </w:pPr>
      <w:r w:rsidRPr="009D514E">
        <w:rPr>
          <w:rFonts w:ascii="Times New Roman" w:eastAsia="Times New Roman" w:hAnsi="Times New Roman" w:cs="Times New Roman"/>
          <w:sz w:val="28"/>
          <w:szCs w:val="28"/>
        </w:rPr>
        <w:t>ФОРМА</w:t>
      </w:r>
    </w:p>
    <w:p w:rsidR="009D514E" w:rsidRPr="009D514E" w:rsidRDefault="009D514E" w:rsidP="009D514E">
      <w:pPr>
        <w:widowControl w:val="0"/>
        <w:autoSpaceDE w:val="0"/>
        <w:autoSpaceDN w:val="0"/>
        <w:spacing w:after="0" w:line="240" w:lineRule="auto"/>
        <w:rPr>
          <w:rFonts w:ascii="Times New Roman" w:eastAsia="Times New Roman" w:hAnsi="Times New Roman" w:cs="Times New Roman"/>
          <w:sz w:val="30"/>
          <w:szCs w:val="28"/>
        </w:rPr>
      </w:pPr>
    </w:p>
    <w:p w:rsidR="009D514E" w:rsidRPr="009D514E" w:rsidRDefault="009D514E" w:rsidP="009D514E">
      <w:pPr>
        <w:widowControl w:val="0"/>
        <w:autoSpaceDE w:val="0"/>
        <w:autoSpaceDN w:val="0"/>
        <w:spacing w:after="0" w:line="240" w:lineRule="auto"/>
        <w:rPr>
          <w:rFonts w:ascii="Times New Roman" w:eastAsia="Times New Roman" w:hAnsi="Times New Roman" w:cs="Times New Roman"/>
          <w:sz w:val="26"/>
          <w:szCs w:val="28"/>
        </w:rPr>
      </w:pPr>
    </w:p>
    <w:p w:rsidR="009D514E" w:rsidRPr="007F3EF6" w:rsidRDefault="009D514E" w:rsidP="009D514E">
      <w:pPr>
        <w:tabs>
          <w:tab w:val="left" w:pos="9966"/>
        </w:tabs>
        <w:spacing w:after="200" w:line="276" w:lineRule="auto"/>
        <w:ind w:left="4486"/>
        <w:rPr>
          <w:rFonts w:ascii="Times New Roman" w:eastAsia="Calibri" w:hAnsi="Times New Roman" w:cs="Times New Roman"/>
          <w:sz w:val="27"/>
        </w:rPr>
      </w:pPr>
      <w:r w:rsidRPr="009D514E">
        <w:rPr>
          <w:rFonts w:ascii="Times New Roman" w:eastAsia="Calibri" w:hAnsi="Times New Roman" w:cs="Times New Roman"/>
          <w:sz w:val="27"/>
        </w:rPr>
        <w:t>Кому</w:t>
      </w:r>
      <w:r w:rsidR="007F3EF6">
        <w:rPr>
          <w:rFonts w:ascii="Times New Roman" w:eastAsia="Calibri" w:hAnsi="Times New Roman" w:cs="Times New Roman"/>
          <w:sz w:val="27"/>
          <w:u w:val="single"/>
        </w:rPr>
        <w:t xml:space="preserve"> </w:t>
      </w:r>
      <w:r w:rsidR="00D00051">
        <w:rPr>
          <w:rFonts w:ascii="Times New Roman" w:eastAsia="Calibri" w:hAnsi="Times New Roman" w:cs="Times New Roman"/>
          <w:sz w:val="27"/>
        </w:rPr>
        <w:t>____________________________</w:t>
      </w:r>
    </w:p>
    <w:p w:rsidR="007F3EF6" w:rsidRDefault="009D514E" w:rsidP="009D514E">
      <w:pPr>
        <w:spacing w:before="47" w:after="200" w:line="276" w:lineRule="auto"/>
        <w:ind w:left="5059" w:right="379" w:hanging="99"/>
        <w:jc w:val="center"/>
        <w:rPr>
          <w:rFonts w:ascii="Times New Roman" w:eastAsia="Calibri" w:hAnsi="Times New Roman" w:cs="Times New Roman"/>
          <w:sz w:val="20"/>
        </w:rPr>
      </w:pPr>
      <w:r w:rsidRPr="009D514E">
        <w:rPr>
          <w:rFonts w:ascii="Times New Roman" w:eastAsia="Calibri" w:hAnsi="Times New Roman" w:cs="Times New Roman"/>
          <w:sz w:val="20"/>
        </w:rPr>
        <w:t>(фамилия, имя, отчество (при наличии) застройщика,</w:t>
      </w:r>
      <w:r w:rsidRPr="009D514E">
        <w:rPr>
          <w:rFonts w:ascii="Times New Roman" w:eastAsia="Calibri" w:hAnsi="Times New Roman" w:cs="Times New Roman"/>
          <w:spacing w:val="1"/>
          <w:sz w:val="20"/>
        </w:rPr>
        <w:t xml:space="preserve"> </w:t>
      </w:r>
      <w:proofErr w:type="gramStart"/>
      <w:r w:rsidRPr="009D514E">
        <w:rPr>
          <w:rFonts w:ascii="Times New Roman" w:eastAsia="Calibri" w:hAnsi="Times New Roman" w:cs="Times New Roman"/>
          <w:sz w:val="20"/>
        </w:rPr>
        <w:t>ОГРНИП(</w:t>
      </w:r>
      <w:proofErr w:type="gramEnd"/>
      <w:r w:rsidRPr="009D514E">
        <w:rPr>
          <w:rFonts w:ascii="Times New Roman" w:eastAsia="Calibri" w:hAnsi="Times New Roman" w:cs="Times New Roman"/>
          <w:sz w:val="20"/>
        </w:rPr>
        <w:t>для физического лица, зарегистрированного в</w:t>
      </w:r>
      <w:r w:rsidRPr="009D514E">
        <w:rPr>
          <w:rFonts w:ascii="Times New Roman" w:eastAsia="Calibri" w:hAnsi="Times New Roman" w:cs="Times New Roman"/>
          <w:spacing w:val="-48"/>
          <w:sz w:val="20"/>
        </w:rPr>
        <w:t xml:space="preserve"> </w:t>
      </w:r>
      <w:r w:rsidRPr="009D514E">
        <w:rPr>
          <w:rFonts w:ascii="Times New Roman" w:eastAsia="Calibri" w:hAnsi="Times New Roman" w:cs="Times New Roman"/>
          <w:sz w:val="20"/>
        </w:rPr>
        <w:t>качестве индивидуального предпринимателя) –для</w:t>
      </w:r>
      <w:r w:rsidRPr="009D514E">
        <w:rPr>
          <w:rFonts w:ascii="Times New Roman" w:eastAsia="Calibri" w:hAnsi="Times New Roman" w:cs="Times New Roman"/>
          <w:spacing w:val="1"/>
          <w:sz w:val="20"/>
        </w:rPr>
        <w:t xml:space="preserve"> </w:t>
      </w:r>
      <w:r w:rsidRPr="009D514E">
        <w:rPr>
          <w:rFonts w:ascii="Times New Roman" w:eastAsia="Calibri" w:hAnsi="Times New Roman" w:cs="Times New Roman"/>
          <w:sz w:val="20"/>
        </w:rPr>
        <w:t>физического лица, полное наименование застройщика,</w:t>
      </w:r>
      <w:r w:rsidRPr="009D514E">
        <w:rPr>
          <w:rFonts w:ascii="Times New Roman" w:eastAsia="Calibri" w:hAnsi="Times New Roman" w:cs="Times New Roman"/>
          <w:spacing w:val="1"/>
          <w:sz w:val="20"/>
        </w:rPr>
        <w:t xml:space="preserve"> </w:t>
      </w:r>
      <w:r w:rsidRPr="009D514E">
        <w:rPr>
          <w:rFonts w:ascii="Times New Roman" w:eastAsia="Calibri" w:hAnsi="Times New Roman" w:cs="Times New Roman"/>
          <w:sz w:val="20"/>
        </w:rPr>
        <w:t>ИНН,ОГРН–для</w:t>
      </w:r>
      <w:r w:rsidRPr="009D514E">
        <w:rPr>
          <w:rFonts w:ascii="Times New Roman" w:eastAsia="Calibri" w:hAnsi="Times New Roman" w:cs="Times New Roman"/>
          <w:spacing w:val="-2"/>
          <w:sz w:val="20"/>
        </w:rPr>
        <w:t xml:space="preserve"> </w:t>
      </w:r>
      <w:r w:rsidRPr="009D514E">
        <w:rPr>
          <w:rFonts w:ascii="Times New Roman" w:eastAsia="Calibri" w:hAnsi="Times New Roman" w:cs="Times New Roman"/>
          <w:sz w:val="20"/>
        </w:rPr>
        <w:t>юридического</w:t>
      </w:r>
      <w:r w:rsidRPr="009D514E">
        <w:rPr>
          <w:rFonts w:ascii="Times New Roman" w:eastAsia="Calibri" w:hAnsi="Times New Roman" w:cs="Times New Roman"/>
          <w:spacing w:val="-2"/>
          <w:sz w:val="20"/>
        </w:rPr>
        <w:t xml:space="preserve"> </w:t>
      </w:r>
      <w:r w:rsidRPr="009D514E">
        <w:rPr>
          <w:rFonts w:ascii="Times New Roman" w:eastAsia="Calibri" w:hAnsi="Times New Roman" w:cs="Times New Roman"/>
          <w:sz w:val="20"/>
        </w:rPr>
        <w:t>лица,</w:t>
      </w:r>
    </w:p>
    <w:p w:rsidR="009D514E" w:rsidRPr="009D514E" w:rsidRDefault="007F3EF6" w:rsidP="00D00051">
      <w:pPr>
        <w:spacing w:before="47" w:after="200" w:line="276" w:lineRule="auto"/>
        <w:ind w:left="5059" w:right="379" w:hanging="99"/>
        <w:jc w:val="center"/>
        <w:rPr>
          <w:rFonts w:ascii="Times New Roman" w:eastAsia="Calibri" w:hAnsi="Times New Roman" w:cs="Times New Roman"/>
          <w:sz w:val="20"/>
        </w:rPr>
      </w:pPr>
      <w:r>
        <w:rPr>
          <w:rFonts w:ascii="Times New Roman" w:eastAsia="Calibri" w:hAnsi="Times New Roman" w:cs="Times New Roman"/>
          <w:sz w:val="20"/>
        </w:rPr>
        <w:t>_______</w:t>
      </w:r>
      <w:r w:rsidR="00D00051">
        <w:rPr>
          <w:rFonts w:ascii="Times New Roman" w:eastAsia="Calibri" w:hAnsi="Times New Roman" w:cs="Times New Roman"/>
          <w:sz w:val="20"/>
        </w:rPr>
        <w:t xml:space="preserve">_______________________________ </w:t>
      </w:r>
      <w:r w:rsidR="009D514E" w:rsidRPr="009D514E">
        <w:rPr>
          <w:rFonts w:ascii="Times New Roman" w:eastAsia="Calibri" w:hAnsi="Times New Roman" w:cs="Times New Roman"/>
          <w:sz w:val="20"/>
        </w:rPr>
        <w:t>почтовый</w:t>
      </w:r>
      <w:r w:rsidR="009D514E" w:rsidRPr="009D514E">
        <w:rPr>
          <w:rFonts w:ascii="Times New Roman" w:eastAsia="Calibri" w:hAnsi="Times New Roman" w:cs="Times New Roman"/>
          <w:spacing w:val="-8"/>
          <w:sz w:val="20"/>
        </w:rPr>
        <w:t xml:space="preserve"> </w:t>
      </w:r>
      <w:r w:rsidR="009D514E" w:rsidRPr="009D514E">
        <w:rPr>
          <w:rFonts w:ascii="Times New Roman" w:eastAsia="Calibri" w:hAnsi="Times New Roman" w:cs="Times New Roman"/>
          <w:sz w:val="20"/>
        </w:rPr>
        <w:t>индекс</w:t>
      </w:r>
      <w:r w:rsidR="009D514E" w:rsidRPr="009D514E">
        <w:rPr>
          <w:rFonts w:ascii="Times New Roman" w:eastAsia="Calibri" w:hAnsi="Times New Roman" w:cs="Times New Roman"/>
          <w:spacing w:val="-8"/>
          <w:sz w:val="20"/>
        </w:rPr>
        <w:t xml:space="preserve"> </w:t>
      </w:r>
      <w:r w:rsidR="009D514E" w:rsidRPr="009D514E">
        <w:rPr>
          <w:rFonts w:ascii="Times New Roman" w:eastAsia="Calibri" w:hAnsi="Times New Roman" w:cs="Times New Roman"/>
          <w:sz w:val="20"/>
        </w:rPr>
        <w:t>и</w:t>
      </w:r>
      <w:r w:rsidR="009D514E" w:rsidRPr="009D514E">
        <w:rPr>
          <w:rFonts w:ascii="Times New Roman" w:eastAsia="Calibri" w:hAnsi="Times New Roman" w:cs="Times New Roman"/>
          <w:spacing w:val="-8"/>
          <w:sz w:val="20"/>
        </w:rPr>
        <w:t xml:space="preserve"> </w:t>
      </w:r>
      <w:r w:rsidR="009D514E" w:rsidRPr="009D514E">
        <w:rPr>
          <w:rFonts w:ascii="Times New Roman" w:eastAsia="Calibri" w:hAnsi="Times New Roman" w:cs="Times New Roman"/>
          <w:sz w:val="20"/>
        </w:rPr>
        <w:t>адрес, телефон, адрес</w:t>
      </w:r>
      <w:r w:rsidR="009D514E" w:rsidRPr="009D514E">
        <w:rPr>
          <w:rFonts w:ascii="Times New Roman" w:eastAsia="Calibri" w:hAnsi="Times New Roman" w:cs="Times New Roman"/>
          <w:spacing w:val="-7"/>
          <w:sz w:val="20"/>
        </w:rPr>
        <w:t xml:space="preserve"> </w:t>
      </w:r>
      <w:r w:rsidR="009D514E" w:rsidRPr="009D514E">
        <w:rPr>
          <w:rFonts w:ascii="Times New Roman" w:eastAsia="Calibri" w:hAnsi="Times New Roman" w:cs="Times New Roman"/>
          <w:sz w:val="20"/>
        </w:rPr>
        <w:t>электронной</w:t>
      </w:r>
      <w:r w:rsidR="009D514E" w:rsidRPr="009D514E">
        <w:rPr>
          <w:rFonts w:ascii="Times New Roman" w:eastAsia="Calibri" w:hAnsi="Times New Roman" w:cs="Times New Roman"/>
          <w:spacing w:val="-47"/>
          <w:sz w:val="20"/>
        </w:rPr>
        <w:t xml:space="preserve"> </w:t>
      </w:r>
      <w:r w:rsidR="009D514E" w:rsidRPr="009D514E">
        <w:rPr>
          <w:rFonts w:ascii="Times New Roman" w:eastAsia="Calibri" w:hAnsi="Times New Roman" w:cs="Times New Roman"/>
          <w:sz w:val="20"/>
        </w:rPr>
        <w:t>почты)</w:t>
      </w:r>
    </w:p>
    <w:p w:rsidR="009D514E" w:rsidRPr="009D514E" w:rsidRDefault="009D514E" w:rsidP="009D514E">
      <w:pPr>
        <w:widowControl w:val="0"/>
        <w:autoSpaceDE w:val="0"/>
        <w:autoSpaceDN w:val="0"/>
        <w:spacing w:after="0" w:line="240" w:lineRule="auto"/>
        <w:rPr>
          <w:rFonts w:ascii="Times New Roman" w:eastAsia="Times New Roman" w:hAnsi="Times New Roman" w:cs="Times New Roman"/>
          <w:szCs w:val="28"/>
        </w:rPr>
      </w:pPr>
    </w:p>
    <w:p w:rsidR="009D514E" w:rsidRPr="009D514E" w:rsidRDefault="009D514E" w:rsidP="009D514E">
      <w:pPr>
        <w:widowControl w:val="0"/>
        <w:autoSpaceDE w:val="0"/>
        <w:autoSpaceDN w:val="0"/>
        <w:spacing w:after="0" w:line="240" w:lineRule="auto"/>
        <w:rPr>
          <w:rFonts w:ascii="Times New Roman" w:eastAsia="Times New Roman" w:hAnsi="Times New Roman" w:cs="Times New Roman"/>
          <w:szCs w:val="28"/>
        </w:rPr>
      </w:pPr>
    </w:p>
    <w:p w:rsidR="009D514E" w:rsidRPr="009D514E" w:rsidRDefault="009D514E" w:rsidP="009D514E">
      <w:pPr>
        <w:widowControl w:val="0"/>
        <w:autoSpaceDE w:val="0"/>
        <w:autoSpaceDN w:val="0"/>
        <w:spacing w:after="0" w:line="240" w:lineRule="auto"/>
        <w:rPr>
          <w:rFonts w:ascii="Times New Roman" w:eastAsia="Times New Roman" w:hAnsi="Times New Roman" w:cs="Times New Roman"/>
          <w:szCs w:val="28"/>
        </w:rPr>
      </w:pPr>
    </w:p>
    <w:p w:rsidR="009D514E" w:rsidRPr="009D514E" w:rsidRDefault="009D514E" w:rsidP="009D514E">
      <w:pPr>
        <w:widowControl w:val="0"/>
        <w:autoSpaceDE w:val="0"/>
        <w:autoSpaceDN w:val="0"/>
        <w:spacing w:after="0" w:line="240" w:lineRule="auto"/>
        <w:rPr>
          <w:rFonts w:ascii="Times New Roman" w:eastAsia="Times New Roman" w:hAnsi="Times New Roman" w:cs="Times New Roman"/>
          <w:szCs w:val="28"/>
        </w:rPr>
      </w:pPr>
    </w:p>
    <w:p w:rsidR="009D514E" w:rsidRPr="009D514E" w:rsidRDefault="009D514E" w:rsidP="009D514E">
      <w:pPr>
        <w:widowControl w:val="0"/>
        <w:autoSpaceDE w:val="0"/>
        <w:autoSpaceDN w:val="0"/>
        <w:spacing w:before="163" w:after="0" w:line="240" w:lineRule="auto"/>
        <w:ind w:left="197" w:right="232"/>
        <w:jc w:val="center"/>
        <w:outlineLvl w:val="0"/>
        <w:rPr>
          <w:rFonts w:ascii="Times New Roman" w:eastAsia="Times New Roman" w:hAnsi="Times New Roman" w:cs="Times New Roman"/>
          <w:b/>
          <w:bCs/>
          <w:sz w:val="28"/>
          <w:szCs w:val="28"/>
        </w:rPr>
      </w:pPr>
      <w:r w:rsidRPr="009D514E">
        <w:rPr>
          <w:rFonts w:ascii="Times New Roman" w:eastAsia="Times New Roman" w:hAnsi="Times New Roman" w:cs="Times New Roman"/>
          <w:b/>
          <w:bCs/>
          <w:sz w:val="28"/>
          <w:szCs w:val="28"/>
        </w:rPr>
        <w:t>Р</w:t>
      </w:r>
      <w:r w:rsidRPr="009D514E">
        <w:rPr>
          <w:rFonts w:ascii="Times New Roman" w:eastAsia="Times New Roman" w:hAnsi="Times New Roman" w:cs="Times New Roman"/>
          <w:b/>
          <w:bCs/>
          <w:spacing w:val="-1"/>
          <w:sz w:val="28"/>
          <w:szCs w:val="28"/>
        </w:rPr>
        <w:t xml:space="preserve"> </w:t>
      </w:r>
      <w:r w:rsidRPr="009D514E">
        <w:rPr>
          <w:rFonts w:ascii="Times New Roman" w:eastAsia="Times New Roman" w:hAnsi="Times New Roman" w:cs="Times New Roman"/>
          <w:b/>
          <w:bCs/>
          <w:sz w:val="28"/>
          <w:szCs w:val="28"/>
        </w:rPr>
        <w:t>Е</w:t>
      </w:r>
      <w:r w:rsidRPr="009D514E">
        <w:rPr>
          <w:rFonts w:ascii="Times New Roman" w:eastAsia="Times New Roman" w:hAnsi="Times New Roman" w:cs="Times New Roman"/>
          <w:b/>
          <w:bCs/>
          <w:spacing w:val="-1"/>
          <w:sz w:val="28"/>
          <w:szCs w:val="28"/>
        </w:rPr>
        <w:t xml:space="preserve"> </w:t>
      </w:r>
      <w:r w:rsidRPr="009D514E">
        <w:rPr>
          <w:rFonts w:ascii="Times New Roman" w:eastAsia="Times New Roman" w:hAnsi="Times New Roman" w:cs="Times New Roman"/>
          <w:b/>
          <w:bCs/>
          <w:sz w:val="28"/>
          <w:szCs w:val="28"/>
        </w:rPr>
        <w:t>Ш</w:t>
      </w:r>
      <w:r w:rsidRPr="009D514E">
        <w:rPr>
          <w:rFonts w:ascii="Times New Roman" w:eastAsia="Times New Roman" w:hAnsi="Times New Roman" w:cs="Times New Roman"/>
          <w:b/>
          <w:bCs/>
          <w:spacing w:val="-1"/>
          <w:sz w:val="28"/>
          <w:szCs w:val="28"/>
        </w:rPr>
        <w:t xml:space="preserve"> </w:t>
      </w:r>
      <w:r w:rsidRPr="009D514E">
        <w:rPr>
          <w:rFonts w:ascii="Times New Roman" w:eastAsia="Times New Roman" w:hAnsi="Times New Roman" w:cs="Times New Roman"/>
          <w:b/>
          <w:bCs/>
          <w:sz w:val="28"/>
          <w:szCs w:val="28"/>
        </w:rPr>
        <w:t>Е</w:t>
      </w:r>
      <w:r w:rsidRPr="009D514E">
        <w:rPr>
          <w:rFonts w:ascii="Times New Roman" w:eastAsia="Times New Roman" w:hAnsi="Times New Roman" w:cs="Times New Roman"/>
          <w:b/>
          <w:bCs/>
          <w:spacing w:val="-1"/>
          <w:sz w:val="28"/>
          <w:szCs w:val="28"/>
        </w:rPr>
        <w:t xml:space="preserve"> </w:t>
      </w:r>
      <w:r w:rsidRPr="009D514E">
        <w:rPr>
          <w:rFonts w:ascii="Times New Roman" w:eastAsia="Times New Roman" w:hAnsi="Times New Roman" w:cs="Times New Roman"/>
          <w:b/>
          <w:bCs/>
          <w:sz w:val="28"/>
          <w:szCs w:val="28"/>
        </w:rPr>
        <w:t>Н</w:t>
      </w:r>
      <w:r w:rsidRPr="009D514E">
        <w:rPr>
          <w:rFonts w:ascii="Times New Roman" w:eastAsia="Times New Roman" w:hAnsi="Times New Roman" w:cs="Times New Roman"/>
          <w:b/>
          <w:bCs/>
          <w:spacing w:val="-1"/>
          <w:sz w:val="28"/>
          <w:szCs w:val="28"/>
        </w:rPr>
        <w:t xml:space="preserve"> </w:t>
      </w:r>
      <w:r w:rsidRPr="009D514E">
        <w:rPr>
          <w:rFonts w:ascii="Times New Roman" w:eastAsia="Times New Roman" w:hAnsi="Times New Roman" w:cs="Times New Roman"/>
          <w:b/>
          <w:bCs/>
          <w:sz w:val="28"/>
          <w:szCs w:val="28"/>
        </w:rPr>
        <w:t>И</w:t>
      </w:r>
      <w:r w:rsidRPr="009D514E">
        <w:rPr>
          <w:rFonts w:ascii="Times New Roman" w:eastAsia="Times New Roman" w:hAnsi="Times New Roman" w:cs="Times New Roman"/>
          <w:b/>
          <w:bCs/>
          <w:spacing w:val="-1"/>
          <w:sz w:val="28"/>
          <w:szCs w:val="28"/>
        </w:rPr>
        <w:t xml:space="preserve"> </w:t>
      </w:r>
      <w:r w:rsidRPr="009D514E">
        <w:rPr>
          <w:rFonts w:ascii="Times New Roman" w:eastAsia="Times New Roman" w:hAnsi="Times New Roman" w:cs="Times New Roman"/>
          <w:b/>
          <w:bCs/>
          <w:sz w:val="28"/>
          <w:szCs w:val="28"/>
        </w:rPr>
        <w:t>Е</w:t>
      </w:r>
    </w:p>
    <w:p w:rsidR="009D514E" w:rsidRPr="009D514E" w:rsidRDefault="009D514E" w:rsidP="009D514E">
      <w:pPr>
        <w:spacing w:after="200" w:line="276" w:lineRule="auto"/>
        <w:ind w:right="39"/>
        <w:jc w:val="center"/>
        <w:rPr>
          <w:rFonts w:ascii="Times New Roman" w:eastAsia="Calibri" w:hAnsi="Times New Roman" w:cs="Times New Roman"/>
          <w:b/>
          <w:sz w:val="28"/>
        </w:rPr>
      </w:pPr>
      <w:r w:rsidRPr="009D514E">
        <w:rPr>
          <w:rFonts w:ascii="Times New Roman" w:eastAsia="Calibri" w:hAnsi="Times New Roman" w:cs="Times New Roman"/>
          <w:b/>
          <w:sz w:val="28"/>
        </w:rPr>
        <w:t>об</w:t>
      </w:r>
      <w:r w:rsidRPr="009D514E">
        <w:rPr>
          <w:rFonts w:ascii="Times New Roman" w:eastAsia="Calibri" w:hAnsi="Times New Roman" w:cs="Times New Roman"/>
          <w:b/>
          <w:spacing w:val="-5"/>
          <w:sz w:val="28"/>
        </w:rPr>
        <w:t xml:space="preserve"> </w:t>
      </w:r>
      <w:r w:rsidRPr="009D514E">
        <w:rPr>
          <w:rFonts w:ascii="Times New Roman" w:eastAsia="Calibri" w:hAnsi="Times New Roman" w:cs="Times New Roman"/>
          <w:b/>
          <w:sz w:val="28"/>
        </w:rPr>
        <w:t>отказе</w:t>
      </w:r>
      <w:r w:rsidRPr="009D514E">
        <w:rPr>
          <w:rFonts w:ascii="Times New Roman" w:eastAsia="Calibri" w:hAnsi="Times New Roman" w:cs="Times New Roman"/>
          <w:b/>
          <w:spacing w:val="-4"/>
          <w:sz w:val="28"/>
        </w:rPr>
        <w:t xml:space="preserve"> </w:t>
      </w:r>
      <w:r w:rsidRPr="009D514E">
        <w:rPr>
          <w:rFonts w:ascii="Times New Roman" w:eastAsia="Calibri" w:hAnsi="Times New Roman" w:cs="Times New Roman"/>
          <w:b/>
          <w:sz w:val="28"/>
        </w:rPr>
        <w:t>во</w:t>
      </w:r>
      <w:r w:rsidRPr="009D514E">
        <w:rPr>
          <w:rFonts w:ascii="Times New Roman" w:eastAsia="Calibri" w:hAnsi="Times New Roman" w:cs="Times New Roman"/>
          <w:b/>
          <w:spacing w:val="-6"/>
          <w:sz w:val="28"/>
        </w:rPr>
        <w:t xml:space="preserve"> </w:t>
      </w:r>
      <w:r w:rsidRPr="009D514E">
        <w:rPr>
          <w:rFonts w:ascii="Times New Roman" w:eastAsia="Calibri" w:hAnsi="Times New Roman" w:cs="Times New Roman"/>
          <w:b/>
          <w:sz w:val="28"/>
        </w:rPr>
        <w:t>внесении</w:t>
      </w:r>
      <w:r w:rsidRPr="009D514E">
        <w:rPr>
          <w:rFonts w:ascii="Times New Roman" w:eastAsia="Calibri" w:hAnsi="Times New Roman" w:cs="Times New Roman"/>
          <w:b/>
          <w:spacing w:val="-5"/>
          <w:sz w:val="28"/>
        </w:rPr>
        <w:t xml:space="preserve"> </w:t>
      </w:r>
      <w:r w:rsidRPr="009D514E">
        <w:rPr>
          <w:rFonts w:ascii="Times New Roman" w:eastAsia="Calibri" w:hAnsi="Times New Roman" w:cs="Times New Roman"/>
          <w:b/>
          <w:sz w:val="28"/>
        </w:rPr>
        <w:t>исправлений</w:t>
      </w:r>
      <w:r w:rsidRPr="009D514E">
        <w:rPr>
          <w:rFonts w:ascii="Times New Roman" w:eastAsia="Calibri" w:hAnsi="Times New Roman" w:cs="Times New Roman"/>
          <w:b/>
          <w:spacing w:val="-5"/>
          <w:sz w:val="28"/>
        </w:rPr>
        <w:t xml:space="preserve"> </w:t>
      </w:r>
      <w:r w:rsidRPr="009D514E">
        <w:rPr>
          <w:rFonts w:ascii="Times New Roman" w:eastAsia="Calibri" w:hAnsi="Times New Roman" w:cs="Times New Roman"/>
          <w:b/>
          <w:sz w:val="28"/>
        </w:rPr>
        <w:t>в</w:t>
      </w:r>
      <w:r w:rsidRPr="009D514E">
        <w:rPr>
          <w:rFonts w:ascii="Times New Roman" w:eastAsia="Calibri" w:hAnsi="Times New Roman" w:cs="Times New Roman"/>
          <w:b/>
          <w:spacing w:val="-6"/>
          <w:sz w:val="28"/>
        </w:rPr>
        <w:t xml:space="preserve"> </w:t>
      </w:r>
      <w:r w:rsidRPr="009D514E">
        <w:rPr>
          <w:rFonts w:ascii="Times New Roman" w:eastAsia="Calibri" w:hAnsi="Times New Roman" w:cs="Times New Roman"/>
          <w:b/>
          <w:sz w:val="28"/>
        </w:rPr>
        <w:t>разрешение</w:t>
      </w:r>
      <w:r w:rsidRPr="009D514E">
        <w:rPr>
          <w:rFonts w:ascii="Times New Roman" w:eastAsia="Calibri" w:hAnsi="Times New Roman" w:cs="Times New Roman"/>
          <w:b/>
          <w:spacing w:val="-5"/>
          <w:sz w:val="28"/>
        </w:rPr>
        <w:t xml:space="preserve"> </w:t>
      </w:r>
      <w:r w:rsidRPr="009D514E">
        <w:rPr>
          <w:rFonts w:ascii="Times New Roman" w:eastAsia="Calibri" w:hAnsi="Times New Roman" w:cs="Times New Roman"/>
          <w:b/>
          <w:sz w:val="28"/>
        </w:rPr>
        <w:t>на</w:t>
      </w:r>
      <w:r w:rsidRPr="009D514E">
        <w:rPr>
          <w:rFonts w:ascii="Times New Roman" w:eastAsia="Calibri" w:hAnsi="Times New Roman" w:cs="Times New Roman"/>
          <w:b/>
          <w:spacing w:val="-6"/>
          <w:sz w:val="28"/>
        </w:rPr>
        <w:t xml:space="preserve"> </w:t>
      </w:r>
      <w:r w:rsidRPr="009D514E">
        <w:rPr>
          <w:rFonts w:ascii="Times New Roman" w:eastAsia="Calibri" w:hAnsi="Times New Roman" w:cs="Times New Roman"/>
          <w:b/>
          <w:sz w:val="28"/>
        </w:rPr>
        <w:t>строительство</w:t>
      </w:r>
    </w:p>
    <w:p w:rsidR="009D514E" w:rsidRPr="009D514E" w:rsidRDefault="009D514E" w:rsidP="009D514E">
      <w:pPr>
        <w:widowControl w:val="0"/>
        <w:autoSpaceDE w:val="0"/>
        <w:autoSpaceDN w:val="0"/>
        <w:spacing w:after="0" w:line="240" w:lineRule="auto"/>
        <w:rPr>
          <w:rFonts w:ascii="Times New Roman" w:eastAsia="Times New Roman" w:hAnsi="Times New Roman" w:cs="Times New Roman"/>
          <w:b/>
          <w:sz w:val="20"/>
          <w:szCs w:val="28"/>
        </w:rPr>
      </w:pPr>
    </w:p>
    <w:p w:rsidR="009D514E" w:rsidRPr="009D514E" w:rsidRDefault="009D514E" w:rsidP="009D514E">
      <w:pPr>
        <w:widowControl w:val="0"/>
        <w:autoSpaceDE w:val="0"/>
        <w:autoSpaceDN w:val="0"/>
        <w:spacing w:after="0" w:line="240" w:lineRule="auto"/>
        <w:rPr>
          <w:rFonts w:ascii="Times New Roman" w:eastAsia="Times New Roman" w:hAnsi="Times New Roman" w:cs="Times New Roman"/>
          <w:b/>
          <w:sz w:val="20"/>
          <w:szCs w:val="28"/>
        </w:rPr>
      </w:pPr>
      <w:r w:rsidRPr="009D514E">
        <w:rPr>
          <w:rFonts w:ascii="Times New Roman" w:eastAsia="Times New Roman" w:hAnsi="Times New Roman" w:cs="Times New Roman"/>
          <w:noProof/>
          <w:sz w:val="28"/>
          <w:szCs w:val="28"/>
          <w:lang w:eastAsia="ru-RU"/>
        </w:rPr>
        <mc:AlternateContent>
          <mc:Choice Requires="wps">
            <w:drawing>
              <wp:anchor distT="0" distB="0" distL="0" distR="0" simplePos="0" relativeHeight="251707392" behindDoc="1" locked="0" layoutInCell="1" allowOverlap="1">
                <wp:simplePos x="0" y="0"/>
                <wp:positionH relativeFrom="page">
                  <wp:posOffset>1266825</wp:posOffset>
                </wp:positionH>
                <wp:positionV relativeFrom="paragraph">
                  <wp:posOffset>268605</wp:posOffset>
                </wp:positionV>
                <wp:extent cx="5629275" cy="45085"/>
                <wp:effectExtent l="0" t="0" r="28575" b="0"/>
                <wp:wrapTopAndBottom/>
                <wp:docPr id="39" name="Полилиния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29275" cy="45085"/>
                        </a:xfrm>
                        <a:custGeom>
                          <a:avLst/>
                          <a:gdLst>
                            <a:gd name="T0" fmla="+- 0 1134 1134"/>
                            <a:gd name="T1" fmla="*/ T0 w 9840"/>
                            <a:gd name="T2" fmla="+- 0 10974 1134"/>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D848A0" id="Полилиния 39" o:spid="_x0000_s1026" style="position:absolute;margin-left:99.75pt;margin-top:21.15pt;width:443.25pt;height:3.55pt;z-index:-251609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4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" path="m,l9840,e" filled="f" strokeweight=".6pt">
                <v:path arrowok="t" o:connecttype="custom" o:connectlocs="0,0;5629275,0" o:connectangles="0,0"/>
                <w10:wrap type="topAndBottom" anchorx="page"/>
              </v:shape>
            </w:pict>
          </mc:Fallback>
        </mc:AlternateContent>
      </w:r>
    </w:p>
    <w:p w:rsidR="009D514E" w:rsidRPr="009D514E" w:rsidRDefault="009D514E" w:rsidP="009D514E">
      <w:pPr>
        <w:spacing w:after="200" w:line="276" w:lineRule="auto"/>
        <w:ind w:left="113" w:right="158"/>
        <w:jc w:val="center"/>
        <w:rPr>
          <w:rFonts w:ascii="Times New Roman" w:eastAsia="Calibri" w:hAnsi="Times New Roman" w:cs="Times New Roman"/>
          <w:sz w:val="20"/>
        </w:rPr>
      </w:pPr>
      <w:r w:rsidRPr="009D514E">
        <w:rPr>
          <w:rFonts w:ascii="Times New Roman" w:eastAsia="Calibri" w:hAnsi="Times New Roman" w:cs="Times New Roman"/>
          <w:sz w:val="20"/>
        </w:rPr>
        <w:t>(наименование</w:t>
      </w:r>
      <w:r w:rsidRPr="009D514E">
        <w:rPr>
          <w:rFonts w:ascii="Times New Roman" w:eastAsia="Calibri" w:hAnsi="Times New Roman" w:cs="Times New Roman"/>
          <w:spacing w:val="-7"/>
          <w:sz w:val="20"/>
        </w:rPr>
        <w:t xml:space="preserve"> </w:t>
      </w:r>
      <w:r w:rsidRPr="009D514E">
        <w:rPr>
          <w:rFonts w:ascii="Times New Roman" w:eastAsia="Calibri" w:hAnsi="Times New Roman" w:cs="Times New Roman"/>
          <w:sz w:val="20"/>
        </w:rPr>
        <w:t>уполномоченного</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на</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выдачу</w:t>
      </w:r>
      <w:r w:rsidRPr="009D514E">
        <w:rPr>
          <w:rFonts w:ascii="Times New Roman" w:eastAsia="Calibri" w:hAnsi="Times New Roman" w:cs="Times New Roman"/>
          <w:spacing w:val="-7"/>
          <w:sz w:val="20"/>
        </w:rPr>
        <w:t xml:space="preserve"> </w:t>
      </w:r>
      <w:r w:rsidRPr="009D514E">
        <w:rPr>
          <w:rFonts w:ascii="Times New Roman" w:eastAsia="Calibri" w:hAnsi="Times New Roman" w:cs="Times New Roman"/>
          <w:sz w:val="20"/>
        </w:rPr>
        <w:t>разрешений</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на</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строительство</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федерального</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органа</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исполнительной</w:t>
      </w:r>
      <w:r w:rsidRPr="009D514E">
        <w:rPr>
          <w:rFonts w:ascii="Times New Roman" w:eastAsia="Calibri" w:hAnsi="Times New Roman" w:cs="Times New Roman"/>
          <w:spacing w:val="1"/>
          <w:sz w:val="20"/>
        </w:rPr>
        <w:t xml:space="preserve"> </w:t>
      </w:r>
      <w:proofErr w:type="spellStart"/>
      <w:proofErr w:type="gramStart"/>
      <w:r w:rsidRPr="009D514E">
        <w:rPr>
          <w:rFonts w:ascii="Times New Roman" w:eastAsia="Calibri" w:hAnsi="Times New Roman" w:cs="Times New Roman"/>
          <w:sz w:val="20"/>
        </w:rPr>
        <w:t>власти,органа</w:t>
      </w:r>
      <w:proofErr w:type="spellEnd"/>
      <w:proofErr w:type="gramEnd"/>
      <w:r w:rsidRPr="009D514E">
        <w:rPr>
          <w:rFonts w:ascii="Times New Roman" w:eastAsia="Calibri" w:hAnsi="Times New Roman" w:cs="Times New Roman"/>
          <w:sz w:val="20"/>
        </w:rPr>
        <w:t xml:space="preserve"> исполнительной власти субъекта Российской Федерации, органа местного самоуправления,</w:t>
      </w:r>
      <w:r w:rsidRPr="009D514E">
        <w:rPr>
          <w:rFonts w:ascii="Times New Roman" w:eastAsia="Calibri" w:hAnsi="Times New Roman" w:cs="Times New Roman"/>
          <w:spacing w:val="1"/>
          <w:sz w:val="20"/>
        </w:rPr>
        <w:t xml:space="preserve"> </w:t>
      </w:r>
      <w:r w:rsidRPr="009D514E">
        <w:rPr>
          <w:rFonts w:ascii="Times New Roman" w:eastAsia="Calibri" w:hAnsi="Times New Roman" w:cs="Times New Roman"/>
          <w:sz w:val="20"/>
        </w:rPr>
        <w:t>организации)</w:t>
      </w:r>
    </w:p>
    <w:p w:rsidR="009D514E" w:rsidRDefault="009D514E" w:rsidP="009D514E">
      <w:pPr>
        <w:widowControl w:val="0"/>
        <w:tabs>
          <w:tab w:val="left" w:pos="7343"/>
          <w:tab w:val="left" w:pos="9710"/>
        </w:tabs>
        <w:autoSpaceDE w:val="0"/>
        <w:autoSpaceDN w:val="0"/>
        <w:spacing w:before="192" w:after="0" w:line="240" w:lineRule="auto"/>
        <w:ind w:left="114" w:right="151"/>
        <w:rPr>
          <w:rFonts w:ascii="Times New Roman" w:eastAsia="Times New Roman" w:hAnsi="Times New Roman" w:cs="Times New Roman"/>
          <w:sz w:val="28"/>
          <w:szCs w:val="28"/>
        </w:rPr>
      </w:pPr>
      <w:r w:rsidRPr="009D514E">
        <w:rPr>
          <w:rFonts w:ascii="Times New Roman" w:eastAsia="Times New Roman" w:hAnsi="Times New Roman" w:cs="Times New Roman"/>
          <w:sz w:val="28"/>
          <w:szCs w:val="28"/>
        </w:rPr>
        <w:t>по</w:t>
      </w:r>
      <w:r w:rsidRPr="009D514E">
        <w:rPr>
          <w:rFonts w:ascii="Times New Roman" w:eastAsia="Times New Roman" w:hAnsi="Times New Roman" w:cs="Times New Roman"/>
          <w:spacing w:val="22"/>
          <w:sz w:val="28"/>
          <w:szCs w:val="28"/>
        </w:rPr>
        <w:t xml:space="preserve"> </w:t>
      </w:r>
      <w:r w:rsidRPr="009D514E">
        <w:rPr>
          <w:rFonts w:ascii="Times New Roman" w:eastAsia="Times New Roman" w:hAnsi="Times New Roman" w:cs="Times New Roman"/>
          <w:sz w:val="28"/>
          <w:szCs w:val="28"/>
        </w:rPr>
        <w:t>результатам</w:t>
      </w:r>
      <w:r w:rsidRPr="009D514E">
        <w:rPr>
          <w:rFonts w:ascii="Times New Roman" w:eastAsia="Times New Roman" w:hAnsi="Times New Roman" w:cs="Times New Roman"/>
          <w:spacing w:val="22"/>
          <w:sz w:val="28"/>
          <w:szCs w:val="28"/>
        </w:rPr>
        <w:t xml:space="preserve"> </w:t>
      </w:r>
      <w:r w:rsidRPr="009D514E">
        <w:rPr>
          <w:rFonts w:ascii="Times New Roman" w:eastAsia="Times New Roman" w:hAnsi="Times New Roman" w:cs="Times New Roman"/>
          <w:sz w:val="28"/>
          <w:szCs w:val="28"/>
        </w:rPr>
        <w:t>рассмотрения</w:t>
      </w:r>
      <w:r w:rsidRPr="009D514E">
        <w:rPr>
          <w:rFonts w:ascii="Times New Roman" w:eastAsia="Times New Roman" w:hAnsi="Times New Roman" w:cs="Times New Roman"/>
          <w:spacing w:val="22"/>
          <w:sz w:val="28"/>
          <w:szCs w:val="28"/>
        </w:rPr>
        <w:t xml:space="preserve"> </w:t>
      </w:r>
      <w:r w:rsidRPr="009D514E">
        <w:rPr>
          <w:rFonts w:ascii="Times New Roman" w:eastAsia="Times New Roman" w:hAnsi="Times New Roman" w:cs="Times New Roman"/>
          <w:sz w:val="28"/>
          <w:szCs w:val="28"/>
        </w:rPr>
        <w:t>заявления</w:t>
      </w:r>
      <w:r w:rsidRPr="009D514E">
        <w:rPr>
          <w:rFonts w:ascii="Times New Roman" w:eastAsia="Times New Roman" w:hAnsi="Times New Roman" w:cs="Times New Roman"/>
          <w:spacing w:val="22"/>
          <w:sz w:val="28"/>
          <w:szCs w:val="28"/>
        </w:rPr>
        <w:t xml:space="preserve"> </w:t>
      </w:r>
      <w:r w:rsidRPr="009D514E">
        <w:rPr>
          <w:rFonts w:ascii="Times New Roman" w:eastAsia="Times New Roman" w:hAnsi="Times New Roman" w:cs="Times New Roman"/>
          <w:sz w:val="28"/>
          <w:szCs w:val="28"/>
        </w:rPr>
        <w:t>об</w:t>
      </w:r>
      <w:r w:rsidRPr="009D514E">
        <w:rPr>
          <w:rFonts w:ascii="Times New Roman" w:eastAsia="Times New Roman" w:hAnsi="Times New Roman" w:cs="Times New Roman"/>
          <w:spacing w:val="22"/>
          <w:sz w:val="28"/>
          <w:szCs w:val="28"/>
        </w:rPr>
        <w:t xml:space="preserve"> </w:t>
      </w:r>
      <w:r w:rsidRPr="009D514E">
        <w:rPr>
          <w:rFonts w:ascii="Times New Roman" w:eastAsia="Times New Roman" w:hAnsi="Times New Roman" w:cs="Times New Roman"/>
          <w:sz w:val="28"/>
          <w:szCs w:val="28"/>
        </w:rPr>
        <w:t>исправлении</w:t>
      </w:r>
      <w:r w:rsidRPr="009D514E">
        <w:rPr>
          <w:rFonts w:ascii="Times New Roman" w:eastAsia="Times New Roman" w:hAnsi="Times New Roman" w:cs="Times New Roman"/>
          <w:spacing w:val="22"/>
          <w:sz w:val="28"/>
          <w:szCs w:val="28"/>
        </w:rPr>
        <w:t xml:space="preserve"> </w:t>
      </w:r>
      <w:r w:rsidRPr="009D514E">
        <w:rPr>
          <w:rFonts w:ascii="Times New Roman" w:eastAsia="Times New Roman" w:hAnsi="Times New Roman" w:cs="Times New Roman"/>
          <w:sz w:val="28"/>
          <w:szCs w:val="28"/>
        </w:rPr>
        <w:t>допущенных</w:t>
      </w:r>
      <w:r w:rsidRPr="009D514E">
        <w:rPr>
          <w:rFonts w:ascii="Times New Roman" w:eastAsia="Times New Roman" w:hAnsi="Times New Roman" w:cs="Times New Roman"/>
          <w:spacing w:val="22"/>
          <w:sz w:val="28"/>
          <w:szCs w:val="28"/>
        </w:rPr>
        <w:t xml:space="preserve"> </w:t>
      </w:r>
      <w:r w:rsidRPr="009D514E">
        <w:rPr>
          <w:rFonts w:ascii="Times New Roman" w:eastAsia="Times New Roman" w:hAnsi="Times New Roman" w:cs="Times New Roman"/>
          <w:sz w:val="28"/>
          <w:szCs w:val="28"/>
        </w:rPr>
        <w:t>опечаток</w:t>
      </w:r>
      <w:r w:rsidRPr="009D514E">
        <w:rPr>
          <w:rFonts w:ascii="Times New Roman" w:eastAsia="Times New Roman" w:hAnsi="Times New Roman" w:cs="Times New Roman"/>
          <w:spacing w:val="22"/>
          <w:sz w:val="28"/>
          <w:szCs w:val="28"/>
        </w:rPr>
        <w:t xml:space="preserve"> </w:t>
      </w:r>
      <w:r w:rsidRPr="009D514E">
        <w:rPr>
          <w:rFonts w:ascii="Times New Roman" w:eastAsia="Times New Roman" w:hAnsi="Times New Roman" w:cs="Times New Roman"/>
          <w:sz w:val="28"/>
          <w:szCs w:val="28"/>
        </w:rPr>
        <w:t>и</w:t>
      </w:r>
      <w:r w:rsidRPr="009D514E">
        <w:rPr>
          <w:rFonts w:ascii="Times New Roman" w:eastAsia="Times New Roman" w:hAnsi="Times New Roman" w:cs="Times New Roman"/>
          <w:spacing w:val="-67"/>
          <w:sz w:val="28"/>
          <w:szCs w:val="28"/>
        </w:rPr>
        <w:t xml:space="preserve"> </w:t>
      </w:r>
      <w:r w:rsidRPr="009D514E">
        <w:rPr>
          <w:rFonts w:ascii="Times New Roman" w:eastAsia="Times New Roman" w:hAnsi="Times New Roman" w:cs="Times New Roman"/>
          <w:spacing w:val="-1"/>
          <w:sz w:val="28"/>
          <w:szCs w:val="28"/>
        </w:rPr>
        <w:t>ошибок</w:t>
      </w:r>
      <w:r w:rsidRPr="009D514E">
        <w:rPr>
          <w:rFonts w:ascii="Times New Roman" w:eastAsia="Times New Roman" w:hAnsi="Times New Roman" w:cs="Times New Roman"/>
          <w:spacing w:val="-18"/>
          <w:sz w:val="28"/>
          <w:szCs w:val="28"/>
        </w:rPr>
        <w:t xml:space="preserve"> </w:t>
      </w:r>
      <w:r w:rsidRPr="009D514E">
        <w:rPr>
          <w:rFonts w:ascii="Times New Roman" w:eastAsia="Times New Roman" w:hAnsi="Times New Roman" w:cs="Times New Roman"/>
          <w:spacing w:val="-1"/>
          <w:sz w:val="28"/>
          <w:szCs w:val="28"/>
        </w:rPr>
        <w:t>в</w:t>
      </w:r>
      <w:r w:rsidRPr="009D514E">
        <w:rPr>
          <w:rFonts w:ascii="Times New Roman" w:eastAsia="Times New Roman" w:hAnsi="Times New Roman" w:cs="Times New Roman"/>
          <w:spacing w:val="-18"/>
          <w:sz w:val="28"/>
          <w:szCs w:val="28"/>
        </w:rPr>
        <w:t xml:space="preserve"> </w:t>
      </w:r>
      <w:r w:rsidRPr="009D514E">
        <w:rPr>
          <w:rFonts w:ascii="Times New Roman" w:eastAsia="Times New Roman" w:hAnsi="Times New Roman" w:cs="Times New Roman"/>
          <w:spacing w:val="-1"/>
          <w:sz w:val="28"/>
          <w:szCs w:val="28"/>
        </w:rPr>
        <w:t>разрешении</w:t>
      </w:r>
      <w:r w:rsidRPr="009D514E">
        <w:rPr>
          <w:rFonts w:ascii="Times New Roman" w:eastAsia="Times New Roman" w:hAnsi="Times New Roman" w:cs="Times New Roman"/>
          <w:spacing w:val="-17"/>
          <w:sz w:val="28"/>
          <w:szCs w:val="28"/>
        </w:rPr>
        <w:t xml:space="preserve"> </w:t>
      </w:r>
      <w:r w:rsidRPr="009D514E">
        <w:rPr>
          <w:rFonts w:ascii="Times New Roman" w:eastAsia="Times New Roman" w:hAnsi="Times New Roman" w:cs="Times New Roman"/>
          <w:sz w:val="28"/>
          <w:szCs w:val="28"/>
        </w:rPr>
        <w:t>на</w:t>
      </w:r>
      <w:r w:rsidRPr="009D514E">
        <w:rPr>
          <w:rFonts w:ascii="Times New Roman" w:eastAsia="Times New Roman" w:hAnsi="Times New Roman" w:cs="Times New Roman"/>
          <w:spacing w:val="-18"/>
          <w:sz w:val="28"/>
          <w:szCs w:val="28"/>
        </w:rPr>
        <w:t xml:space="preserve"> </w:t>
      </w:r>
      <w:r w:rsidRPr="009D514E">
        <w:rPr>
          <w:rFonts w:ascii="Times New Roman" w:eastAsia="Times New Roman" w:hAnsi="Times New Roman" w:cs="Times New Roman"/>
          <w:sz w:val="28"/>
          <w:szCs w:val="28"/>
        </w:rPr>
        <w:t>строительство</w:t>
      </w:r>
      <w:r w:rsidRPr="009D514E">
        <w:rPr>
          <w:rFonts w:ascii="Times New Roman" w:eastAsia="Times New Roman" w:hAnsi="Times New Roman" w:cs="Times New Roman"/>
          <w:spacing w:val="-17"/>
          <w:sz w:val="28"/>
          <w:szCs w:val="28"/>
        </w:rPr>
        <w:t xml:space="preserve"> </w:t>
      </w:r>
      <w:r w:rsidRPr="009D514E">
        <w:rPr>
          <w:rFonts w:ascii="Times New Roman" w:eastAsia="Times New Roman" w:hAnsi="Times New Roman" w:cs="Times New Roman"/>
          <w:sz w:val="28"/>
          <w:szCs w:val="28"/>
        </w:rPr>
        <w:t>от</w:t>
      </w:r>
      <w:r w:rsidRPr="009D514E">
        <w:rPr>
          <w:rFonts w:ascii="Times New Roman" w:eastAsia="Times New Roman" w:hAnsi="Times New Roman" w:cs="Times New Roman"/>
          <w:sz w:val="28"/>
          <w:szCs w:val="28"/>
          <w:u w:val="single"/>
        </w:rPr>
        <w:tab/>
      </w:r>
      <w:r w:rsidRPr="009D514E">
        <w:rPr>
          <w:rFonts w:ascii="Times New Roman" w:eastAsia="Times New Roman" w:hAnsi="Times New Roman" w:cs="Times New Roman"/>
          <w:sz w:val="28"/>
          <w:szCs w:val="28"/>
        </w:rPr>
        <w:t>№</w:t>
      </w:r>
      <w:r w:rsidR="007F3EF6">
        <w:rPr>
          <w:rFonts w:ascii="Times New Roman" w:eastAsia="Times New Roman" w:hAnsi="Times New Roman" w:cs="Times New Roman"/>
          <w:sz w:val="28"/>
          <w:szCs w:val="28"/>
          <w:u w:val="single"/>
        </w:rPr>
        <w:t xml:space="preserve"> </w:t>
      </w:r>
      <w:r w:rsidR="007F3EF6">
        <w:rPr>
          <w:rFonts w:ascii="Times New Roman" w:eastAsia="Times New Roman" w:hAnsi="Times New Roman" w:cs="Times New Roman"/>
          <w:sz w:val="28"/>
          <w:szCs w:val="28"/>
        </w:rPr>
        <w:t>__________</w:t>
      </w:r>
    </w:p>
    <w:p w:rsidR="007F3EF6" w:rsidRPr="007F3EF6" w:rsidRDefault="007F3EF6" w:rsidP="009D514E">
      <w:pPr>
        <w:widowControl w:val="0"/>
        <w:tabs>
          <w:tab w:val="left" w:pos="7343"/>
          <w:tab w:val="left" w:pos="9710"/>
        </w:tabs>
        <w:autoSpaceDE w:val="0"/>
        <w:autoSpaceDN w:val="0"/>
        <w:spacing w:before="192" w:after="0" w:line="240" w:lineRule="auto"/>
        <w:ind w:left="114" w:right="151"/>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w:t>
      </w:r>
    </w:p>
    <w:p w:rsidR="009D514E" w:rsidRPr="009D514E" w:rsidRDefault="009D514E" w:rsidP="009D514E">
      <w:pPr>
        <w:widowControl w:val="0"/>
        <w:tabs>
          <w:tab w:val="left" w:pos="7343"/>
          <w:tab w:val="left" w:pos="9710"/>
        </w:tabs>
        <w:autoSpaceDE w:val="0"/>
        <w:autoSpaceDN w:val="0"/>
        <w:spacing w:after="0" w:line="240" w:lineRule="auto"/>
        <w:ind w:left="113" w:right="153"/>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9D514E">
        <w:rPr>
          <w:rFonts w:ascii="Times New Roman" w:eastAsia="Calibri" w:hAnsi="Times New Roman" w:cs="Times New Roman"/>
          <w:sz w:val="20"/>
        </w:rPr>
        <w:t>(дата</w:t>
      </w:r>
      <w:r w:rsidRPr="009D514E">
        <w:rPr>
          <w:rFonts w:ascii="Times New Roman" w:eastAsia="Calibri" w:hAnsi="Times New Roman" w:cs="Times New Roman"/>
          <w:spacing w:val="-4"/>
          <w:sz w:val="20"/>
        </w:rPr>
        <w:t xml:space="preserve"> </w:t>
      </w:r>
      <w:r w:rsidRPr="009D514E">
        <w:rPr>
          <w:rFonts w:ascii="Times New Roman" w:eastAsia="Calibri" w:hAnsi="Times New Roman" w:cs="Times New Roman"/>
          <w:sz w:val="20"/>
        </w:rPr>
        <w:t>и</w:t>
      </w:r>
      <w:r w:rsidRPr="009D514E">
        <w:rPr>
          <w:rFonts w:ascii="Times New Roman" w:eastAsia="Calibri" w:hAnsi="Times New Roman" w:cs="Times New Roman"/>
          <w:spacing w:val="-3"/>
          <w:sz w:val="20"/>
        </w:rPr>
        <w:t xml:space="preserve"> </w:t>
      </w:r>
      <w:r w:rsidRPr="009D514E">
        <w:rPr>
          <w:rFonts w:ascii="Times New Roman" w:eastAsia="Calibri" w:hAnsi="Times New Roman" w:cs="Times New Roman"/>
          <w:sz w:val="20"/>
        </w:rPr>
        <w:t>номер</w:t>
      </w:r>
      <w:r w:rsidRPr="009D514E">
        <w:rPr>
          <w:rFonts w:ascii="Times New Roman" w:eastAsia="Calibri" w:hAnsi="Times New Roman" w:cs="Times New Roman"/>
          <w:spacing w:val="-3"/>
          <w:sz w:val="20"/>
        </w:rPr>
        <w:t xml:space="preserve"> </w:t>
      </w:r>
      <w:r w:rsidRPr="009D514E">
        <w:rPr>
          <w:rFonts w:ascii="Times New Roman" w:eastAsia="Calibri" w:hAnsi="Times New Roman" w:cs="Times New Roman"/>
          <w:sz w:val="20"/>
        </w:rPr>
        <w:t>регистрации)</w:t>
      </w:r>
    </w:p>
    <w:p w:rsidR="009D514E" w:rsidRPr="009D514E" w:rsidRDefault="009D514E" w:rsidP="007F3EF6">
      <w:pPr>
        <w:widowControl w:val="0"/>
        <w:tabs>
          <w:tab w:val="left" w:pos="1333"/>
          <w:tab w:val="left" w:pos="2600"/>
          <w:tab w:val="left" w:pos="3122"/>
          <w:tab w:val="left" w:pos="4118"/>
          <w:tab w:val="left" w:pos="4630"/>
          <w:tab w:val="left" w:pos="5972"/>
          <w:tab w:val="left" w:pos="7745"/>
          <w:tab w:val="left" w:pos="8116"/>
          <w:tab w:val="left" w:pos="9214"/>
          <w:tab w:val="left" w:pos="9758"/>
        </w:tabs>
        <w:autoSpaceDE w:val="0"/>
        <w:autoSpaceDN w:val="0"/>
        <w:spacing w:after="0" w:line="240" w:lineRule="auto"/>
        <w:ind w:left="114" w:right="150"/>
        <w:rPr>
          <w:rFonts w:ascii="Times New Roman" w:eastAsia="Times New Roman" w:hAnsi="Times New Roman" w:cs="Times New Roman"/>
          <w:sz w:val="28"/>
          <w:szCs w:val="28"/>
        </w:rPr>
      </w:pPr>
      <w:r w:rsidRPr="009D514E">
        <w:rPr>
          <w:rFonts w:ascii="Times New Roman" w:eastAsia="Times New Roman" w:hAnsi="Times New Roman" w:cs="Times New Roman"/>
          <w:sz w:val="28"/>
          <w:szCs w:val="28"/>
        </w:rPr>
        <w:t>принято</w:t>
      </w:r>
      <w:r w:rsidRPr="009D514E">
        <w:rPr>
          <w:rFonts w:ascii="Times New Roman" w:eastAsia="Times New Roman" w:hAnsi="Times New Roman" w:cs="Times New Roman"/>
          <w:sz w:val="28"/>
          <w:szCs w:val="28"/>
        </w:rPr>
        <w:tab/>
        <w:t>решение</w:t>
      </w:r>
      <w:r w:rsidRPr="009D514E">
        <w:rPr>
          <w:rFonts w:ascii="Times New Roman" w:eastAsia="Times New Roman" w:hAnsi="Times New Roman" w:cs="Times New Roman"/>
          <w:sz w:val="28"/>
          <w:szCs w:val="28"/>
        </w:rPr>
        <w:tab/>
        <w:t>об</w:t>
      </w:r>
      <w:r w:rsidRPr="009D514E">
        <w:rPr>
          <w:rFonts w:ascii="Times New Roman" w:eastAsia="Times New Roman" w:hAnsi="Times New Roman" w:cs="Times New Roman"/>
          <w:sz w:val="28"/>
          <w:szCs w:val="28"/>
        </w:rPr>
        <w:tab/>
        <w:t>о</w:t>
      </w:r>
      <w:r>
        <w:rPr>
          <w:rFonts w:ascii="Times New Roman" w:eastAsia="Times New Roman" w:hAnsi="Times New Roman" w:cs="Times New Roman"/>
          <w:sz w:val="28"/>
          <w:szCs w:val="28"/>
        </w:rPr>
        <w:t>тказе</w:t>
      </w:r>
      <w:r>
        <w:rPr>
          <w:rFonts w:ascii="Times New Roman" w:eastAsia="Times New Roman" w:hAnsi="Times New Roman" w:cs="Times New Roman"/>
          <w:sz w:val="28"/>
          <w:szCs w:val="28"/>
        </w:rPr>
        <w:tab/>
        <w:t>во</w:t>
      </w:r>
      <w:r>
        <w:rPr>
          <w:rFonts w:ascii="Times New Roman" w:eastAsia="Times New Roman" w:hAnsi="Times New Roman" w:cs="Times New Roman"/>
          <w:sz w:val="28"/>
          <w:szCs w:val="28"/>
        </w:rPr>
        <w:tab/>
        <w:t>внесении</w:t>
      </w:r>
      <w:r>
        <w:rPr>
          <w:rFonts w:ascii="Times New Roman" w:eastAsia="Times New Roman" w:hAnsi="Times New Roman" w:cs="Times New Roman"/>
          <w:sz w:val="28"/>
          <w:szCs w:val="28"/>
        </w:rPr>
        <w:tab/>
        <w:t>исправлений</w:t>
      </w:r>
      <w:r>
        <w:rPr>
          <w:rFonts w:ascii="Times New Roman" w:eastAsia="Times New Roman" w:hAnsi="Times New Roman" w:cs="Times New Roman"/>
          <w:sz w:val="28"/>
          <w:szCs w:val="28"/>
        </w:rPr>
        <w:tab/>
        <w:t xml:space="preserve">в разрешение </w:t>
      </w:r>
      <w:proofErr w:type="gramStart"/>
      <w:r w:rsidRPr="009D514E">
        <w:rPr>
          <w:rFonts w:ascii="Times New Roman" w:eastAsia="Times New Roman" w:hAnsi="Times New Roman" w:cs="Times New Roman"/>
          <w:spacing w:val="-1"/>
          <w:sz w:val="28"/>
          <w:szCs w:val="28"/>
        </w:rPr>
        <w:t>на</w:t>
      </w:r>
      <w:r>
        <w:rPr>
          <w:rFonts w:ascii="Times New Roman" w:eastAsia="Times New Roman" w:hAnsi="Times New Roman" w:cs="Times New Roman"/>
          <w:spacing w:val="-1"/>
          <w:sz w:val="28"/>
          <w:szCs w:val="28"/>
        </w:rPr>
        <w:t xml:space="preserve"> </w:t>
      </w:r>
      <w:r w:rsidRPr="009D514E">
        <w:rPr>
          <w:rFonts w:ascii="Times New Roman" w:eastAsia="Times New Roman" w:hAnsi="Times New Roman" w:cs="Times New Roman"/>
          <w:spacing w:val="-67"/>
          <w:sz w:val="28"/>
          <w:szCs w:val="28"/>
        </w:rPr>
        <w:t xml:space="preserve"> </w:t>
      </w:r>
      <w:r w:rsidR="007F3EF6">
        <w:rPr>
          <w:rFonts w:ascii="Times New Roman" w:eastAsia="Times New Roman" w:hAnsi="Times New Roman" w:cs="Times New Roman"/>
          <w:sz w:val="28"/>
          <w:szCs w:val="28"/>
        </w:rPr>
        <w:t>строительство</w:t>
      </w:r>
      <w:proofErr w:type="gramEnd"/>
      <w:r w:rsidR="007F3EF6">
        <w:rPr>
          <w:rFonts w:ascii="Times New Roman" w:eastAsia="Times New Roman" w:hAnsi="Times New Roman" w:cs="Times New Roman"/>
          <w:sz w:val="28"/>
          <w:szCs w:val="28"/>
        </w:rPr>
        <w:t>.</w:t>
      </w:r>
    </w:p>
    <w:p w:rsidR="009D514E" w:rsidRPr="009D514E" w:rsidRDefault="009D514E" w:rsidP="009D514E">
      <w:pPr>
        <w:widowControl w:val="0"/>
        <w:autoSpaceDE w:val="0"/>
        <w:autoSpaceDN w:val="0"/>
        <w:spacing w:before="6" w:after="0" w:line="240" w:lineRule="auto"/>
        <w:rPr>
          <w:rFonts w:ascii="Times New Roman" w:eastAsia="Times New Roman" w:hAnsi="Times New Roman" w:cs="Times New Roman"/>
          <w:sz w:val="15"/>
          <w:szCs w:val="28"/>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0"/>
        <w:gridCol w:w="4579"/>
        <w:gridCol w:w="3217"/>
      </w:tblGrid>
      <w:tr w:rsidR="009D514E" w:rsidRPr="009D514E" w:rsidTr="00A75BFC">
        <w:trPr>
          <w:trHeight w:val="388"/>
        </w:trPr>
        <w:tc>
          <w:tcPr>
            <w:tcW w:w="1300" w:type="dxa"/>
            <w:tcBorders>
              <w:bottom w:val="nil"/>
            </w:tcBorders>
            <w:shd w:val="clear" w:color="auto" w:fill="auto"/>
          </w:tcPr>
          <w:p w:rsidR="009D514E" w:rsidRPr="00A75BFC" w:rsidRDefault="009D514E" w:rsidP="009D514E">
            <w:pPr>
              <w:widowControl w:val="0"/>
              <w:autoSpaceDE w:val="0"/>
              <w:autoSpaceDN w:val="0"/>
              <w:spacing w:before="107" w:after="0" w:line="261" w:lineRule="exact"/>
              <w:ind w:left="62"/>
              <w:rPr>
                <w:rFonts w:ascii="Times New Roman" w:eastAsia="Times New Roman" w:hAnsi="Times New Roman" w:cs="Times New Roman"/>
                <w:sz w:val="24"/>
              </w:rPr>
            </w:pPr>
            <w:r w:rsidRPr="00A75BFC">
              <w:rPr>
                <w:rFonts w:ascii="Times New Roman" w:eastAsia="Times New Roman" w:hAnsi="Times New Roman" w:cs="Times New Roman"/>
                <w:sz w:val="24"/>
              </w:rPr>
              <w:t>№</w:t>
            </w:r>
            <w:r w:rsidRPr="00A75BFC">
              <w:rPr>
                <w:rFonts w:ascii="Times New Roman" w:eastAsia="Times New Roman" w:hAnsi="Times New Roman" w:cs="Times New Roman"/>
                <w:spacing w:val="-4"/>
                <w:sz w:val="24"/>
              </w:rPr>
              <w:t xml:space="preserve"> </w:t>
            </w:r>
            <w:r w:rsidRPr="00A75BFC">
              <w:rPr>
                <w:rFonts w:ascii="Times New Roman" w:eastAsia="Times New Roman" w:hAnsi="Times New Roman" w:cs="Times New Roman"/>
                <w:sz w:val="24"/>
              </w:rPr>
              <w:t>пункта</w:t>
            </w:r>
            <w:r w:rsidR="00A75BFC" w:rsidRPr="00A75BFC">
              <w:rPr>
                <w:rFonts w:ascii="Times New Roman" w:eastAsia="Times New Roman" w:hAnsi="Times New Roman" w:cs="Times New Roman"/>
                <w:sz w:val="24"/>
              </w:rPr>
              <w:t xml:space="preserve"> </w:t>
            </w:r>
            <w:proofErr w:type="spellStart"/>
            <w:r w:rsidR="00A75BFC" w:rsidRPr="00A75BFC">
              <w:rPr>
                <w:rFonts w:ascii="Times New Roman" w:eastAsia="Times New Roman" w:hAnsi="Times New Roman" w:cs="Times New Roman"/>
                <w:sz w:val="24"/>
              </w:rPr>
              <w:t>Админист</w:t>
            </w:r>
            <w:proofErr w:type="spellEnd"/>
            <w:r w:rsidR="00A75BFC" w:rsidRPr="00A75BFC">
              <w:rPr>
                <w:rFonts w:ascii="Times New Roman" w:eastAsia="Times New Roman" w:hAnsi="Times New Roman" w:cs="Times New Roman"/>
                <w:sz w:val="24"/>
              </w:rPr>
              <w:t xml:space="preserve"> </w:t>
            </w:r>
            <w:proofErr w:type="spellStart"/>
            <w:r w:rsidR="00A75BFC" w:rsidRPr="00A75BFC">
              <w:rPr>
                <w:rFonts w:ascii="Times New Roman" w:eastAsia="Times New Roman" w:hAnsi="Times New Roman" w:cs="Times New Roman"/>
                <w:sz w:val="24"/>
              </w:rPr>
              <w:t>ративного</w:t>
            </w:r>
            <w:proofErr w:type="spellEnd"/>
            <w:r w:rsidR="00A75BFC" w:rsidRPr="00A75BFC">
              <w:rPr>
                <w:rFonts w:ascii="Times New Roman" w:eastAsia="Times New Roman" w:hAnsi="Times New Roman" w:cs="Times New Roman"/>
                <w:sz w:val="24"/>
              </w:rPr>
              <w:t xml:space="preserve"> реглам</w:t>
            </w:r>
            <w:r w:rsidR="00A75BFC">
              <w:rPr>
                <w:rFonts w:ascii="Times New Roman" w:eastAsia="Times New Roman" w:hAnsi="Times New Roman" w:cs="Times New Roman"/>
                <w:sz w:val="24"/>
              </w:rPr>
              <w:t>ент</w:t>
            </w:r>
            <w:r w:rsidR="00A75BFC" w:rsidRPr="00A75BFC">
              <w:rPr>
                <w:rFonts w:ascii="Times New Roman" w:eastAsia="Times New Roman" w:hAnsi="Times New Roman" w:cs="Times New Roman"/>
                <w:sz w:val="24"/>
              </w:rPr>
              <w:t>а</w:t>
            </w:r>
          </w:p>
        </w:tc>
        <w:tc>
          <w:tcPr>
            <w:tcW w:w="4579" w:type="dxa"/>
            <w:tcBorders>
              <w:bottom w:val="nil"/>
            </w:tcBorders>
            <w:shd w:val="clear" w:color="auto" w:fill="auto"/>
          </w:tcPr>
          <w:p w:rsidR="009D514E" w:rsidRPr="009D514E" w:rsidRDefault="009D514E" w:rsidP="009D514E">
            <w:pPr>
              <w:widowControl w:val="0"/>
              <w:autoSpaceDE w:val="0"/>
              <w:autoSpaceDN w:val="0"/>
              <w:spacing w:before="107" w:after="0" w:line="261" w:lineRule="exact"/>
              <w:ind w:left="299" w:right="292"/>
              <w:jc w:val="center"/>
              <w:rPr>
                <w:rFonts w:ascii="Times New Roman" w:eastAsia="Times New Roman" w:hAnsi="Times New Roman" w:cs="Times New Roman"/>
                <w:sz w:val="24"/>
              </w:rPr>
            </w:pPr>
            <w:r w:rsidRPr="009D514E">
              <w:rPr>
                <w:rFonts w:ascii="Times New Roman" w:eastAsia="Times New Roman" w:hAnsi="Times New Roman" w:cs="Times New Roman"/>
                <w:sz w:val="24"/>
              </w:rPr>
              <w:t>Наименование</w:t>
            </w:r>
            <w:r w:rsidRPr="009D514E">
              <w:rPr>
                <w:rFonts w:ascii="Times New Roman" w:eastAsia="Times New Roman" w:hAnsi="Times New Roman" w:cs="Times New Roman"/>
                <w:spacing w:val="-4"/>
                <w:sz w:val="24"/>
              </w:rPr>
              <w:t xml:space="preserve"> </w:t>
            </w:r>
            <w:r w:rsidRPr="009D514E">
              <w:rPr>
                <w:rFonts w:ascii="Times New Roman" w:eastAsia="Times New Roman" w:hAnsi="Times New Roman" w:cs="Times New Roman"/>
                <w:sz w:val="24"/>
              </w:rPr>
              <w:t>основания</w:t>
            </w:r>
            <w:r w:rsidRPr="009D514E">
              <w:rPr>
                <w:rFonts w:ascii="Times New Roman" w:eastAsia="Times New Roman" w:hAnsi="Times New Roman" w:cs="Times New Roman"/>
                <w:spacing w:val="-4"/>
                <w:sz w:val="24"/>
              </w:rPr>
              <w:t xml:space="preserve"> </w:t>
            </w:r>
            <w:r w:rsidRPr="009D514E">
              <w:rPr>
                <w:rFonts w:ascii="Times New Roman" w:eastAsia="Times New Roman" w:hAnsi="Times New Roman" w:cs="Times New Roman"/>
                <w:sz w:val="24"/>
              </w:rPr>
              <w:t>для</w:t>
            </w:r>
            <w:r w:rsidRPr="009D514E">
              <w:rPr>
                <w:rFonts w:ascii="Times New Roman" w:eastAsia="Times New Roman" w:hAnsi="Times New Roman" w:cs="Times New Roman"/>
                <w:spacing w:val="-4"/>
                <w:sz w:val="24"/>
              </w:rPr>
              <w:t xml:space="preserve"> </w:t>
            </w:r>
            <w:r w:rsidRPr="009D514E">
              <w:rPr>
                <w:rFonts w:ascii="Times New Roman" w:eastAsia="Times New Roman" w:hAnsi="Times New Roman" w:cs="Times New Roman"/>
                <w:sz w:val="24"/>
              </w:rPr>
              <w:t>отказа</w:t>
            </w:r>
            <w:r w:rsidRPr="009D514E">
              <w:rPr>
                <w:rFonts w:ascii="Times New Roman" w:eastAsia="Times New Roman" w:hAnsi="Times New Roman" w:cs="Times New Roman"/>
                <w:spacing w:val="-3"/>
                <w:sz w:val="24"/>
              </w:rPr>
              <w:t xml:space="preserve"> </w:t>
            </w:r>
            <w:r w:rsidRPr="009D514E">
              <w:rPr>
                <w:rFonts w:ascii="Times New Roman" w:eastAsia="Times New Roman" w:hAnsi="Times New Roman" w:cs="Times New Roman"/>
                <w:sz w:val="24"/>
              </w:rPr>
              <w:t>во</w:t>
            </w:r>
            <w:r w:rsidR="00A75BFC" w:rsidRPr="009D514E">
              <w:rPr>
                <w:rFonts w:ascii="Times New Roman" w:eastAsia="Times New Roman" w:hAnsi="Times New Roman" w:cs="Times New Roman"/>
                <w:sz w:val="24"/>
              </w:rPr>
              <w:t xml:space="preserve"> внесении</w:t>
            </w:r>
            <w:r w:rsidR="00A75BFC" w:rsidRPr="009D514E">
              <w:rPr>
                <w:rFonts w:ascii="Times New Roman" w:eastAsia="Times New Roman" w:hAnsi="Times New Roman" w:cs="Times New Roman"/>
                <w:spacing w:val="-5"/>
                <w:sz w:val="24"/>
              </w:rPr>
              <w:t xml:space="preserve"> </w:t>
            </w:r>
            <w:r w:rsidR="00A75BFC" w:rsidRPr="009D514E">
              <w:rPr>
                <w:rFonts w:ascii="Times New Roman" w:eastAsia="Times New Roman" w:hAnsi="Times New Roman" w:cs="Times New Roman"/>
                <w:sz w:val="24"/>
              </w:rPr>
              <w:t>исправлений</w:t>
            </w:r>
            <w:r w:rsidR="00A75BFC" w:rsidRPr="009D514E">
              <w:rPr>
                <w:rFonts w:ascii="Times New Roman" w:eastAsia="Times New Roman" w:hAnsi="Times New Roman" w:cs="Times New Roman"/>
                <w:spacing w:val="-5"/>
                <w:sz w:val="24"/>
              </w:rPr>
              <w:t xml:space="preserve"> </w:t>
            </w:r>
            <w:r w:rsidR="00A75BFC" w:rsidRPr="009D514E">
              <w:rPr>
                <w:rFonts w:ascii="Times New Roman" w:eastAsia="Times New Roman" w:hAnsi="Times New Roman" w:cs="Times New Roman"/>
                <w:sz w:val="24"/>
              </w:rPr>
              <w:t>в</w:t>
            </w:r>
            <w:r w:rsidR="00A75BFC" w:rsidRPr="009D514E">
              <w:rPr>
                <w:rFonts w:ascii="Times New Roman" w:eastAsia="Times New Roman" w:hAnsi="Times New Roman" w:cs="Times New Roman"/>
                <w:spacing w:val="-4"/>
                <w:sz w:val="24"/>
              </w:rPr>
              <w:t xml:space="preserve"> </w:t>
            </w:r>
            <w:r w:rsidR="00A75BFC" w:rsidRPr="009D514E">
              <w:rPr>
                <w:rFonts w:ascii="Times New Roman" w:eastAsia="Times New Roman" w:hAnsi="Times New Roman" w:cs="Times New Roman"/>
                <w:sz w:val="24"/>
              </w:rPr>
              <w:t>разрешение</w:t>
            </w:r>
            <w:r w:rsidR="00A75BFC" w:rsidRPr="009D514E">
              <w:rPr>
                <w:rFonts w:ascii="Times New Roman" w:eastAsia="Times New Roman" w:hAnsi="Times New Roman" w:cs="Times New Roman"/>
                <w:spacing w:val="-4"/>
                <w:sz w:val="24"/>
              </w:rPr>
              <w:t xml:space="preserve"> </w:t>
            </w:r>
            <w:r w:rsidR="00A75BFC" w:rsidRPr="009D514E">
              <w:rPr>
                <w:rFonts w:ascii="Times New Roman" w:eastAsia="Times New Roman" w:hAnsi="Times New Roman" w:cs="Times New Roman"/>
                <w:sz w:val="24"/>
              </w:rPr>
              <w:t>на</w:t>
            </w:r>
            <w:r w:rsidR="00A75BFC" w:rsidRPr="00A75BFC">
              <w:rPr>
                <w:rFonts w:ascii="Times New Roman" w:eastAsia="Times New Roman" w:hAnsi="Times New Roman" w:cs="Times New Roman"/>
                <w:sz w:val="24"/>
              </w:rPr>
              <w:t xml:space="preserve"> строительство</w:t>
            </w:r>
            <w:r w:rsidR="00A75BFC" w:rsidRPr="00A75BFC">
              <w:rPr>
                <w:rFonts w:ascii="Times New Roman" w:eastAsia="Times New Roman" w:hAnsi="Times New Roman" w:cs="Times New Roman"/>
                <w:spacing w:val="-7"/>
                <w:sz w:val="24"/>
              </w:rPr>
              <w:t xml:space="preserve"> </w:t>
            </w:r>
            <w:r w:rsidR="00A75BFC" w:rsidRPr="00A75BFC">
              <w:rPr>
                <w:rFonts w:ascii="Times New Roman" w:eastAsia="Times New Roman" w:hAnsi="Times New Roman" w:cs="Times New Roman"/>
                <w:sz w:val="24"/>
              </w:rPr>
              <w:t>в</w:t>
            </w:r>
            <w:r w:rsidR="00A75BFC" w:rsidRPr="00A75BFC">
              <w:rPr>
                <w:rFonts w:ascii="Times New Roman" w:eastAsia="Times New Roman" w:hAnsi="Times New Roman" w:cs="Times New Roman"/>
                <w:spacing w:val="-6"/>
                <w:sz w:val="24"/>
              </w:rPr>
              <w:t xml:space="preserve"> </w:t>
            </w:r>
            <w:r w:rsidR="00A75BFC" w:rsidRPr="00A75BFC">
              <w:rPr>
                <w:rFonts w:ascii="Times New Roman" w:eastAsia="Times New Roman" w:hAnsi="Times New Roman" w:cs="Times New Roman"/>
                <w:sz w:val="24"/>
              </w:rPr>
              <w:t>соответствии</w:t>
            </w:r>
            <w:r w:rsidR="00A75BFC" w:rsidRPr="00A75BFC">
              <w:rPr>
                <w:rFonts w:ascii="Times New Roman" w:eastAsia="Times New Roman" w:hAnsi="Times New Roman" w:cs="Times New Roman"/>
                <w:spacing w:val="-6"/>
                <w:sz w:val="24"/>
              </w:rPr>
              <w:t xml:space="preserve"> </w:t>
            </w:r>
            <w:r w:rsidR="00A75BFC" w:rsidRPr="00A75BFC">
              <w:rPr>
                <w:rFonts w:ascii="Times New Roman" w:eastAsia="Times New Roman" w:hAnsi="Times New Roman" w:cs="Times New Roman"/>
                <w:sz w:val="24"/>
              </w:rPr>
              <w:t>с Административным</w:t>
            </w:r>
            <w:r w:rsidR="00A75BFC" w:rsidRPr="00A75BFC">
              <w:rPr>
                <w:rFonts w:ascii="Times New Roman" w:eastAsia="Times New Roman" w:hAnsi="Times New Roman" w:cs="Times New Roman"/>
                <w:spacing w:val="-8"/>
                <w:sz w:val="24"/>
              </w:rPr>
              <w:t xml:space="preserve"> </w:t>
            </w:r>
            <w:r w:rsidR="00A75BFC" w:rsidRPr="00A75BFC">
              <w:rPr>
                <w:rFonts w:ascii="Times New Roman" w:eastAsia="Times New Roman" w:hAnsi="Times New Roman" w:cs="Times New Roman"/>
                <w:sz w:val="24"/>
              </w:rPr>
              <w:t>регламентом</w:t>
            </w:r>
          </w:p>
        </w:tc>
        <w:tc>
          <w:tcPr>
            <w:tcW w:w="3217" w:type="dxa"/>
            <w:tcBorders>
              <w:bottom w:val="nil"/>
            </w:tcBorders>
            <w:shd w:val="clear" w:color="auto" w:fill="auto"/>
          </w:tcPr>
          <w:p w:rsidR="009D514E" w:rsidRPr="00A75BFC" w:rsidRDefault="009D514E" w:rsidP="009D514E">
            <w:pPr>
              <w:widowControl w:val="0"/>
              <w:autoSpaceDE w:val="0"/>
              <w:autoSpaceDN w:val="0"/>
              <w:spacing w:before="107" w:after="0" w:line="261" w:lineRule="exact"/>
              <w:ind w:left="89" w:right="80"/>
              <w:jc w:val="center"/>
              <w:rPr>
                <w:rFonts w:ascii="Times New Roman" w:eastAsia="Times New Roman" w:hAnsi="Times New Roman" w:cs="Times New Roman"/>
                <w:sz w:val="24"/>
              </w:rPr>
            </w:pPr>
            <w:r w:rsidRPr="00A75BFC">
              <w:rPr>
                <w:rFonts w:ascii="Times New Roman" w:eastAsia="Times New Roman" w:hAnsi="Times New Roman" w:cs="Times New Roman"/>
                <w:sz w:val="24"/>
              </w:rPr>
              <w:t>Разъяснение</w:t>
            </w:r>
            <w:r w:rsidRPr="00A75BFC">
              <w:rPr>
                <w:rFonts w:ascii="Times New Roman" w:eastAsia="Times New Roman" w:hAnsi="Times New Roman" w:cs="Times New Roman"/>
                <w:spacing w:val="-6"/>
                <w:sz w:val="24"/>
              </w:rPr>
              <w:t xml:space="preserve"> </w:t>
            </w:r>
            <w:r w:rsidRPr="00A75BFC">
              <w:rPr>
                <w:rFonts w:ascii="Times New Roman" w:eastAsia="Times New Roman" w:hAnsi="Times New Roman" w:cs="Times New Roman"/>
                <w:sz w:val="24"/>
              </w:rPr>
              <w:t>причин</w:t>
            </w:r>
            <w:r w:rsidRPr="00A75BFC">
              <w:rPr>
                <w:rFonts w:ascii="Times New Roman" w:eastAsia="Times New Roman" w:hAnsi="Times New Roman" w:cs="Times New Roman"/>
                <w:spacing w:val="-5"/>
                <w:sz w:val="24"/>
              </w:rPr>
              <w:t xml:space="preserve"> </w:t>
            </w:r>
            <w:r w:rsidRPr="00A75BFC">
              <w:rPr>
                <w:rFonts w:ascii="Times New Roman" w:eastAsia="Times New Roman" w:hAnsi="Times New Roman" w:cs="Times New Roman"/>
                <w:sz w:val="24"/>
              </w:rPr>
              <w:t>отказа</w:t>
            </w:r>
            <w:r w:rsidR="00A75BFC" w:rsidRPr="00A75BFC">
              <w:rPr>
                <w:rFonts w:ascii="Times New Roman" w:eastAsia="Times New Roman" w:hAnsi="Times New Roman" w:cs="Times New Roman"/>
                <w:sz w:val="24"/>
              </w:rPr>
              <w:t xml:space="preserve"> во</w:t>
            </w:r>
            <w:r w:rsidR="00A75BFC" w:rsidRPr="00A75BFC">
              <w:rPr>
                <w:rFonts w:ascii="Times New Roman" w:eastAsia="Times New Roman" w:hAnsi="Times New Roman" w:cs="Times New Roman"/>
                <w:spacing w:val="-6"/>
                <w:sz w:val="24"/>
              </w:rPr>
              <w:t xml:space="preserve"> </w:t>
            </w:r>
            <w:r w:rsidR="00A75BFC" w:rsidRPr="00A75BFC">
              <w:rPr>
                <w:rFonts w:ascii="Times New Roman" w:eastAsia="Times New Roman" w:hAnsi="Times New Roman" w:cs="Times New Roman"/>
                <w:sz w:val="24"/>
              </w:rPr>
              <w:t>внесении</w:t>
            </w:r>
            <w:r w:rsidR="00A75BFC" w:rsidRPr="00A75BFC">
              <w:rPr>
                <w:rFonts w:ascii="Times New Roman" w:eastAsia="Times New Roman" w:hAnsi="Times New Roman" w:cs="Times New Roman"/>
                <w:spacing w:val="-5"/>
                <w:sz w:val="24"/>
              </w:rPr>
              <w:t xml:space="preserve"> </w:t>
            </w:r>
            <w:r w:rsidR="00A75BFC" w:rsidRPr="00A75BFC">
              <w:rPr>
                <w:rFonts w:ascii="Times New Roman" w:eastAsia="Times New Roman" w:hAnsi="Times New Roman" w:cs="Times New Roman"/>
                <w:sz w:val="24"/>
              </w:rPr>
              <w:t>исправлений</w:t>
            </w:r>
            <w:r w:rsidR="00A75BFC" w:rsidRPr="00A75BFC">
              <w:rPr>
                <w:rFonts w:ascii="Times New Roman" w:eastAsia="Times New Roman" w:hAnsi="Times New Roman" w:cs="Times New Roman"/>
                <w:spacing w:val="-5"/>
                <w:sz w:val="24"/>
              </w:rPr>
              <w:t xml:space="preserve"> </w:t>
            </w:r>
            <w:r w:rsidR="00A75BFC" w:rsidRPr="00A75BFC">
              <w:rPr>
                <w:rFonts w:ascii="Times New Roman" w:eastAsia="Times New Roman" w:hAnsi="Times New Roman" w:cs="Times New Roman"/>
                <w:sz w:val="24"/>
              </w:rPr>
              <w:t>в разрешение</w:t>
            </w:r>
            <w:r w:rsidR="00A75BFC" w:rsidRPr="00A75BFC">
              <w:rPr>
                <w:rFonts w:ascii="Times New Roman" w:eastAsia="Times New Roman" w:hAnsi="Times New Roman" w:cs="Times New Roman"/>
                <w:spacing w:val="-6"/>
                <w:sz w:val="24"/>
              </w:rPr>
              <w:t xml:space="preserve"> </w:t>
            </w:r>
            <w:r w:rsidR="00A75BFC" w:rsidRPr="00A75BFC">
              <w:rPr>
                <w:rFonts w:ascii="Times New Roman" w:eastAsia="Times New Roman" w:hAnsi="Times New Roman" w:cs="Times New Roman"/>
                <w:sz w:val="24"/>
              </w:rPr>
              <w:t>на</w:t>
            </w:r>
            <w:r w:rsidR="00A75BFC" w:rsidRPr="00A75BFC">
              <w:rPr>
                <w:rFonts w:ascii="Times New Roman" w:eastAsia="Times New Roman" w:hAnsi="Times New Roman" w:cs="Times New Roman"/>
                <w:spacing w:val="-5"/>
                <w:sz w:val="24"/>
              </w:rPr>
              <w:t xml:space="preserve"> </w:t>
            </w:r>
            <w:r w:rsidR="00A75BFC" w:rsidRPr="00A75BFC">
              <w:rPr>
                <w:rFonts w:ascii="Times New Roman" w:eastAsia="Times New Roman" w:hAnsi="Times New Roman" w:cs="Times New Roman"/>
                <w:sz w:val="24"/>
              </w:rPr>
              <w:t>строительство</w:t>
            </w:r>
          </w:p>
        </w:tc>
      </w:tr>
      <w:tr w:rsidR="009D514E" w:rsidRPr="009D514E" w:rsidTr="00A75BFC">
        <w:trPr>
          <w:trHeight w:val="1255"/>
        </w:trPr>
        <w:tc>
          <w:tcPr>
            <w:tcW w:w="1300" w:type="dxa"/>
            <w:shd w:val="clear" w:color="auto" w:fill="auto"/>
          </w:tcPr>
          <w:p w:rsidR="009D514E" w:rsidRPr="009D514E" w:rsidRDefault="009D514E" w:rsidP="009D514E">
            <w:pPr>
              <w:widowControl w:val="0"/>
              <w:autoSpaceDE w:val="0"/>
              <w:autoSpaceDN w:val="0"/>
              <w:spacing w:before="97" w:after="0" w:line="240" w:lineRule="auto"/>
              <w:ind w:left="62" w:right="120"/>
              <w:jc w:val="both"/>
              <w:rPr>
                <w:rFonts w:ascii="Times New Roman" w:eastAsia="Times New Roman" w:hAnsi="Times New Roman" w:cs="Times New Roman"/>
                <w:sz w:val="24"/>
                <w:lang w:val="en-US"/>
              </w:rPr>
            </w:pPr>
            <w:proofErr w:type="spellStart"/>
            <w:r w:rsidRPr="009D514E">
              <w:rPr>
                <w:rFonts w:ascii="Times New Roman" w:eastAsia="Times New Roman" w:hAnsi="Times New Roman" w:cs="Times New Roman"/>
                <w:sz w:val="24"/>
                <w:lang w:val="en-US"/>
              </w:rPr>
              <w:t>подпункт</w:t>
            </w:r>
            <w:proofErr w:type="spellEnd"/>
            <w:r w:rsidRPr="009D514E">
              <w:rPr>
                <w:rFonts w:ascii="Times New Roman" w:eastAsia="Times New Roman" w:hAnsi="Times New Roman" w:cs="Times New Roman"/>
                <w:spacing w:val="-58"/>
                <w:sz w:val="24"/>
                <w:lang w:val="en-US"/>
              </w:rPr>
              <w:t xml:space="preserve"> </w:t>
            </w:r>
            <w:r w:rsidRPr="009D514E">
              <w:rPr>
                <w:rFonts w:ascii="Times New Roman" w:eastAsia="Times New Roman" w:hAnsi="Times New Roman" w:cs="Times New Roman"/>
                <w:spacing w:val="-1"/>
                <w:sz w:val="24"/>
                <w:lang w:val="en-US"/>
              </w:rPr>
              <w:t xml:space="preserve">"а" </w:t>
            </w:r>
            <w:proofErr w:type="spellStart"/>
            <w:r w:rsidRPr="009D514E">
              <w:rPr>
                <w:rFonts w:ascii="Times New Roman" w:eastAsia="Times New Roman" w:hAnsi="Times New Roman" w:cs="Times New Roman"/>
                <w:spacing w:val="-1"/>
                <w:sz w:val="24"/>
                <w:lang w:val="en-US"/>
              </w:rPr>
              <w:t>пункта</w:t>
            </w:r>
            <w:proofErr w:type="spellEnd"/>
            <w:r w:rsidRPr="009D514E">
              <w:rPr>
                <w:rFonts w:ascii="Times New Roman" w:eastAsia="Times New Roman" w:hAnsi="Times New Roman" w:cs="Times New Roman"/>
                <w:spacing w:val="-58"/>
                <w:sz w:val="24"/>
                <w:lang w:val="en-US"/>
              </w:rPr>
              <w:t xml:space="preserve"> </w:t>
            </w:r>
            <w:r w:rsidRPr="009D514E">
              <w:rPr>
                <w:rFonts w:ascii="Times New Roman" w:eastAsia="Times New Roman" w:hAnsi="Times New Roman" w:cs="Times New Roman"/>
                <w:sz w:val="24"/>
                <w:lang w:val="en-US"/>
              </w:rPr>
              <w:t>2.28</w:t>
            </w:r>
          </w:p>
        </w:tc>
        <w:tc>
          <w:tcPr>
            <w:tcW w:w="4579" w:type="dxa"/>
            <w:shd w:val="clear" w:color="auto" w:fill="auto"/>
          </w:tcPr>
          <w:p w:rsidR="009D514E" w:rsidRPr="009D514E" w:rsidRDefault="00A75BFC" w:rsidP="009D514E">
            <w:pPr>
              <w:widowControl w:val="0"/>
              <w:tabs>
                <w:tab w:val="left" w:pos="1957"/>
                <w:tab w:val="left" w:pos="3277"/>
                <w:tab w:val="left" w:pos="4177"/>
              </w:tabs>
              <w:autoSpaceDE w:val="0"/>
              <w:autoSpaceDN w:val="0"/>
              <w:spacing w:before="97" w:after="0" w:line="240" w:lineRule="auto"/>
              <w:ind w:left="62" w:right="52"/>
              <w:rPr>
                <w:rFonts w:ascii="Times New Roman" w:eastAsia="Times New Roman" w:hAnsi="Times New Roman" w:cs="Times New Roman"/>
                <w:sz w:val="24"/>
              </w:rPr>
            </w:pPr>
            <w:r>
              <w:rPr>
                <w:rFonts w:ascii="Times New Roman" w:eastAsia="Times New Roman" w:hAnsi="Times New Roman" w:cs="Times New Roman"/>
                <w:sz w:val="24"/>
              </w:rPr>
              <w:t>несоответствие</w:t>
            </w:r>
            <w:r>
              <w:rPr>
                <w:rFonts w:ascii="Times New Roman" w:eastAsia="Times New Roman" w:hAnsi="Times New Roman" w:cs="Times New Roman"/>
                <w:sz w:val="24"/>
              </w:rPr>
              <w:tab/>
              <w:t>заявителя</w:t>
            </w:r>
            <w:r>
              <w:rPr>
                <w:rFonts w:ascii="Times New Roman" w:eastAsia="Times New Roman" w:hAnsi="Times New Roman" w:cs="Times New Roman"/>
                <w:sz w:val="24"/>
              </w:rPr>
              <w:tab/>
              <w:t xml:space="preserve">кругу </w:t>
            </w:r>
            <w:r w:rsidR="009D514E" w:rsidRPr="009D514E">
              <w:rPr>
                <w:rFonts w:ascii="Times New Roman" w:eastAsia="Times New Roman" w:hAnsi="Times New Roman" w:cs="Times New Roman"/>
                <w:spacing w:val="-2"/>
                <w:sz w:val="24"/>
              </w:rPr>
              <w:t>лиц,</w:t>
            </w:r>
            <w:r w:rsidR="009D514E" w:rsidRPr="009D514E">
              <w:rPr>
                <w:rFonts w:ascii="Times New Roman" w:eastAsia="Times New Roman" w:hAnsi="Times New Roman" w:cs="Times New Roman"/>
                <w:spacing w:val="-57"/>
                <w:sz w:val="24"/>
              </w:rPr>
              <w:t xml:space="preserve"> </w:t>
            </w:r>
            <w:r w:rsidR="009D514E" w:rsidRPr="009D514E">
              <w:rPr>
                <w:rFonts w:ascii="Times New Roman" w:eastAsia="Times New Roman" w:hAnsi="Times New Roman" w:cs="Times New Roman"/>
                <w:sz w:val="24"/>
              </w:rPr>
              <w:t>указанных</w:t>
            </w:r>
            <w:r w:rsidR="009D514E" w:rsidRPr="009D514E">
              <w:rPr>
                <w:rFonts w:ascii="Times New Roman" w:eastAsia="Times New Roman" w:hAnsi="Times New Roman" w:cs="Times New Roman"/>
                <w:spacing w:val="1"/>
                <w:sz w:val="24"/>
              </w:rPr>
              <w:t xml:space="preserve"> </w:t>
            </w:r>
            <w:r w:rsidR="009D514E" w:rsidRPr="009D514E">
              <w:rPr>
                <w:rFonts w:ascii="Times New Roman" w:eastAsia="Times New Roman" w:hAnsi="Times New Roman" w:cs="Times New Roman"/>
                <w:sz w:val="24"/>
              </w:rPr>
              <w:t>в</w:t>
            </w:r>
            <w:r w:rsidR="009D514E" w:rsidRPr="009D514E">
              <w:rPr>
                <w:rFonts w:ascii="Times New Roman" w:eastAsia="Times New Roman" w:hAnsi="Times New Roman" w:cs="Times New Roman"/>
                <w:spacing w:val="2"/>
                <w:sz w:val="24"/>
              </w:rPr>
              <w:t xml:space="preserve"> </w:t>
            </w:r>
            <w:r w:rsidR="009D514E" w:rsidRPr="009D514E">
              <w:rPr>
                <w:rFonts w:ascii="Times New Roman" w:eastAsia="Times New Roman" w:hAnsi="Times New Roman" w:cs="Times New Roman"/>
                <w:sz w:val="24"/>
              </w:rPr>
              <w:t>пункте2.2Административного</w:t>
            </w:r>
            <w:r w:rsidR="009D514E" w:rsidRPr="009D514E">
              <w:rPr>
                <w:rFonts w:ascii="Times New Roman" w:eastAsia="Times New Roman" w:hAnsi="Times New Roman" w:cs="Times New Roman"/>
                <w:spacing w:val="1"/>
                <w:sz w:val="24"/>
              </w:rPr>
              <w:t xml:space="preserve"> </w:t>
            </w:r>
            <w:r w:rsidR="009D514E" w:rsidRPr="009D514E">
              <w:rPr>
                <w:rFonts w:ascii="Times New Roman" w:eastAsia="Times New Roman" w:hAnsi="Times New Roman" w:cs="Times New Roman"/>
                <w:sz w:val="24"/>
              </w:rPr>
              <w:t>регламента</w:t>
            </w:r>
          </w:p>
        </w:tc>
        <w:tc>
          <w:tcPr>
            <w:tcW w:w="3217" w:type="dxa"/>
            <w:shd w:val="clear" w:color="auto" w:fill="auto"/>
          </w:tcPr>
          <w:p w:rsidR="009D514E" w:rsidRPr="009D514E" w:rsidRDefault="009D514E" w:rsidP="00A75BFC">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9D514E">
              <w:rPr>
                <w:rFonts w:ascii="Times New Roman" w:eastAsia="Times New Roman" w:hAnsi="Times New Roman" w:cs="Times New Roman"/>
                <w:i/>
                <w:sz w:val="24"/>
                <w:lang w:val="en-US"/>
              </w:rPr>
              <w:t>Указываются</w:t>
            </w:r>
            <w:proofErr w:type="spellEnd"/>
            <w:r w:rsidR="00A75BFC">
              <w:rPr>
                <w:rFonts w:ascii="Times New Roman" w:eastAsia="Times New Roman" w:hAnsi="Times New Roman" w:cs="Times New Roman"/>
                <w:i/>
                <w:spacing w:val="-8"/>
                <w:sz w:val="24"/>
              </w:rPr>
              <w:t xml:space="preserve"> </w:t>
            </w:r>
            <w:proofErr w:type="spellStart"/>
            <w:r w:rsidRPr="009D514E">
              <w:rPr>
                <w:rFonts w:ascii="Times New Roman" w:eastAsia="Times New Roman" w:hAnsi="Times New Roman" w:cs="Times New Roman"/>
                <w:i/>
                <w:sz w:val="24"/>
                <w:lang w:val="en-US"/>
              </w:rPr>
              <w:t>основания</w:t>
            </w:r>
            <w:proofErr w:type="spellEnd"/>
            <w:r w:rsidRPr="009D514E">
              <w:rPr>
                <w:rFonts w:ascii="Times New Roman" w:eastAsia="Times New Roman" w:hAnsi="Times New Roman" w:cs="Times New Roman"/>
                <w:i/>
                <w:spacing w:val="-7"/>
                <w:sz w:val="24"/>
                <w:lang w:val="en-US"/>
              </w:rPr>
              <w:t xml:space="preserve"> </w:t>
            </w:r>
            <w:proofErr w:type="spellStart"/>
            <w:r w:rsidRPr="009D514E">
              <w:rPr>
                <w:rFonts w:ascii="Times New Roman" w:eastAsia="Times New Roman" w:hAnsi="Times New Roman" w:cs="Times New Roman"/>
                <w:i/>
                <w:sz w:val="24"/>
                <w:lang w:val="en-US"/>
              </w:rPr>
              <w:t>такого</w:t>
            </w:r>
            <w:proofErr w:type="spellEnd"/>
            <w:r w:rsidRPr="009D514E">
              <w:rPr>
                <w:rFonts w:ascii="Times New Roman" w:eastAsia="Times New Roman" w:hAnsi="Times New Roman" w:cs="Times New Roman"/>
                <w:i/>
                <w:spacing w:val="-57"/>
                <w:sz w:val="24"/>
                <w:lang w:val="en-US"/>
              </w:rPr>
              <w:t xml:space="preserve"> </w:t>
            </w:r>
            <w:r w:rsidR="00A75BFC">
              <w:rPr>
                <w:rFonts w:ascii="Times New Roman" w:eastAsia="Times New Roman" w:hAnsi="Times New Roman" w:cs="Times New Roman"/>
                <w:i/>
                <w:spacing w:val="-57"/>
                <w:sz w:val="24"/>
              </w:rPr>
              <w:t xml:space="preserve">                     </w:t>
            </w:r>
            <w:proofErr w:type="spellStart"/>
            <w:r w:rsidRPr="009D514E">
              <w:rPr>
                <w:rFonts w:ascii="Times New Roman" w:eastAsia="Times New Roman" w:hAnsi="Times New Roman" w:cs="Times New Roman"/>
                <w:i/>
                <w:sz w:val="24"/>
                <w:lang w:val="en-US"/>
              </w:rPr>
              <w:t>вывода</w:t>
            </w:r>
            <w:proofErr w:type="spellEnd"/>
          </w:p>
        </w:tc>
      </w:tr>
      <w:tr w:rsidR="009D514E" w:rsidRPr="009D514E" w:rsidTr="00A75BFC">
        <w:trPr>
          <w:trHeight w:val="1231"/>
        </w:trPr>
        <w:tc>
          <w:tcPr>
            <w:tcW w:w="1300" w:type="dxa"/>
            <w:shd w:val="clear" w:color="auto" w:fill="auto"/>
          </w:tcPr>
          <w:p w:rsidR="009D514E" w:rsidRPr="009D514E" w:rsidRDefault="009D514E" w:rsidP="009D514E">
            <w:pPr>
              <w:widowControl w:val="0"/>
              <w:autoSpaceDE w:val="0"/>
              <w:autoSpaceDN w:val="0"/>
              <w:spacing w:before="97" w:after="0" w:line="240" w:lineRule="auto"/>
              <w:ind w:left="62" w:right="104"/>
              <w:jc w:val="both"/>
              <w:rPr>
                <w:rFonts w:ascii="Times New Roman" w:eastAsia="Times New Roman" w:hAnsi="Times New Roman" w:cs="Times New Roman"/>
                <w:sz w:val="24"/>
                <w:lang w:val="en-US"/>
              </w:rPr>
            </w:pPr>
            <w:proofErr w:type="spellStart"/>
            <w:r w:rsidRPr="009D514E">
              <w:rPr>
                <w:rFonts w:ascii="Times New Roman" w:eastAsia="Times New Roman" w:hAnsi="Times New Roman" w:cs="Times New Roman"/>
                <w:sz w:val="24"/>
                <w:lang w:val="en-US"/>
              </w:rPr>
              <w:t>подпункт</w:t>
            </w:r>
            <w:proofErr w:type="spellEnd"/>
            <w:r w:rsidRPr="009D514E">
              <w:rPr>
                <w:rFonts w:ascii="Times New Roman" w:eastAsia="Times New Roman" w:hAnsi="Times New Roman" w:cs="Times New Roman"/>
                <w:spacing w:val="-58"/>
                <w:sz w:val="24"/>
                <w:lang w:val="en-US"/>
              </w:rPr>
              <w:t xml:space="preserve"> </w:t>
            </w:r>
            <w:r w:rsidRPr="009D514E">
              <w:rPr>
                <w:rFonts w:ascii="Times New Roman" w:eastAsia="Times New Roman" w:hAnsi="Times New Roman" w:cs="Times New Roman"/>
                <w:spacing w:val="-1"/>
                <w:sz w:val="24"/>
                <w:lang w:val="en-US"/>
              </w:rPr>
              <w:t xml:space="preserve">"б" </w:t>
            </w:r>
            <w:proofErr w:type="spellStart"/>
            <w:r w:rsidRPr="009D514E">
              <w:rPr>
                <w:rFonts w:ascii="Times New Roman" w:eastAsia="Times New Roman" w:hAnsi="Times New Roman" w:cs="Times New Roman"/>
                <w:spacing w:val="-1"/>
                <w:sz w:val="24"/>
                <w:lang w:val="en-US"/>
              </w:rPr>
              <w:t>пункта</w:t>
            </w:r>
            <w:proofErr w:type="spellEnd"/>
            <w:r w:rsidRPr="009D514E">
              <w:rPr>
                <w:rFonts w:ascii="Times New Roman" w:eastAsia="Times New Roman" w:hAnsi="Times New Roman" w:cs="Times New Roman"/>
                <w:spacing w:val="-58"/>
                <w:sz w:val="24"/>
                <w:lang w:val="en-US"/>
              </w:rPr>
              <w:t xml:space="preserve"> </w:t>
            </w:r>
            <w:r w:rsidRPr="009D514E">
              <w:rPr>
                <w:rFonts w:ascii="Times New Roman" w:eastAsia="Times New Roman" w:hAnsi="Times New Roman" w:cs="Times New Roman"/>
                <w:sz w:val="24"/>
                <w:lang w:val="en-US"/>
              </w:rPr>
              <w:t>2.28</w:t>
            </w:r>
          </w:p>
        </w:tc>
        <w:tc>
          <w:tcPr>
            <w:tcW w:w="4579" w:type="dxa"/>
            <w:shd w:val="clear" w:color="auto" w:fill="auto"/>
          </w:tcPr>
          <w:p w:rsidR="009D514E" w:rsidRPr="009D514E" w:rsidRDefault="009D514E" w:rsidP="009D514E">
            <w:pPr>
              <w:widowControl w:val="0"/>
              <w:autoSpaceDE w:val="0"/>
              <w:autoSpaceDN w:val="0"/>
              <w:spacing w:before="97" w:after="0" w:line="240" w:lineRule="auto"/>
              <w:ind w:left="62" w:right="52"/>
              <w:rPr>
                <w:rFonts w:ascii="Times New Roman" w:eastAsia="Times New Roman" w:hAnsi="Times New Roman" w:cs="Times New Roman"/>
                <w:sz w:val="24"/>
              </w:rPr>
            </w:pPr>
            <w:r w:rsidRPr="009D514E">
              <w:rPr>
                <w:rFonts w:ascii="Times New Roman" w:eastAsia="Times New Roman" w:hAnsi="Times New Roman" w:cs="Times New Roman"/>
                <w:sz w:val="24"/>
              </w:rPr>
              <w:t>отсутствие</w:t>
            </w:r>
            <w:r w:rsidRPr="009D514E">
              <w:rPr>
                <w:rFonts w:ascii="Times New Roman" w:eastAsia="Times New Roman" w:hAnsi="Times New Roman" w:cs="Times New Roman"/>
                <w:spacing w:val="39"/>
                <w:sz w:val="24"/>
              </w:rPr>
              <w:t xml:space="preserve"> </w:t>
            </w:r>
            <w:r w:rsidRPr="009D514E">
              <w:rPr>
                <w:rFonts w:ascii="Times New Roman" w:eastAsia="Times New Roman" w:hAnsi="Times New Roman" w:cs="Times New Roman"/>
                <w:sz w:val="24"/>
              </w:rPr>
              <w:t>факта</w:t>
            </w:r>
            <w:r w:rsidRPr="009D514E">
              <w:rPr>
                <w:rFonts w:ascii="Times New Roman" w:eastAsia="Times New Roman" w:hAnsi="Times New Roman" w:cs="Times New Roman"/>
                <w:spacing w:val="39"/>
                <w:sz w:val="24"/>
              </w:rPr>
              <w:t xml:space="preserve"> </w:t>
            </w:r>
            <w:r w:rsidRPr="009D514E">
              <w:rPr>
                <w:rFonts w:ascii="Times New Roman" w:eastAsia="Times New Roman" w:hAnsi="Times New Roman" w:cs="Times New Roman"/>
                <w:sz w:val="24"/>
              </w:rPr>
              <w:t>допущения</w:t>
            </w:r>
            <w:r w:rsidRPr="009D514E">
              <w:rPr>
                <w:rFonts w:ascii="Times New Roman" w:eastAsia="Times New Roman" w:hAnsi="Times New Roman" w:cs="Times New Roman"/>
                <w:spacing w:val="39"/>
                <w:sz w:val="24"/>
              </w:rPr>
              <w:t xml:space="preserve"> </w:t>
            </w:r>
            <w:r w:rsidRPr="009D514E">
              <w:rPr>
                <w:rFonts w:ascii="Times New Roman" w:eastAsia="Times New Roman" w:hAnsi="Times New Roman" w:cs="Times New Roman"/>
                <w:sz w:val="24"/>
              </w:rPr>
              <w:t>опечаток</w:t>
            </w:r>
            <w:r w:rsidRPr="009D514E">
              <w:rPr>
                <w:rFonts w:ascii="Times New Roman" w:eastAsia="Times New Roman" w:hAnsi="Times New Roman" w:cs="Times New Roman"/>
                <w:spacing w:val="39"/>
                <w:sz w:val="24"/>
              </w:rPr>
              <w:t xml:space="preserve"> </w:t>
            </w:r>
            <w:r w:rsidRPr="009D514E">
              <w:rPr>
                <w:rFonts w:ascii="Times New Roman" w:eastAsia="Times New Roman" w:hAnsi="Times New Roman" w:cs="Times New Roman"/>
                <w:sz w:val="24"/>
              </w:rPr>
              <w:t>и</w:t>
            </w:r>
            <w:r w:rsidRPr="009D514E">
              <w:rPr>
                <w:rFonts w:ascii="Times New Roman" w:eastAsia="Times New Roman" w:hAnsi="Times New Roman" w:cs="Times New Roman"/>
                <w:spacing w:val="-57"/>
                <w:sz w:val="24"/>
              </w:rPr>
              <w:t xml:space="preserve"> </w:t>
            </w:r>
            <w:r w:rsidRPr="009D514E">
              <w:rPr>
                <w:rFonts w:ascii="Times New Roman" w:eastAsia="Times New Roman" w:hAnsi="Times New Roman" w:cs="Times New Roman"/>
                <w:sz w:val="24"/>
              </w:rPr>
              <w:t>ошибок</w:t>
            </w:r>
            <w:r w:rsidRPr="009D514E">
              <w:rPr>
                <w:rFonts w:ascii="Times New Roman" w:eastAsia="Times New Roman" w:hAnsi="Times New Roman" w:cs="Times New Roman"/>
                <w:spacing w:val="-3"/>
                <w:sz w:val="24"/>
              </w:rPr>
              <w:t xml:space="preserve"> </w:t>
            </w:r>
            <w:r w:rsidRPr="009D514E">
              <w:rPr>
                <w:rFonts w:ascii="Times New Roman" w:eastAsia="Times New Roman" w:hAnsi="Times New Roman" w:cs="Times New Roman"/>
                <w:sz w:val="24"/>
              </w:rPr>
              <w:t>в</w:t>
            </w:r>
            <w:r w:rsidRPr="009D514E">
              <w:rPr>
                <w:rFonts w:ascii="Times New Roman" w:eastAsia="Times New Roman" w:hAnsi="Times New Roman" w:cs="Times New Roman"/>
                <w:spacing w:val="-2"/>
                <w:sz w:val="24"/>
              </w:rPr>
              <w:t xml:space="preserve"> </w:t>
            </w:r>
            <w:r w:rsidRPr="009D514E">
              <w:rPr>
                <w:rFonts w:ascii="Times New Roman" w:eastAsia="Times New Roman" w:hAnsi="Times New Roman" w:cs="Times New Roman"/>
                <w:sz w:val="24"/>
              </w:rPr>
              <w:t>разрешении</w:t>
            </w:r>
            <w:r w:rsidRPr="009D514E">
              <w:rPr>
                <w:rFonts w:ascii="Times New Roman" w:eastAsia="Times New Roman" w:hAnsi="Times New Roman" w:cs="Times New Roman"/>
                <w:spacing w:val="-2"/>
                <w:sz w:val="24"/>
              </w:rPr>
              <w:t xml:space="preserve"> </w:t>
            </w:r>
            <w:r w:rsidRPr="009D514E">
              <w:rPr>
                <w:rFonts w:ascii="Times New Roman" w:eastAsia="Times New Roman" w:hAnsi="Times New Roman" w:cs="Times New Roman"/>
                <w:sz w:val="24"/>
              </w:rPr>
              <w:t>на</w:t>
            </w:r>
            <w:r w:rsidRPr="009D514E">
              <w:rPr>
                <w:rFonts w:ascii="Times New Roman" w:eastAsia="Times New Roman" w:hAnsi="Times New Roman" w:cs="Times New Roman"/>
                <w:spacing w:val="-2"/>
                <w:sz w:val="24"/>
              </w:rPr>
              <w:t xml:space="preserve"> </w:t>
            </w:r>
            <w:r w:rsidRPr="009D514E">
              <w:rPr>
                <w:rFonts w:ascii="Times New Roman" w:eastAsia="Times New Roman" w:hAnsi="Times New Roman" w:cs="Times New Roman"/>
                <w:sz w:val="24"/>
              </w:rPr>
              <w:t>строительство</w:t>
            </w:r>
          </w:p>
        </w:tc>
        <w:tc>
          <w:tcPr>
            <w:tcW w:w="3217" w:type="dxa"/>
            <w:shd w:val="clear" w:color="auto" w:fill="auto"/>
          </w:tcPr>
          <w:p w:rsidR="009D514E" w:rsidRPr="009D514E" w:rsidRDefault="009D514E" w:rsidP="00A75BFC">
            <w:pPr>
              <w:widowControl w:val="0"/>
              <w:autoSpaceDE w:val="0"/>
              <w:autoSpaceDN w:val="0"/>
              <w:spacing w:before="97" w:after="0" w:line="240" w:lineRule="auto"/>
              <w:ind w:left="61" w:right="142"/>
              <w:rPr>
                <w:rFonts w:ascii="Times New Roman" w:eastAsia="Times New Roman" w:hAnsi="Times New Roman" w:cs="Times New Roman"/>
                <w:i/>
                <w:sz w:val="24"/>
                <w:lang w:val="en-US"/>
              </w:rPr>
            </w:pPr>
            <w:proofErr w:type="spellStart"/>
            <w:r w:rsidRPr="009D514E">
              <w:rPr>
                <w:rFonts w:ascii="Times New Roman" w:eastAsia="Times New Roman" w:hAnsi="Times New Roman" w:cs="Times New Roman"/>
                <w:i/>
                <w:sz w:val="24"/>
                <w:lang w:val="en-US"/>
              </w:rPr>
              <w:t>Указываются</w:t>
            </w:r>
            <w:proofErr w:type="spellEnd"/>
            <w:r w:rsidRPr="009D514E">
              <w:rPr>
                <w:rFonts w:ascii="Times New Roman" w:eastAsia="Times New Roman" w:hAnsi="Times New Roman" w:cs="Times New Roman"/>
                <w:i/>
                <w:spacing w:val="-8"/>
                <w:sz w:val="24"/>
                <w:lang w:val="en-US"/>
              </w:rPr>
              <w:t xml:space="preserve"> </w:t>
            </w:r>
            <w:proofErr w:type="spellStart"/>
            <w:r w:rsidRPr="009D514E">
              <w:rPr>
                <w:rFonts w:ascii="Times New Roman" w:eastAsia="Times New Roman" w:hAnsi="Times New Roman" w:cs="Times New Roman"/>
                <w:i/>
                <w:sz w:val="24"/>
                <w:lang w:val="en-US"/>
              </w:rPr>
              <w:t>основания</w:t>
            </w:r>
            <w:proofErr w:type="spellEnd"/>
            <w:r w:rsidRPr="009D514E">
              <w:rPr>
                <w:rFonts w:ascii="Times New Roman" w:eastAsia="Times New Roman" w:hAnsi="Times New Roman" w:cs="Times New Roman"/>
                <w:i/>
                <w:spacing w:val="-7"/>
                <w:sz w:val="24"/>
                <w:lang w:val="en-US"/>
              </w:rPr>
              <w:t xml:space="preserve"> </w:t>
            </w:r>
            <w:proofErr w:type="spellStart"/>
            <w:r w:rsidRPr="009D514E">
              <w:rPr>
                <w:rFonts w:ascii="Times New Roman" w:eastAsia="Times New Roman" w:hAnsi="Times New Roman" w:cs="Times New Roman"/>
                <w:i/>
                <w:sz w:val="24"/>
                <w:lang w:val="en-US"/>
              </w:rPr>
              <w:t>такого</w:t>
            </w:r>
            <w:proofErr w:type="spellEnd"/>
            <w:r w:rsidRPr="009D514E">
              <w:rPr>
                <w:rFonts w:ascii="Times New Roman" w:eastAsia="Times New Roman" w:hAnsi="Times New Roman" w:cs="Times New Roman"/>
                <w:i/>
                <w:spacing w:val="-57"/>
                <w:sz w:val="24"/>
                <w:lang w:val="en-US"/>
              </w:rPr>
              <w:t xml:space="preserve"> </w:t>
            </w:r>
            <w:r w:rsidR="00A75BFC">
              <w:rPr>
                <w:rFonts w:ascii="Times New Roman" w:eastAsia="Times New Roman" w:hAnsi="Times New Roman" w:cs="Times New Roman"/>
                <w:i/>
                <w:spacing w:val="-57"/>
                <w:sz w:val="24"/>
              </w:rPr>
              <w:t xml:space="preserve">         </w:t>
            </w:r>
            <w:proofErr w:type="spellStart"/>
            <w:r w:rsidRPr="009D514E">
              <w:rPr>
                <w:rFonts w:ascii="Times New Roman" w:eastAsia="Times New Roman" w:hAnsi="Times New Roman" w:cs="Times New Roman"/>
                <w:i/>
                <w:sz w:val="24"/>
                <w:lang w:val="en-US"/>
              </w:rPr>
              <w:t>вывода</w:t>
            </w:r>
            <w:proofErr w:type="spellEnd"/>
          </w:p>
        </w:tc>
      </w:tr>
    </w:tbl>
    <w:p w:rsidR="009D514E" w:rsidRPr="009D514E" w:rsidRDefault="009D514E" w:rsidP="009D514E">
      <w:pPr>
        <w:widowControl w:val="0"/>
        <w:autoSpaceDE w:val="0"/>
        <w:autoSpaceDN w:val="0"/>
        <w:spacing w:after="0" w:line="240" w:lineRule="auto"/>
        <w:ind w:left="113" w:right="152" w:firstLine="707"/>
        <w:jc w:val="both"/>
        <w:rPr>
          <w:rFonts w:ascii="Times New Roman" w:eastAsia="Times New Roman" w:hAnsi="Times New Roman" w:cs="Times New Roman"/>
          <w:sz w:val="28"/>
          <w:szCs w:val="28"/>
        </w:rPr>
      </w:pPr>
    </w:p>
    <w:p w:rsidR="009D514E" w:rsidRPr="009D514E" w:rsidRDefault="009D514E" w:rsidP="009D514E">
      <w:pPr>
        <w:widowControl w:val="0"/>
        <w:autoSpaceDE w:val="0"/>
        <w:autoSpaceDN w:val="0"/>
        <w:spacing w:after="0" w:line="240" w:lineRule="auto"/>
        <w:ind w:left="113" w:right="152" w:firstLine="707"/>
        <w:jc w:val="both"/>
        <w:rPr>
          <w:rFonts w:ascii="Times New Roman" w:eastAsia="Times New Roman" w:hAnsi="Times New Roman" w:cs="Times New Roman"/>
          <w:sz w:val="28"/>
          <w:szCs w:val="28"/>
        </w:rPr>
      </w:pPr>
      <w:r w:rsidRPr="009D514E">
        <w:rPr>
          <w:rFonts w:ascii="Times New Roman" w:eastAsia="Times New Roman" w:hAnsi="Times New Roman" w:cs="Times New Roman"/>
          <w:sz w:val="28"/>
          <w:szCs w:val="28"/>
        </w:rPr>
        <w:t>Вы вправе повторно обратиться с заявлением об исправлении допущенных</w:t>
      </w:r>
      <w:r w:rsidRPr="009D514E">
        <w:rPr>
          <w:rFonts w:ascii="Times New Roman" w:eastAsia="Times New Roman" w:hAnsi="Times New Roman" w:cs="Times New Roman"/>
          <w:spacing w:val="1"/>
          <w:sz w:val="28"/>
          <w:szCs w:val="28"/>
        </w:rPr>
        <w:t xml:space="preserve"> </w:t>
      </w:r>
      <w:r w:rsidRPr="009D514E">
        <w:rPr>
          <w:rFonts w:ascii="Times New Roman" w:eastAsia="Times New Roman" w:hAnsi="Times New Roman" w:cs="Times New Roman"/>
          <w:sz w:val="28"/>
          <w:szCs w:val="28"/>
        </w:rPr>
        <w:t>опечаток и ошибок в разрешении на строительство после устранения указанных</w:t>
      </w:r>
      <w:r w:rsidRPr="009D514E">
        <w:rPr>
          <w:rFonts w:ascii="Times New Roman" w:eastAsia="Times New Roman" w:hAnsi="Times New Roman" w:cs="Times New Roman"/>
          <w:spacing w:val="1"/>
          <w:sz w:val="28"/>
          <w:szCs w:val="28"/>
        </w:rPr>
        <w:t xml:space="preserve"> </w:t>
      </w:r>
      <w:r w:rsidRPr="009D514E">
        <w:rPr>
          <w:rFonts w:ascii="Times New Roman" w:eastAsia="Times New Roman" w:hAnsi="Times New Roman" w:cs="Times New Roman"/>
          <w:sz w:val="28"/>
          <w:szCs w:val="28"/>
        </w:rPr>
        <w:t>нарушений.</w:t>
      </w:r>
    </w:p>
    <w:p w:rsidR="009D514E" w:rsidRPr="009D514E" w:rsidRDefault="009D514E" w:rsidP="00A75BFC">
      <w:pPr>
        <w:widowControl w:val="0"/>
        <w:autoSpaceDE w:val="0"/>
        <w:autoSpaceDN w:val="0"/>
        <w:spacing w:after="0" w:line="240" w:lineRule="auto"/>
        <w:ind w:left="821"/>
        <w:jc w:val="both"/>
        <w:rPr>
          <w:rFonts w:ascii="Times New Roman" w:eastAsia="Times New Roman" w:hAnsi="Times New Roman" w:cs="Times New Roman"/>
          <w:sz w:val="28"/>
          <w:szCs w:val="28"/>
        </w:rPr>
      </w:pPr>
      <w:r w:rsidRPr="009D514E">
        <w:rPr>
          <w:rFonts w:ascii="Times New Roman" w:eastAsia="Times New Roman" w:hAnsi="Times New Roman" w:cs="Times New Roman"/>
          <w:sz w:val="28"/>
          <w:szCs w:val="28"/>
        </w:rPr>
        <w:t>Данный</w:t>
      </w:r>
      <w:r w:rsidRPr="009D514E">
        <w:rPr>
          <w:rFonts w:ascii="Times New Roman" w:eastAsia="Times New Roman" w:hAnsi="Times New Roman" w:cs="Times New Roman"/>
          <w:spacing w:val="78"/>
          <w:sz w:val="28"/>
          <w:szCs w:val="28"/>
        </w:rPr>
        <w:t xml:space="preserve"> </w:t>
      </w:r>
      <w:r w:rsidRPr="009D514E">
        <w:rPr>
          <w:rFonts w:ascii="Times New Roman" w:eastAsia="Times New Roman" w:hAnsi="Times New Roman" w:cs="Times New Roman"/>
          <w:sz w:val="28"/>
          <w:szCs w:val="28"/>
        </w:rPr>
        <w:t xml:space="preserve">отказ  </w:t>
      </w:r>
      <w:r w:rsidRPr="009D514E">
        <w:rPr>
          <w:rFonts w:ascii="Times New Roman" w:eastAsia="Times New Roman" w:hAnsi="Times New Roman" w:cs="Times New Roman"/>
          <w:spacing w:val="7"/>
          <w:sz w:val="28"/>
          <w:szCs w:val="28"/>
        </w:rPr>
        <w:t xml:space="preserve"> </w:t>
      </w:r>
      <w:r w:rsidRPr="009D514E">
        <w:rPr>
          <w:rFonts w:ascii="Times New Roman" w:eastAsia="Times New Roman" w:hAnsi="Times New Roman" w:cs="Times New Roman"/>
          <w:sz w:val="28"/>
          <w:szCs w:val="28"/>
        </w:rPr>
        <w:t xml:space="preserve">может  </w:t>
      </w:r>
      <w:r w:rsidRPr="009D514E">
        <w:rPr>
          <w:rFonts w:ascii="Times New Roman" w:eastAsia="Times New Roman" w:hAnsi="Times New Roman" w:cs="Times New Roman"/>
          <w:spacing w:val="7"/>
          <w:sz w:val="28"/>
          <w:szCs w:val="28"/>
        </w:rPr>
        <w:t xml:space="preserve"> </w:t>
      </w:r>
      <w:r w:rsidRPr="009D514E">
        <w:rPr>
          <w:rFonts w:ascii="Times New Roman" w:eastAsia="Times New Roman" w:hAnsi="Times New Roman" w:cs="Times New Roman"/>
          <w:sz w:val="28"/>
          <w:szCs w:val="28"/>
        </w:rPr>
        <w:t xml:space="preserve">быть  </w:t>
      </w:r>
      <w:r w:rsidRPr="009D514E">
        <w:rPr>
          <w:rFonts w:ascii="Times New Roman" w:eastAsia="Times New Roman" w:hAnsi="Times New Roman" w:cs="Times New Roman"/>
          <w:spacing w:val="7"/>
          <w:sz w:val="28"/>
          <w:szCs w:val="28"/>
        </w:rPr>
        <w:t xml:space="preserve"> </w:t>
      </w:r>
      <w:r w:rsidRPr="009D514E">
        <w:rPr>
          <w:rFonts w:ascii="Times New Roman" w:eastAsia="Times New Roman" w:hAnsi="Times New Roman" w:cs="Times New Roman"/>
          <w:sz w:val="28"/>
          <w:szCs w:val="28"/>
        </w:rPr>
        <w:t xml:space="preserve">обжалован  </w:t>
      </w:r>
      <w:r w:rsidRPr="009D514E">
        <w:rPr>
          <w:rFonts w:ascii="Times New Roman" w:eastAsia="Times New Roman" w:hAnsi="Times New Roman" w:cs="Times New Roman"/>
          <w:spacing w:val="7"/>
          <w:sz w:val="28"/>
          <w:szCs w:val="28"/>
        </w:rPr>
        <w:t xml:space="preserve"> </w:t>
      </w:r>
      <w:r w:rsidRPr="009D514E">
        <w:rPr>
          <w:rFonts w:ascii="Times New Roman" w:eastAsia="Times New Roman" w:hAnsi="Times New Roman" w:cs="Times New Roman"/>
          <w:sz w:val="28"/>
          <w:szCs w:val="28"/>
        </w:rPr>
        <w:t xml:space="preserve">в  </w:t>
      </w:r>
      <w:r w:rsidRPr="009D514E">
        <w:rPr>
          <w:rFonts w:ascii="Times New Roman" w:eastAsia="Times New Roman" w:hAnsi="Times New Roman" w:cs="Times New Roman"/>
          <w:spacing w:val="8"/>
          <w:sz w:val="28"/>
          <w:szCs w:val="28"/>
        </w:rPr>
        <w:t xml:space="preserve"> </w:t>
      </w:r>
      <w:r w:rsidRPr="009D514E">
        <w:rPr>
          <w:rFonts w:ascii="Times New Roman" w:eastAsia="Times New Roman" w:hAnsi="Times New Roman" w:cs="Times New Roman"/>
          <w:sz w:val="28"/>
          <w:szCs w:val="28"/>
        </w:rPr>
        <w:t xml:space="preserve">досудебном  </w:t>
      </w:r>
      <w:r w:rsidRPr="009D514E">
        <w:rPr>
          <w:rFonts w:ascii="Times New Roman" w:eastAsia="Times New Roman" w:hAnsi="Times New Roman" w:cs="Times New Roman"/>
          <w:spacing w:val="7"/>
          <w:sz w:val="28"/>
          <w:szCs w:val="28"/>
        </w:rPr>
        <w:t xml:space="preserve"> </w:t>
      </w:r>
      <w:r w:rsidRPr="009D514E">
        <w:rPr>
          <w:rFonts w:ascii="Times New Roman" w:eastAsia="Times New Roman" w:hAnsi="Times New Roman" w:cs="Times New Roman"/>
          <w:sz w:val="28"/>
          <w:szCs w:val="28"/>
        </w:rPr>
        <w:t>пор</w:t>
      </w:r>
      <w:r w:rsidR="00A75BFC">
        <w:rPr>
          <w:rFonts w:ascii="Times New Roman" w:eastAsia="Times New Roman" w:hAnsi="Times New Roman" w:cs="Times New Roman"/>
          <w:sz w:val="28"/>
          <w:szCs w:val="28"/>
        </w:rPr>
        <w:t xml:space="preserve">ядке </w:t>
      </w:r>
      <w:r w:rsidRPr="009D514E">
        <w:rPr>
          <w:rFonts w:ascii="Times New Roman" w:eastAsia="Times New Roman" w:hAnsi="Times New Roman" w:cs="Times New Roman"/>
          <w:sz w:val="28"/>
          <w:szCs w:val="28"/>
        </w:rPr>
        <w:t>путем</w:t>
      </w:r>
      <w:r w:rsidR="00A75BFC">
        <w:rPr>
          <w:rFonts w:ascii="Times New Roman" w:eastAsia="Times New Roman" w:hAnsi="Times New Roman" w:cs="Times New Roman"/>
          <w:sz w:val="28"/>
          <w:szCs w:val="28"/>
        </w:rPr>
        <w:t xml:space="preserve"> </w:t>
      </w:r>
      <w:r w:rsidRPr="009D514E">
        <w:rPr>
          <w:rFonts w:ascii="Times New Roman" w:eastAsia="Times New Roman" w:hAnsi="Times New Roman" w:cs="Times New Roman"/>
          <w:sz w:val="28"/>
          <w:szCs w:val="28"/>
        </w:rPr>
        <w:t>направления</w:t>
      </w:r>
      <w:r w:rsidRPr="009D514E">
        <w:rPr>
          <w:rFonts w:ascii="Times New Roman" w:eastAsia="Times New Roman" w:hAnsi="Times New Roman" w:cs="Times New Roman"/>
          <w:spacing w:val="18"/>
          <w:sz w:val="28"/>
          <w:szCs w:val="28"/>
        </w:rPr>
        <w:t xml:space="preserve"> </w:t>
      </w:r>
      <w:r w:rsidRPr="009D514E">
        <w:rPr>
          <w:rFonts w:ascii="Times New Roman" w:eastAsia="Times New Roman" w:hAnsi="Times New Roman" w:cs="Times New Roman"/>
          <w:sz w:val="28"/>
          <w:szCs w:val="28"/>
        </w:rPr>
        <w:t>жалобы</w:t>
      </w:r>
      <w:r w:rsidRPr="009D514E">
        <w:rPr>
          <w:rFonts w:ascii="Times New Roman" w:eastAsia="Times New Roman" w:hAnsi="Times New Roman" w:cs="Times New Roman"/>
          <w:spacing w:val="18"/>
          <w:sz w:val="28"/>
          <w:szCs w:val="28"/>
        </w:rPr>
        <w:t xml:space="preserve"> </w:t>
      </w:r>
      <w:r w:rsidR="00A75BFC">
        <w:rPr>
          <w:rFonts w:ascii="Times New Roman" w:eastAsia="Times New Roman" w:hAnsi="Times New Roman" w:cs="Times New Roman"/>
          <w:sz w:val="28"/>
          <w:szCs w:val="28"/>
        </w:rPr>
        <w:t xml:space="preserve">в _________________________________, </w:t>
      </w:r>
      <w:r w:rsidR="00A75BFC">
        <w:rPr>
          <w:rFonts w:ascii="Times New Roman" w:eastAsia="Times New Roman" w:hAnsi="Times New Roman" w:cs="Times New Roman"/>
          <w:sz w:val="28"/>
          <w:szCs w:val="28"/>
        </w:rPr>
        <w:tab/>
      </w:r>
    </w:p>
    <w:p w:rsidR="009D514E" w:rsidRPr="009D514E" w:rsidRDefault="009D514E" w:rsidP="009D514E">
      <w:pPr>
        <w:widowControl w:val="0"/>
        <w:autoSpaceDE w:val="0"/>
        <w:autoSpaceDN w:val="0"/>
        <w:spacing w:after="0" w:line="240" w:lineRule="auto"/>
        <w:ind w:left="113"/>
        <w:rPr>
          <w:rFonts w:ascii="Times New Roman" w:eastAsia="Times New Roman" w:hAnsi="Times New Roman" w:cs="Times New Roman"/>
          <w:sz w:val="28"/>
          <w:szCs w:val="28"/>
        </w:rPr>
      </w:pPr>
      <w:r w:rsidRPr="009D514E">
        <w:rPr>
          <w:rFonts w:ascii="Times New Roman" w:eastAsia="Times New Roman" w:hAnsi="Times New Roman" w:cs="Times New Roman"/>
          <w:sz w:val="28"/>
          <w:szCs w:val="28"/>
        </w:rPr>
        <w:t>а</w:t>
      </w:r>
      <w:r w:rsidRPr="009D514E">
        <w:rPr>
          <w:rFonts w:ascii="Times New Roman" w:eastAsia="Times New Roman" w:hAnsi="Times New Roman" w:cs="Times New Roman"/>
          <w:spacing w:val="-4"/>
          <w:sz w:val="28"/>
          <w:szCs w:val="28"/>
        </w:rPr>
        <w:t xml:space="preserve"> </w:t>
      </w:r>
      <w:r w:rsidRPr="009D514E">
        <w:rPr>
          <w:rFonts w:ascii="Times New Roman" w:eastAsia="Times New Roman" w:hAnsi="Times New Roman" w:cs="Times New Roman"/>
          <w:sz w:val="28"/>
          <w:szCs w:val="28"/>
        </w:rPr>
        <w:t>также</w:t>
      </w:r>
      <w:r w:rsidRPr="009D514E">
        <w:rPr>
          <w:rFonts w:ascii="Times New Roman" w:eastAsia="Times New Roman" w:hAnsi="Times New Roman" w:cs="Times New Roman"/>
          <w:spacing w:val="-3"/>
          <w:sz w:val="28"/>
          <w:szCs w:val="28"/>
        </w:rPr>
        <w:t xml:space="preserve"> </w:t>
      </w:r>
      <w:r w:rsidRPr="009D514E">
        <w:rPr>
          <w:rFonts w:ascii="Times New Roman" w:eastAsia="Times New Roman" w:hAnsi="Times New Roman" w:cs="Times New Roman"/>
          <w:sz w:val="28"/>
          <w:szCs w:val="28"/>
        </w:rPr>
        <w:t>в</w:t>
      </w:r>
      <w:r w:rsidRPr="009D514E">
        <w:rPr>
          <w:rFonts w:ascii="Times New Roman" w:eastAsia="Times New Roman" w:hAnsi="Times New Roman" w:cs="Times New Roman"/>
          <w:spacing w:val="-3"/>
          <w:sz w:val="28"/>
          <w:szCs w:val="28"/>
        </w:rPr>
        <w:t xml:space="preserve"> </w:t>
      </w:r>
      <w:r w:rsidRPr="009D514E">
        <w:rPr>
          <w:rFonts w:ascii="Times New Roman" w:eastAsia="Times New Roman" w:hAnsi="Times New Roman" w:cs="Times New Roman"/>
          <w:sz w:val="28"/>
          <w:szCs w:val="28"/>
        </w:rPr>
        <w:t>судебном</w:t>
      </w:r>
      <w:r w:rsidRPr="009D514E">
        <w:rPr>
          <w:rFonts w:ascii="Times New Roman" w:eastAsia="Times New Roman" w:hAnsi="Times New Roman" w:cs="Times New Roman"/>
          <w:spacing w:val="-4"/>
          <w:sz w:val="28"/>
          <w:szCs w:val="28"/>
        </w:rPr>
        <w:t xml:space="preserve"> </w:t>
      </w:r>
      <w:r w:rsidRPr="009D514E">
        <w:rPr>
          <w:rFonts w:ascii="Times New Roman" w:eastAsia="Times New Roman" w:hAnsi="Times New Roman" w:cs="Times New Roman"/>
          <w:sz w:val="28"/>
          <w:szCs w:val="28"/>
        </w:rPr>
        <w:t>порядке.</w:t>
      </w:r>
    </w:p>
    <w:p w:rsidR="009D514E" w:rsidRPr="009D514E" w:rsidRDefault="009D514E" w:rsidP="009D514E">
      <w:pPr>
        <w:widowControl w:val="0"/>
        <w:tabs>
          <w:tab w:val="left" w:pos="9202"/>
        </w:tabs>
        <w:autoSpaceDE w:val="0"/>
        <w:autoSpaceDN w:val="0"/>
        <w:spacing w:after="0" w:line="240" w:lineRule="auto"/>
        <w:ind w:right="158"/>
        <w:jc w:val="right"/>
        <w:rPr>
          <w:rFonts w:ascii="Times New Roman" w:eastAsia="Times New Roman" w:hAnsi="Times New Roman" w:cs="Times New Roman"/>
          <w:sz w:val="28"/>
          <w:szCs w:val="28"/>
        </w:rPr>
      </w:pPr>
      <w:r w:rsidRPr="009D514E">
        <w:rPr>
          <w:rFonts w:ascii="Times New Roman" w:eastAsia="Times New Roman" w:hAnsi="Times New Roman" w:cs="Times New Roman"/>
          <w:sz w:val="28"/>
          <w:szCs w:val="28"/>
        </w:rPr>
        <w:t>Дополнительно</w:t>
      </w:r>
      <w:r w:rsidRPr="009D514E">
        <w:rPr>
          <w:rFonts w:ascii="Times New Roman" w:eastAsia="Times New Roman" w:hAnsi="Times New Roman" w:cs="Times New Roman"/>
          <w:spacing w:val="56"/>
          <w:sz w:val="28"/>
          <w:szCs w:val="28"/>
        </w:rPr>
        <w:t xml:space="preserve"> </w:t>
      </w:r>
      <w:r w:rsidRPr="009D514E">
        <w:rPr>
          <w:rFonts w:ascii="Times New Roman" w:eastAsia="Times New Roman" w:hAnsi="Times New Roman" w:cs="Times New Roman"/>
          <w:sz w:val="28"/>
          <w:szCs w:val="28"/>
        </w:rPr>
        <w:t>информируем:</w:t>
      </w:r>
      <w:r w:rsidRPr="009D514E">
        <w:rPr>
          <w:rFonts w:ascii="Times New Roman" w:eastAsia="Times New Roman" w:hAnsi="Times New Roman" w:cs="Times New Roman"/>
          <w:sz w:val="28"/>
          <w:szCs w:val="28"/>
          <w:u w:val="single"/>
        </w:rPr>
        <w:t xml:space="preserve"> </w:t>
      </w:r>
      <w:r w:rsidRPr="009D514E">
        <w:rPr>
          <w:rFonts w:ascii="Times New Roman" w:eastAsia="Times New Roman" w:hAnsi="Times New Roman" w:cs="Times New Roman"/>
          <w:sz w:val="28"/>
          <w:szCs w:val="28"/>
          <w:u w:val="single"/>
        </w:rPr>
        <w:tab/>
      </w:r>
    </w:p>
    <w:p w:rsidR="009D514E" w:rsidRPr="00A75BFC" w:rsidRDefault="009D514E" w:rsidP="00A75BFC">
      <w:pPr>
        <w:widowControl w:val="0"/>
        <w:tabs>
          <w:tab w:val="left" w:pos="9799"/>
        </w:tabs>
        <w:autoSpaceDE w:val="0"/>
        <w:autoSpaceDN w:val="0"/>
        <w:spacing w:after="0" w:line="240" w:lineRule="auto"/>
        <w:ind w:right="199"/>
        <w:jc w:val="right"/>
        <w:rPr>
          <w:rFonts w:ascii="Times New Roman" w:eastAsia="Times New Roman" w:hAnsi="Times New Roman" w:cs="Times New Roman"/>
          <w:sz w:val="28"/>
          <w:szCs w:val="28"/>
        </w:rPr>
      </w:pPr>
      <w:r w:rsidRPr="009D514E">
        <w:rPr>
          <w:rFonts w:ascii="Times New Roman" w:eastAsia="Times New Roman" w:hAnsi="Times New Roman" w:cs="Times New Roman"/>
          <w:sz w:val="28"/>
          <w:szCs w:val="28"/>
          <w:u w:val="single"/>
        </w:rPr>
        <w:tab/>
      </w:r>
      <w:r w:rsidRPr="009D514E">
        <w:rPr>
          <w:rFonts w:ascii="Times New Roman" w:eastAsia="Calibri" w:hAnsi="Times New Roman" w:cs="Times New Roman"/>
          <w:sz w:val="20"/>
        </w:rPr>
        <w:t>(указывается</w:t>
      </w:r>
      <w:r w:rsidRPr="009D514E">
        <w:rPr>
          <w:rFonts w:ascii="Times New Roman" w:eastAsia="Calibri" w:hAnsi="Times New Roman" w:cs="Times New Roman"/>
          <w:spacing w:val="-7"/>
          <w:sz w:val="20"/>
        </w:rPr>
        <w:t xml:space="preserve"> </w:t>
      </w:r>
      <w:r w:rsidRPr="009D514E">
        <w:rPr>
          <w:rFonts w:ascii="Times New Roman" w:eastAsia="Calibri" w:hAnsi="Times New Roman" w:cs="Times New Roman"/>
          <w:sz w:val="20"/>
        </w:rPr>
        <w:t>информация, необходимая</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для</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устранения</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причин</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отказа</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во</w:t>
      </w:r>
      <w:r w:rsidRPr="009D514E">
        <w:rPr>
          <w:rFonts w:ascii="Times New Roman" w:eastAsia="Calibri" w:hAnsi="Times New Roman" w:cs="Times New Roman"/>
          <w:spacing w:val="-7"/>
          <w:sz w:val="20"/>
        </w:rPr>
        <w:t xml:space="preserve"> </w:t>
      </w:r>
      <w:r w:rsidRPr="009D514E">
        <w:rPr>
          <w:rFonts w:ascii="Times New Roman" w:eastAsia="Calibri" w:hAnsi="Times New Roman" w:cs="Times New Roman"/>
          <w:sz w:val="20"/>
        </w:rPr>
        <w:t>внесении</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исправлений</w:t>
      </w:r>
      <w:r w:rsidRPr="009D514E">
        <w:rPr>
          <w:rFonts w:ascii="Times New Roman" w:eastAsia="Calibri" w:hAnsi="Times New Roman" w:cs="Times New Roman"/>
          <w:spacing w:val="-6"/>
          <w:sz w:val="20"/>
        </w:rPr>
        <w:t xml:space="preserve"> </w:t>
      </w:r>
      <w:r w:rsidRPr="009D514E">
        <w:rPr>
          <w:rFonts w:ascii="Times New Roman" w:eastAsia="Calibri" w:hAnsi="Times New Roman" w:cs="Times New Roman"/>
          <w:sz w:val="20"/>
        </w:rPr>
        <w:t>в</w:t>
      </w:r>
      <w:r w:rsidRPr="009D514E">
        <w:rPr>
          <w:rFonts w:ascii="Times New Roman" w:eastAsia="Calibri" w:hAnsi="Times New Roman" w:cs="Times New Roman"/>
          <w:spacing w:val="1"/>
          <w:sz w:val="20"/>
        </w:rPr>
        <w:t xml:space="preserve"> </w:t>
      </w:r>
      <w:r w:rsidRPr="009D514E">
        <w:rPr>
          <w:rFonts w:ascii="Times New Roman" w:eastAsia="Calibri" w:hAnsi="Times New Roman" w:cs="Times New Roman"/>
          <w:sz w:val="20"/>
        </w:rPr>
        <w:t>разрешение</w:t>
      </w:r>
      <w:r w:rsidRPr="009D514E">
        <w:rPr>
          <w:rFonts w:ascii="Times New Roman" w:eastAsia="Calibri" w:hAnsi="Times New Roman" w:cs="Times New Roman"/>
          <w:spacing w:val="-3"/>
          <w:sz w:val="20"/>
        </w:rPr>
        <w:t xml:space="preserve"> </w:t>
      </w:r>
      <w:r w:rsidRPr="009D514E">
        <w:rPr>
          <w:rFonts w:ascii="Times New Roman" w:eastAsia="Calibri" w:hAnsi="Times New Roman" w:cs="Times New Roman"/>
          <w:sz w:val="20"/>
        </w:rPr>
        <w:t>на</w:t>
      </w:r>
      <w:r w:rsidRPr="009D514E">
        <w:rPr>
          <w:rFonts w:ascii="Times New Roman" w:eastAsia="Calibri" w:hAnsi="Times New Roman" w:cs="Times New Roman"/>
          <w:spacing w:val="-3"/>
          <w:sz w:val="20"/>
        </w:rPr>
        <w:t xml:space="preserve"> </w:t>
      </w:r>
      <w:r w:rsidRPr="009D514E">
        <w:rPr>
          <w:rFonts w:ascii="Times New Roman" w:eastAsia="Calibri" w:hAnsi="Times New Roman" w:cs="Times New Roman"/>
          <w:sz w:val="20"/>
        </w:rPr>
        <w:t>строительство, а</w:t>
      </w:r>
      <w:r w:rsidRPr="009D514E">
        <w:rPr>
          <w:rFonts w:ascii="Times New Roman" w:eastAsia="Calibri" w:hAnsi="Times New Roman" w:cs="Times New Roman"/>
          <w:spacing w:val="-3"/>
          <w:sz w:val="20"/>
        </w:rPr>
        <w:t xml:space="preserve"> </w:t>
      </w:r>
      <w:r w:rsidRPr="009D514E">
        <w:rPr>
          <w:rFonts w:ascii="Times New Roman" w:eastAsia="Calibri" w:hAnsi="Times New Roman" w:cs="Times New Roman"/>
          <w:sz w:val="20"/>
        </w:rPr>
        <w:t>также</w:t>
      </w:r>
      <w:r w:rsidRPr="009D514E">
        <w:rPr>
          <w:rFonts w:ascii="Times New Roman" w:eastAsia="Calibri" w:hAnsi="Times New Roman" w:cs="Times New Roman"/>
          <w:spacing w:val="-3"/>
          <w:sz w:val="20"/>
        </w:rPr>
        <w:t xml:space="preserve"> </w:t>
      </w:r>
      <w:r w:rsidRPr="009D514E">
        <w:rPr>
          <w:rFonts w:ascii="Times New Roman" w:eastAsia="Calibri" w:hAnsi="Times New Roman" w:cs="Times New Roman"/>
          <w:sz w:val="20"/>
        </w:rPr>
        <w:t>иная</w:t>
      </w:r>
      <w:r w:rsidRPr="009D514E">
        <w:rPr>
          <w:rFonts w:ascii="Times New Roman" w:eastAsia="Calibri" w:hAnsi="Times New Roman" w:cs="Times New Roman"/>
          <w:spacing w:val="-2"/>
          <w:sz w:val="20"/>
        </w:rPr>
        <w:t xml:space="preserve"> </w:t>
      </w:r>
      <w:r w:rsidRPr="009D514E">
        <w:rPr>
          <w:rFonts w:ascii="Times New Roman" w:eastAsia="Calibri" w:hAnsi="Times New Roman" w:cs="Times New Roman"/>
          <w:sz w:val="20"/>
        </w:rPr>
        <w:t>дополнительная</w:t>
      </w:r>
      <w:r w:rsidRPr="009D514E">
        <w:rPr>
          <w:rFonts w:ascii="Times New Roman" w:eastAsia="Calibri" w:hAnsi="Times New Roman" w:cs="Times New Roman"/>
          <w:spacing w:val="-3"/>
          <w:sz w:val="20"/>
        </w:rPr>
        <w:t xml:space="preserve"> </w:t>
      </w:r>
      <w:r w:rsidRPr="009D514E">
        <w:rPr>
          <w:rFonts w:ascii="Times New Roman" w:eastAsia="Calibri" w:hAnsi="Times New Roman" w:cs="Times New Roman"/>
          <w:sz w:val="20"/>
        </w:rPr>
        <w:t>информация</w:t>
      </w:r>
      <w:r w:rsidRPr="009D514E">
        <w:rPr>
          <w:rFonts w:ascii="Times New Roman" w:eastAsia="Calibri" w:hAnsi="Times New Roman" w:cs="Times New Roman"/>
          <w:spacing w:val="-3"/>
          <w:sz w:val="20"/>
        </w:rPr>
        <w:t xml:space="preserve"> </w:t>
      </w:r>
      <w:r w:rsidRPr="009D514E">
        <w:rPr>
          <w:rFonts w:ascii="Times New Roman" w:eastAsia="Calibri" w:hAnsi="Times New Roman" w:cs="Times New Roman"/>
          <w:sz w:val="20"/>
        </w:rPr>
        <w:t>при</w:t>
      </w:r>
      <w:r w:rsidRPr="009D514E">
        <w:rPr>
          <w:rFonts w:ascii="Times New Roman" w:eastAsia="Calibri" w:hAnsi="Times New Roman" w:cs="Times New Roman"/>
          <w:spacing w:val="-3"/>
          <w:sz w:val="20"/>
        </w:rPr>
        <w:t xml:space="preserve"> </w:t>
      </w:r>
      <w:r w:rsidRPr="009D514E">
        <w:rPr>
          <w:rFonts w:ascii="Times New Roman" w:eastAsia="Calibri" w:hAnsi="Times New Roman" w:cs="Times New Roman"/>
          <w:sz w:val="20"/>
        </w:rPr>
        <w:t>наличии)</w:t>
      </w:r>
    </w:p>
    <w:p w:rsidR="009D514E" w:rsidRPr="009D514E" w:rsidRDefault="009D514E" w:rsidP="009D514E">
      <w:pPr>
        <w:widowControl w:val="0"/>
        <w:autoSpaceDE w:val="0"/>
        <w:autoSpaceDN w:val="0"/>
        <w:spacing w:after="0" w:line="240" w:lineRule="auto"/>
        <w:rPr>
          <w:rFonts w:ascii="Times New Roman" w:eastAsia="Times New Roman" w:hAnsi="Times New Roman" w:cs="Times New Roman"/>
          <w:sz w:val="20"/>
          <w:szCs w:val="28"/>
        </w:rPr>
      </w:pPr>
    </w:p>
    <w:p w:rsidR="009D514E" w:rsidRPr="009D514E" w:rsidRDefault="009D514E" w:rsidP="009D514E">
      <w:pPr>
        <w:widowControl w:val="0"/>
        <w:autoSpaceDE w:val="0"/>
        <w:autoSpaceDN w:val="0"/>
        <w:spacing w:after="0" w:line="240" w:lineRule="auto"/>
        <w:rPr>
          <w:rFonts w:ascii="Times New Roman" w:eastAsia="Times New Roman" w:hAnsi="Times New Roman" w:cs="Times New Roman"/>
          <w:sz w:val="20"/>
          <w:szCs w:val="28"/>
        </w:rPr>
      </w:pPr>
    </w:p>
    <w:p w:rsidR="009D514E" w:rsidRPr="009D514E" w:rsidRDefault="009D514E" w:rsidP="009D514E">
      <w:pPr>
        <w:widowControl w:val="0"/>
        <w:autoSpaceDE w:val="0"/>
        <w:autoSpaceDN w:val="0"/>
        <w:spacing w:after="0" w:line="240" w:lineRule="auto"/>
        <w:rPr>
          <w:rFonts w:ascii="Times New Roman" w:eastAsia="Times New Roman" w:hAnsi="Times New Roman" w:cs="Times New Roman"/>
          <w:sz w:val="20"/>
          <w:szCs w:val="28"/>
        </w:rPr>
      </w:pPr>
    </w:p>
    <w:p w:rsidR="009D514E" w:rsidRPr="009D514E" w:rsidRDefault="006837FB" w:rsidP="009D514E">
      <w:pPr>
        <w:widowControl w:val="0"/>
        <w:autoSpaceDE w:val="0"/>
        <w:autoSpaceDN w:val="0"/>
        <w:spacing w:before="10" w:after="0" w:line="240" w:lineRule="auto"/>
        <w:rPr>
          <w:rFonts w:ascii="Times New Roman" w:eastAsia="Times New Roman" w:hAnsi="Times New Roman" w:cs="Times New Roman"/>
          <w:sz w:val="18"/>
          <w:szCs w:val="28"/>
        </w:rPr>
      </w:pPr>
      <w:r w:rsidRPr="009D514E">
        <w:rPr>
          <w:rFonts w:ascii="Times New Roman" w:eastAsia="Times New Roman" w:hAnsi="Times New Roman" w:cs="Times New Roman"/>
          <w:noProof/>
          <w:sz w:val="28"/>
          <w:szCs w:val="28"/>
          <w:lang w:eastAsia="ru-RU"/>
        </w:rPr>
        <mc:AlternateContent>
          <mc:Choice Requires="wps">
            <w:drawing>
              <wp:anchor distT="0" distB="0" distL="0" distR="0" simplePos="0" relativeHeight="251710464" behindDoc="1" locked="0" layoutInCell="1" allowOverlap="1">
                <wp:simplePos x="0" y="0"/>
                <wp:positionH relativeFrom="page">
                  <wp:posOffset>4505325</wp:posOffset>
                </wp:positionH>
                <wp:positionV relativeFrom="paragraph">
                  <wp:posOffset>163195</wp:posOffset>
                </wp:positionV>
                <wp:extent cx="2314575" cy="45085"/>
                <wp:effectExtent l="0" t="0" r="28575" b="0"/>
                <wp:wrapTopAndBottom/>
                <wp:docPr id="35" name="Полилиния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14575" cy="45085"/>
                        </a:xfrm>
                        <a:custGeom>
                          <a:avLst/>
                          <a:gdLst>
                            <a:gd name="T0" fmla="+- 0 7088 7088"/>
                            <a:gd name="T1" fmla="*/ T0 w 3969"/>
                            <a:gd name="T2" fmla="+- 0 11057 7088"/>
                            <a:gd name="T3" fmla="*/ T2 w 3969"/>
                          </a:gdLst>
                          <a:ahLst/>
                          <a:cxnLst>
                            <a:cxn ang="0">
                              <a:pos x="T1" y="0"/>
                            </a:cxn>
                            <a:cxn ang="0">
                              <a:pos x="T3" y="0"/>
                            </a:cxn>
                          </a:cxnLst>
                          <a:rect l="0" t="0" r="r" b="b"/>
                          <a:pathLst>
                            <a:path w="3969">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AFC6E6" id="Полилиния 35" o:spid="_x0000_s1026" style="position:absolute;margin-left:354.75pt;margin-top:12.85pt;width:182.25pt;height:3.55pt;z-index:-251606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" path="m,l3969,e" filled="f" strokeweight=".5pt">
                <v:path arrowok="t" o:connecttype="custom" o:connectlocs="0,0;2314575,0" o:connectangles="0,0"/>
                <w10:wrap type="topAndBottom" anchorx="page"/>
              </v:shape>
            </w:pict>
          </mc:Fallback>
        </mc:AlternateContent>
      </w:r>
      <w:r w:rsidR="009D514E" w:rsidRPr="009D514E">
        <w:rPr>
          <w:rFonts w:ascii="Times New Roman" w:eastAsia="Times New Roman" w:hAnsi="Times New Roman" w:cs="Times New Roman"/>
          <w:noProof/>
          <w:sz w:val="28"/>
          <w:szCs w:val="28"/>
          <w:lang w:eastAsia="ru-RU"/>
        </w:rPr>
        <mc:AlternateContent>
          <mc:Choice Requires="wps">
            <w:drawing>
              <wp:anchor distT="0" distB="0" distL="0" distR="0" simplePos="0" relativeHeight="251708416" behindDoc="1" locked="0" layoutInCell="1" allowOverlap="1">
                <wp:simplePos x="0" y="0"/>
                <wp:positionH relativeFrom="page">
                  <wp:posOffset>1038225</wp:posOffset>
                </wp:positionH>
                <wp:positionV relativeFrom="paragraph">
                  <wp:posOffset>163195</wp:posOffset>
                </wp:positionV>
                <wp:extent cx="1666240" cy="45085"/>
                <wp:effectExtent l="0" t="0" r="10160" b="0"/>
                <wp:wrapTopAndBottom/>
                <wp:docPr id="37" name="Полилиния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6240" cy="45085"/>
                        </a:xfrm>
                        <a:custGeom>
                          <a:avLst/>
                          <a:gdLst>
                            <a:gd name="T0" fmla="+- 0 1134 1134"/>
                            <a:gd name="T1" fmla="*/ T0 w 3119"/>
                            <a:gd name="T2" fmla="+- 0 4253 1134"/>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08D39" id="Полилиния 37" o:spid="_x0000_s1026" style="position:absolute;margin-left:81.75pt;margin-top:12.85pt;width:131.2pt;height:3.55pt;z-index:-251608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" path="m,l3119,e" filled="f" strokeweight=".5pt">
                <v:path arrowok="t" o:connecttype="custom" o:connectlocs="0,0;1666240,0" o:connectangles="0,0"/>
                <w10:wrap type="topAndBottom" anchorx="page"/>
              </v:shape>
            </w:pict>
          </mc:Fallback>
        </mc:AlternateContent>
      </w:r>
      <w:r w:rsidR="009D514E" w:rsidRPr="009D514E">
        <w:rPr>
          <w:rFonts w:ascii="Times New Roman" w:eastAsia="Times New Roman" w:hAnsi="Times New Roman" w:cs="Times New Roman"/>
          <w:noProof/>
          <w:sz w:val="28"/>
          <w:szCs w:val="28"/>
          <w:lang w:eastAsia="ru-RU"/>
        </w:rPr>
        <mc:AlternateContent>
          <mc:Choice Requires="wps">
            <w:drawing>
              <wp:anchor distT="0" distB="0" distL="0" distR="0" simplePos="0" relativeHeight="251709440" behindDoc="1" locked="0" layoutInCell="1" allowOverlap="1">
                <wp:simplePos x="0" y="0"/>
                <wp:positionH relativeFrom="page">
                  <wp:posOffset>2880360</wp:posOffset>
                </wp:positionH>
                <wp:positionV relativeFrom="paragraph">
                  <wp:posOffset>165735</wp:posOffset>
                </wp:positionV>
                <wp:extent cx="1441450" cy="1270"/>
                <wp:effectExtent l="0" t="0" r="25400" b="17780"/>
                <wp:wrapTopAndBottom/>
                <wp:docPr id="36" name="Полилиния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0" cy="1270"/>
                        </a:xfrm>
                        <a:custGeom>
                          <a:avLst/>
                          <a:gdLst>
                            <a:gd name="T0" fmla="+- 0 4536 4536"/>
                            <a:gd name="T1" fmla="*/ T0 w 2270"/>
                            <a:gd name="T2" fmla="+- 0 6805 4536"/>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34BD96" id="Полилиния 36" o:spid="_x0000_s1026" style="position:absolute;margin-left:226.8pt;margin-top:13.05pt;width:113.5pt;height:.1pt;z-index:-251607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" path="m,l2269,e" filled="f" strokeweight=".5pt">
                <v:path arrowok="t" o:connecttype="custom" o:connectlocs="0,0;1440815,0" o:connectangles="0,0"/>
                <w10:wrap type="topAndBottom" anchorx="page"/>
              </v:shape>
            </w:pict>
          </mc:Fallback>
        </mc:AlternateContent>
      </w:r>
    </w:p>
    <w:p w:rsidR="009D514E" w:rsidRPr="009D514E" w:rsidRDefault="00A75BFC" w:rsidP="009D514E">
      <w:pPr>
        <w:tabs>
          <w:tab w:val="left" w:pos="4232"/>
          <w:tab w:val="left" w:pos="6374"/>
        </w:tabs>
        <w:spacing w:after="200" w:line="276" w:lineRule="auto"/>
        <w:ind w:left="1149"/>
        <w:rPr>
          <w:rFonts w:ascii="Times New Roman" w:eastAsia="Calibri" w:hAnsi="Times New Roman" w:cs="Times New Roman"/>
          <w:sz w:val="20"/>
        </w:rPr>
      </w:pPr>
      <w:r>
        <w:rPr>
          <w:rFonts w:ascii="Times New Roman" w:eastAsia="Calibri" w:hAnsi="Times New Roman" w:cs="Times New Roman"/>
          <w:sz w:val="20"/>
        </w:rPr>
        <w:t>(</w:t>
      </w:r>
      <w:proofErr w:type="gramStart"/>
      <w:r>
        <w:rPr>
          <w:rFonts w:ascii="Times New Roman" w:eastAsia="Calibri" w:hAnsi="Times New Roman" w:cs="Times New Roman"/>
          <w:sz w:val="20"/>
        </w:rPr>
        <w:t xml:space="preserve">должность)   </w:t>
      </w:r>
      <w:proofErr w:type="gramEnd"/>
      <w:r>
        <w:rPr>
          <w:rFonts w:ascii="Times New Roman" w:eastAsia="Calibri" w:hAnsi="Times New Roman" w:cs="Times New Roman"/>
          <w:sz w:val="20"/>
        </w:rPr>
        <w:t xml:space="preserve">                     (подпись)                                </w:t>
      </w:r>
      <w:r w:rsidR="009D514E" w:rsidRPr="009D514E">
        <w:rPr>
          <w:rFonts w:ascii="Times New Roman" w:eastAsia="Calibri" w:hAnsi="Times New Roman" w:cs="Times New Roman"/>
          <w:sz w:val="20"/>
        </w:rPr>
        <w:t>(фамилия, имя, отчество(при</w:t>
      </w:r>
      <w:r w:rsidR="009D514E" w:rsidRPr="009D514E">
        <w:rPr>
          <w:rFonts w:ascii="Times New Roman" w:eastAsia="Calibri" w:hAnsi="Times New Roman" w:cs="Times New Roman"/>
          <w:spacing w:val="-10"/>
          <w:sz w:val="20"/>
        </w:rPr>
        <w:t xml:space="preserve"> </w:t>
      </w:r>
      <w:r w:rsidR="009D514E" w:rsidRPr="009D514E">
        <w:rPr>
          <w:rFonts w:ascii="Times New Roman" w:eastAsia="Calibri" w:hAnsi="Times New Roman" w:cs="Times New Roman"/>
          <w:sz w:val="20"/>
        </w:rPr>
        <w:t>наличии)</w:t>
      </w:r>
    </w:p>
    <w:p w:rsidR="009D514E" w:rsidRPr="009D514E" w:rsidRDefault="009D514E" w:rsidP="009D514E">
      <w:pPr>
        <w:widowControl w:val="0"/>
        <w:autoSpaceDE w:val="0"/>
        <w:autoSpaceDN w:val="0"/>
        <w:spacing w:after="0" w:line="240" w:lineRule="auto"/>
        <w:rPr>
          <w:rFonts w:ascii="Times New Roman" w:eastAsia="Times New Roman" w:hAnsi="Times New Roman" w:cs="Times New Roman"/>
          <w:sz w:val="21"/>
          <w:szCs w:val="28"/>
        </w:rPr>
      </w:pPr>
    </w:p>
    <w:p w:rsidR="009D514E" w:rsidRPr="009D514E" w:rsidRDefault="009D514E" w:rsidP="009D514E">
      <w:pPr>
        <w:widowControl w:val="0"/>
        <w:autoSpaceDE w:val="0"/>
        <w:autoSpaceDN w:val="0"/>
        <w:spacing w:before="89" w:after="0" w:line="240" w:lineRule="auto"/>
        <w:ind w:left="113"/>
        <w:rPr>
          <w:rFonts w:ascii="Times New Roman" w:eastAsia="Times New Roman" w:hAnsi="Times New Roman" w:cs="Times New Roman"/>
          <w:sz w:val="28"/>
          <w:szCs w:val="28"/>
        </w:rPr>
      </w:pPr>
      <w:r w:rsidRPr="009D514E">
        <w:rPr>
          <w:rFonts w:ascii="Times New Roman" w:eastAsia="Times New Roman" w:hAnsi="Times New Roman" w:cs="Times New Roman"/>
          <w:sz w:val="28"/>
          <w:szCs w:val="28"/>
        </w:rPr>
        <w:t>Дата</w:t>
      </w:r>
    </w:p>
    <w:p w:rsidR="009D514E" w:rsidRPr="009D514E" w:rsidRDefault="009D514E" w:rsidP="009D514E">
      <w:pPr>
        <w:spacing w:after="200" w:line="276" w:lineRule="auto"/>
        <w:rPr>
          <w:rFonts w:ascii="Times New Roman" w:eastAsia="Calibri" w:hAnsi="Times New Roman" w:cs="Times New Roman"/>
          <w:sz w:val="28"/>
        </w:rPr>
        <w:sectPr w:rsidR="009D514E" w:rsidRPr="009D514E" w:rsidSect="009D514E">
          <w:pgSz w:w="11910" w:h="16840"/>
          <w:pgMar w:top="1134" w:right="850" w:bottom="1134" w:left="1701" w:header="720" w:footer="720" w:gutter="0"/>
          <w:cols w:space="720"/>
          <w:docGrid w:linePitch="299"/>
        </w:sectPr>
      </w:pPr>
    </w:p>
    <w:p w:rsidR="004E7773" w:rsidRPr="004E7773" w:rsidRDefault="004E7773" w:rsidP="004E7773">
      <w:pPr>
        <w:widowControl w:val="0"/>
        <w:autoSpaceDE w:val="0"/>
        <w:autoSpaceDN w:val="0"/>
        <w:spacing w:before="75" w:after="0" w:line="240" w:lineRule="auto"/>
        <w:ind w:left="5794" w:right="232"/>
        <w:jc w:val="center"/>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lastRenderedPageBreak/>
        <w:t>ПРИЛОЖЕНИЕ</w:t>
      </w:r>
      <w:r w:rsidRPr="004E7773">
        <w:rPr>
          <w:rFonts w:ascii="Times New Roman" w:eastAsia="Times New Roman" w:hAnsi="Times New Roman" w:cs="Times New Roman"/>
          <w:spacing w:val="-6"/>
          <w:sz w:val="28"/>
          <w:szCs w:val="28"/>
        </w:rPr>
        <w:t xml:space="preserve"> </w:t>
      </w:r>
      <w:r w:rsidRPr="004E7773">
        <w:rPr>
          <w:rFonts w:ascii="Times New Roman" w:eastAsia="Times New Roman" w:hAnsi="Times New Roman" w:cs="Times New Roman"/>
          <w:sz w:val="28"/>
          <w:szCs w:val="28"/>
        </w:rPr>
        <w:t>№10</w:t>
      </w:r>
    </w:p>
    <w:p w:rsidR="004E7773" w:rsidRPr="004E7773" w:rsidRDefault="004E7773" w:rsidP="004E7773">
      <w:pPr>
        <w:widowControl w:val="0"/>
        <w:autoSpaceDE w:val="0"/>
        <w:autoSpaceDN w:val="0"/>
        <w:spacing w:after="0" w:line="240" w:lineRule="auto"/>
        <w:ind w:left="5809" w:right="175"/>
        <w:jc w:val="center"/>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t>к Административному регламенту</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предоставления государственной и</w:t>
      </w:r>
      <w:r w:rsidRPr="004E7773">
        <w:rPr>
          <w:rFonts w:ascii="Times New Roman" w:eastAsia="Times New Roman" w:hAnsi="Times New Roman" w:cs="Times New Roman"/>
          <w:spacing w:val="-67"/>
          <w:sz w:val="28"/>
          <w:szCs w:val="28"/>
        </w:rPr>
        <w:t xml:space="preserve"> </w:t>
      </w:r>
      <w:r w:rsidRPr="004E7773">
        <w:rPr>
          <w:rFonts w:ascii="Times New Roman" w:eastAsia="Times New Roman" w:hAnsi="Times New Roman" w:cs="Times New Roman"/>
          <w:sz w:val="28"/>
          <w:szCs w:val="28"/>
        </w:rPr>
        <w:t>муниципальной услуги "Выдача</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разрешения на строительство,</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внесение изменений в разрешение</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на строительство, в том числе в</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связи с</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необходимостью</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продления срока действия</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разрешения</w:t>
      </w:r>
      <w:r w:rsidRPr="004E7773">
        <w:rPr>
          <w:rFonts w:ascii="Times New Roman" w:eastAsia="Times New Roman" w:hAnsi="Times New Roman" w:cs="Times New Roman"/>
          <w:spacing w:val="-2"/>
          <w:sz w:val="28"/>
          <w:szCs w:val="28"/>
        </w:rPr>
        <w:t xml:space="preserve"> </w:t>
      </w:r>
      <w:r w:rsidRPr="004E7773">
        <w:rPr>
          <w:rFonts w:ascii="Times New Roman" w:eastAsia="Times New Roman" w:hAnsi="Times New Roman" w:cs="Times New Roman"/>
          <w:sz w:val="28"/>
          <w:szCs w:val="28"/>
        </w:rPr>
        <w:t>на</w:t>
      </w:r>
      <w:r w:rsidRPr="004E7773">
        <w:rPr>
          <w:rFonts w:ascii="Times New Roman" w:eastAsia="Times New Roman" w:hAnsi="Times New Roman" w:cs="Times New Roman"/>
          <w:spacing w:val="-2"/>
          <w:sz w:val="28"/>
          <w:szCs w:val="28"/>
        </w:rPr>
        <w:t xml:space="preserve"> </w:t>
      </w:r>
      <w:r w:rsidRPr="004E7773">
        <w:rPr>
          <w:rFonts w:ascii="Times New Roman" w:eastAsia="Times New Roman" w:hAnsi="Times New Roman" w:cs="Times New Roman"/>
          <w:sz w:val="28"/>
          <w:szCs w:val="28"/>
        </w:rPr>
        <w:t>строительство"</w:t>
      </w: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30"/>
          <w:szCs w:val="28"/>
        </w:rPr>
      </w:pPr>
    </w:p>
    <w:p w:rsidR="004E7773" w:rsidRPr="004E7773" w:rsidRDefault="004E7773" w:rsidP="004E7773">
      <w:pPr>
        <w:widowControl w:val="0"/>
        <w:autoSpaceDE w:val="0"/>
        <w:autoSpaceDN w:val="0"/>
        <w:spacing w:before="9" w:after="0" w:line="240" w:lineRule="auto"/>
        <w:rPr>
          <w:rFonts w:ascii="Times New Roman" w:eastAsia="Times New Roman" w:hAnsi="Times New Roman" w:cs="Times New Roman"/>
          <w:sz w:val="39"/>
          <w:szCs w:val="28"/>
        </w:rPr>
      </w:pPr>
    </w:p>
    <w:p w:rsidR="004E7773" w:rsidRPr="004E7773" w:rsidRDefault="004E7773" w:rsidP="004E7773">
      <w:pPr>
        <w:widowControl w:val="0"/>
        <w:autoSpaceDE w:val="0"/>
        <w:autoSpaceDN w:val="0"/>
        <w:spacing w:after="0" w:line="240" w:lineRule="auto"/>
        <w:ind w:right="148"/>
        <w:jc w:val="right"/>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t>ФОРМА</w:t>
      </w: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30"/>
          <w:szCs w:val="28"/>
        </w:rPr>
      </w:pP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30"/>
          <w:szCs w:val="28"/>
        </w:rPr>
      </w:pPr>
    </w:p>
    <w:p w:rsidR="004E7773" w:rsidRPr="004E7773" w:rsidRDefault="004E7773" w:rsidP="004E7773">
      <w:pPr>
        <w:widowControl w:val="0"/>
        <w:autoSpaceDE w:val="0"/>
        <w:autoSpaceDN w:val="0"/>
        <w:spacing w:before="194" w:after="0" w:line="240" w:lineRule="auto"/>
        <w:ind w:left="197" w:right="232"/>
        <w:jc w:val="center"/>
        <w:outlineLvl w:val="0"/>
        <w:rPr>
          <w:rFonts w:ascii="Times New Roman" w:eastAsia="Times New Roman" w:hAnsi="Times New Roman" w:cs="Times New Roman"/>
          <w:b/>
          <w:bCs/>
          <w:sz w:val="28"/>
          <w:szCs w:val="28"/>
        </w:rPr>
      </w:pPr>
      <w:r w:rsidRPr="004E7773">
        <w:rPr>
          <w:rFonts w:ascii="Times New Roman" w:eastAsia="Times New Roman" w:hAnsi="Times New Roman" w:cs="Times New Roman"/>
          <w:b/>
          <w:bCs/>
          <w:sz w:val="28"/>
          <w:szCs w:val="28"/>
        </w:rPr>
        <w:t>З</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А</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Я</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В</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Л</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Е</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Н</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И</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Е</w:t>
      </w:r>
    </w:p>
    <w:p w:rsidR="004E7773" w:rsidRPr="004E7773" w:rsidRDefault="004E7773" w:rsidP="004E7773">
      <w:pPr>
        <w:spacing w:after="200" w:line="276" w:lineRule="auto"/>
        <w:ind w:left="259" w:right="232"/>
        <w:jc w:val="center"/>
        <w:rPr>
          <w:rFonts w:ascii="Times New Roman" w:eastAsia="Calibri" w:hAnsi="Times New Roman" w:cs="Times New Roman"/>
          <w:b/>
          <w:sz w:val="28"/>
        </w:rPr>
      </w:pPr>
      <w:r w:rsidRPr="004E7773">
        <w:rPr>
          <w:rFonts w:ascii="Times New Roman" w:eastAsia="Calibri" w:hAnsi="Times New Roman" w:cs="Times New Roman"/>
          <w:b/>
          <w:sz w:val="28"/>
        </w:rPr>
        <w:t>о</w:t>
      </w:r>
      <w:r w:rsidRPr="004E7773">
        <w:rPr>
          <w:rFonts w:ascii="Times New Roman" w:eastAsia="Calibri" w:hAnsi="Times New Roman" w:cs="Times New Roman"/>
          <w:b/>
          <w:spacing w:val="-6"/>
          <w:sz w:val="28"/>
        </w:rPr>
        <w:t xml:space="preserve"> </w:t>
      </w:r>
      <w:r w:rsidRPr="004E7773">
        <w:rPr>
          <w:rFonts w:ascii="Times New Roman" w:eastAsia="Calibri" w:hAnsi="Times New Roman" w:cs="Times New Roman"/>
          <w:b/>
          <w:sz w:val="28"/>
        </w:rPr>
        <w:t>выдаче</w:t>
      </w:r>
      <w:r w:rsidRPr="004E7773">
        <w:rPr>
          <w:rFonts w:ascii="Times New Roman" w:eastAsia="Calibri" w:hAnsi="Times New Roman" w:cs="Times New Roman"/>
          <w:b/>
          <w:spacing w:val="-7"/>
          <w:sz w:val="28"/>
        </w:rPr>
        <w:t xml:space="preserve"> </w:t>
      </w:r>
      <w:r w:rsidRPr="004E7773">
        <w:rPr>
          <w:rFonts w:ascii="Times New Roman" w:eastAsia="Calibri" w:hAnsi="Times New Roman" w:cs="Times New Roman"/>
          <w:b/>
          <w:sz w:val="28"/>
        </w:rPr>
        <w:t>дубликата</w:t>
      </w:r>
      <w:r w:rsidRPr="004E7773">
        <w:rPr>
          <w:rFonts w:ascii="Times New Roman" w:eastAsia="Calibri" w:hAnsi="Times New Roman" w:cs="Times New Roman"/>
          <w:b/>
          <w:spacing w:val="-7"/>
          <w:sz w:val="28"/>
        </w:rPr>
        <w:t xml:space="preserve"> </w:t>
      </w:r>
      <w:r w:rsidRPr="004E7773">
        <w:rPr>
          <w:rFonts w:ascii="Times New Roman" w:eastAsia="Calibri" w:hAnsi="Times New Roman" w:cs="Times New Roman"/>
          <w:b/>
          <w:sz w:val="28"/>
        </w:rPr>
        <w:t>разрешения</w:t>
      </w:r>
      <w:r w:rsidRPr="004E7773">
        <w:rPr>
          <w:rFonts w:ascii="Times New Roman" w:eastAsia="Calibri" w:hAnsi="Times New Roman" w:cs="Times New Roman"/>
          <w:b/>
          <w:spacing w:val="-6"/>
          <w:sz w:val="28"/>
        </w:rPr>
        <w:t xml:space="preserve"> </w:t>
      </w:r>
      <w:r w:rsidRPr="004E7773">
        <w:rPr>
          <w:rFonts w:ascii="Times New Roman" w:eastAsia="Calibri" w:hAnsi="Times New Roman" w:cs="Times New Roman"/>
          <w:b/>
          <w:sz w:val="28"/>
        </w:rPr>
        <w:t>на</w:t>
      </w:r>
      <w:r w:rsidRPr="004E7773">
        <w:rPr>
          <w:rFonts w:ascii="Times New Roman" w:eastAsia="Calibri" w:hAnsi="Times New Roman" w:cs="Times New Roman"/>
          <w:b/>
          <w:spacing w:val="-7"/>
          <w:sz w:val="28"/>
        </w:rPr>
        <w:t xml:space="preserve"> </w:t>
      </w:r>
      <w:r w:rsidRPr="004E7773">
        <w:rPr>
          <w:rFonts w:ascii="Times New Roman" w:eastAsia="Calibri" w:hAnsi="Times New Roman" w:cs="Times New Roman"/>
          <w:b/>
          <w:sz w:val="28"/>
        </w:rPr>
        <w:t>строительство</w:t>
      </w: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b/>
          <w:sz w:val="28"/>
          <w:szCs w:val="28"/>
        </w:rPr>
      </w:pPr>
    </w:p>
    <w:p w:rsidR="004E7773" w:rsidRPr="004E7773" w:rsidRDefault="004E7773" w:rsidP="004E7773">
      <w:pPr>
        <w:widowControl w:val="0"/>
        <w:tabs>
          <w:tab w:val="left" w:pos="394"/>
          <w:tab w:val="left" w:pos="1978"/>
          <w:tab w:val="left" w:pos="2748"/>
        </w:tabs>
        <w:autoSpaceDE w:val="0"/>
        <w:autoSpaceDN w:val="0"/>
        <w:spacing w:after="0" w:line="240" w:lineRule="auto"/>
        <w:ind w:right="218"/>
        <w:jc w:val="right"/>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t>"</w:t>
      </w:r>
      <w:r w:rsidRPr="004E7773">
        <w:rPr>
          <w:rFonts w:ascii="Times New Roman" w:eastAsia="Times New Roman" w:hAnsi="Times New Roman" w:cs="Times New Roman"/>
          <w:sz w:val="28"/>
          <w:szCs w:val="28"/>
          <w:u w:val="single"/>
        </w:rPr>
        <w:tab/>
      </w:r>
      <w:r w:rsidRPr="004E7773">
        <w:rPr>
          <w:rFonts w:ascii="Times New Roman" w:eastAsia="Times New Roman" w:hAnsi="Times New Roman" w:cs="Times New Roman"/>
          <w:sz w:val="28"/>
          <w:szCs w:val="28"/>
        </w:rPr>
        <w:t>"</w:t>
      </w:r>
      <w:r w:rsidRPr="004E7773">
        <w:rPr>
          <w:rFonts w:ascii="Times New Roman" w:eastAsia="Times New Roman" w:hAnsi="Times New Roman" w:cs="Times New Roman"/>
          <w:sz w:val="28"/>
          <w:szCs w:val="28"/>
          <w:u w:val="single"/>
        </w:rPr>
        <w:tab/>
      </w:r>
      <w:r w:rsidRPr="004E7773">
        <w:rPr>
          <w:rFonts w:ascii="Times New Roman" w:eastAsia="Times New Roman" w:hAnsi="Times New Roman" w:cs="Times New Roman"/>
          <w:sz w:val="28"/>
          <w:szCs w:val="28"/>
        </w:rPr>
        <w:t>20</w:t>
      </w:r>
      <w:r w:rsidRPr="004E7773">
        <w:rPr>
          <w:rFonts w:ascii="Times New Roman" w:eastAsia="Times New Roman" w:hAnsi="Times New Roman" w:cs="Times New Roman"/>
          <w:sz w:val="28"/>
          <w:szCs w:val="28"/>
          <w:u w:val="single"/>
        </w:rPr>
        <w:tab/>
      </w:r>
      <w:r w:rsidRPr="004E7773">
        <w:rPr>
          <w:rFonts w:ascii="Times New Roman" w:eastAsia="Times New Roman" w:hAnsi="Times New Roman" w:cs="Times New Roman"/>
          <w:sz w:val="28"/>
          <w:szCs w:val="28"/>
        </w:rPr>
        <w:t>г.</w:t>
      </w: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0"/>
          <w:szCs w:val="28"/>
        </w:rPr>
      </w:pPr>
    </w:p>
    <w:p w:rsidR="004E7773" w:rsidRPr="004E7773" w:rsidRDefault="004E7773" w:rsidP="004E7773">
      <w:pPr>
        <w:widowControl w:val="0"/>
        <w:autoSpaceDE w:val="0"/>
        <w:autoSpaceDN w:val="0"/>
        <w:spacing w:before="2" w:after="0" w:line="240" w:lineRule="auto"/>
        <w:rPr>
          <w:rFonts w:ascii="Times New Roman" w:eastAsia="Times New Roman" w:hAnsi="Times New Roman" w:cs="Times New Roman"/>
          <w:sz w:val="24"/>
          <w:szCs w:val="28"/>
        </w:rPr>
      </w:pPr>
      <w:r w:rsidRPr="004E7773">
        <w:rPr>
          <w:rFonts w:ascii="Times New Roman" w:eastAsia="Times New Roman" w:hAnsi="Times New Roman" w:cs="Times New Roman"/>
          <w:noProof/>
          <w:sz w:val="28"/>
          <w:szCs w:val="28"/>
          <w:lang w:eastAsia="ru-RU"/>
        </w:rPr>
        <mc:AlternateContent>
          <mc:Choice Requires="wps">
            <w:drawing>
              <wp:anchor distT="0" distB="0" distL="0" distR="0" simplePos="0" relativeHeight="251712512" behindDoc="1" locked="0" layoutInCell="1" allowOverlap="1">
                <wp:simplePos x="0" y="0"/>
                <wp:positionH relativeFrom="page">
                  <wp:posOffset>1219200</wp:posOffset>
                </wp:positionH>
                <wp:positionV relativeFrom="paragraph">
                  <wp:posOffset>207645</wp:posOffset>
                </wp:positionV>
                <wp:extent cx="5829935" cy="45085"/>
                <wp:effectExtent l="0" t="0" r="18415" b="0"/>
                <wp:wrapTopAndBottom/>
                <wp:docPr id="34" name="Полилиния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829935" cy="45085"/>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B0619" id="Полилиния 34" o:spid="_x0000_s1026" style="position:absolute;margin-left:96pt;margin-top:16.35pt;width:459.05pt;height:3.55pt;flip:y;z-index:-251603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" path="m,l9961,e" filled="f" strokeweight=".5pt">
                <v:path arrowok="t" o:connecttype="custom" o:connectlocs="0,0;5829935,0" o:connectangles="0,0"/>
                <w10:wrap type="topAndBottom" anchorx="page"/>
              </v:shape>
            </w:pict>
          </mc:Fallback>
        </mc:AlternateContent>
      </w: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18"/>
          <w:szCs w:val="28"/>
        </w:rPr>
      </w:pPr>
      <w:r w:rsidRPr="004E7773">
        <w:rPr>
          <w:rFonts w:ascii="Times New Roman" w:eastAsia="Times New Roman" w:hAnsi="Times New Roman" w:cs="Times New Roman"/>
          <w:noProof/>
          <w:sz w:val="28"/>
          <w:szCs w:val="28"/>
          <w:lang w:eastAsia="ru-RU"/>
        </w:rPr>
        <mc:AlternateContent>
          <mc:Choice Requires="wps">
            <w:drawing>
              <wp:anchor distT="0" distB="0" distL="0" distR="0" simplePos="0" relativeHeight="251713536" behindDoc="1" locked="0" layoutInCell="1" allowOverlap="1">
                <wp:simplePos x="0" y="0"/>
                <wp:positionH relativeFrom="page">
                  <wp:posOffset>1219200</wp:posOffset>
                </wp:positionH>
                <wp:positionV relativeFrom="paragraph">
                  <wp:posOffset>212090</wp:posOffset>
                </wp:positionV>
                <wp:extent cx="5829935" cy="45085"/>
                <wp:effectExtent l="0" t="0" r="18415" b="0"/>
                <wp:wrapTopAndBottom/>
                <wp:docPr id="33" name="Полилиния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5829935" cy="45085"/>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BB8C2A" id="Полилиния 33" o:spid="_x0000_s1026" style="position:absolute;margin-left:96pt;margin-top:16.7pt;width:459.05pt;height:3.55pt;flip:y;z-index:-251602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" path="m,l9961,e" filled="f" strokeweight=".5pt">
                <v:path arrowok="t" o:connecttype="custom" o:connectlocs="0,0;5829935,0" o:connectangles="0,0"/>
                <w10:wrap type="topAndBottom" anchorx="page"/>
              </v:shape>
            </w:pict>
          </mc:Fallback>
        </mc:AlternateContent>
      </w:r>
    </w:p>
    <w:p w:rsidR="004E7773" w:rsidRPr="004E7773" w:rsidRDefault="004E7773" w:rsidP="004E7773">
      <w:pPr>
        <w:spacing w:after="200" w:line="276" w:lineRule="auto"/>
        <w:ind w:left="113" w:right="118"/>
        <w:jc w:val="center"/>
        <w:rPr>
          <w:rFonts w:ascii="Times New Roman" w:eastAsia="Calibri" w:hAnsi="Times New Roman" w:cs="Times New Roman"/>
          <w:sz w:val="20"/>
        </w:rPr>
      </w:pPr>
      <w:r w:rsidRPr="004E7773">
        <w:rPr>
          <w:rFonts w:ascii="Times New Roman" w:eastAsia="Calibri" w:hAnsi="Times New Roman" w:cs="Times New Roman"/>
          <w:sz w:val="20"/>
        </w:rPr>
        <w:t>(наименование</w:t>
      </w:r>
      <w:r w:rsidRPr="004E7773">
        <w:rPr>
          <w:rFonts w:ascii="Times New Roman" w:eastAsia="Calibri" w:hAnsi="Times New Roman" w:cs="Times New Roman"/>
          <w:spacing w:val="-7"/>
          <w:sz w:val="20"/>
        </w:rPr>
        <w:t xml:space="preserve"> </w:t>
      </w:r>
      <w:r w:rsidRPr="004E7773">
        <w:rPr>
          <w:rFonts w:ascii="Times New Roman" w:eastAsia="Calibri" w:hAnsi="Times New Roman" w:cs="Times New Roman"/>
          <w:sz w:val="20"/>
        </w:rPr>
        <w:t>уполномоченного</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на</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выдачу</w:t>
      </w:r>
      <w:r w:rsidRPr="004E7773">
        <w:rPr>
          <w:rFonts w:ascii="Times New Roman" w:eastAsia="Calibri" w:hAnsi="Times New Roman" w:cs="Times New Roman"/>
          <w:spacing w:val="-7"/>
          <w:sz w:val="20"/>
        </w:rPr>
        <w:t xml:space="preserve"> </w:t>
      </w:r>
      <w:r w:rsidRPr="004E7773">
        <w:rPr>
          <w:rFonts w:ascii="Times New Roman" w:eastAsia="Calibri" w:hAnsi="Times New Roman" w:cs="Times New Roman"/>
          <w:sz w:val="20"/>
        </w:rPr>
        <w:t>разрешений</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на</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строительство</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федерального</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органа</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исполнительной</w:t>
      </w:r>
      <w:r w:rsidRPr="004E7773">
        <w:rPr>
          <w:rFonts w:ascii="Times New Roman" w:eastAsia="Calibri" w:hAnsi="Times New Roman" w:cs="Times New Roman"/>
          <w:spacing w:val="1"/>
          <w:sz w:val="20"/>
        </w:rPr>
        <w:t xml:space="preserve"> </w:t>
      </w:r>
      <w:proofErr w:type="spellStart"/>
      <w:proofErr w:type="gramStart"/>
      <w:r w:rsidRPr="004E7773">
        <w:rPr>
          <w:rFonts w:ascii="Times New Roman" w:eastAsia="Calibri" w:hAnsi="Times New Roman" w:cs="Times New Roman"/>
          <w:sz w:val="20"/>
        </w:rPr>
        <w:t>власти,органа</w:t>
      </w:r>
      <w:proofErr w:type="spellEnd"/>
      <w:proofErr w:type="gramEnd"/>
      <w:r w:rsidRPr="004E7773">
        <w:rPr>
          <w:rFonts w:ascii="Times New Roman" w:eastAsia="Calibri" w:hAnsi="Times New Roman" w:cs="Times New Roman"/>
          <w:sz w:val="20"/>
        </w:rPr>
        <w:t xml:space="preserve"> исполнительной власти субъекта Российской Федерации, органа местного самоуправления,</w:t>
      </w:r>
      <w:r w:rsidRPr="004E7773">
        <w:rPr>
          <w:rFonts w:ascii="Times New Roman" w:eastAsia="Calibri" w:hAnsi="Times New Roman" w:cs="Times New Roman"/>
          <w:spacing w:val="1"/>
          <w:sz w:val="20"/>
        </w:rPr>
        <w:t xml:space="preserve"> </w:t>
      </w:r>
      <w:r w:rsidRPr="004E7773">
        <w:rPr>
          <w:rFonts w:ascii="Times New Roman" w:eastAsia="Calibri" w:hAnsi="Times New Roman" w:cs="Times New Roman"/>
          <w:sz w:val="20"/>
        </w:rPr>
        <w:t>организации)</w:t>
      </w:r>
    </w:p>
    <w:p w:rsidR="004E7773" w:rsidRPr="004E7773" w:rsidRDefault="004E7773" w:rsidP="004E7773">
      <w:pPr>
        <w:widowControl w:val="0"/>
        <w:autoSpaceDE w:val="0"/>
        <w:autoSpaceDN w:val="0"/>
        <w:spacing w:before="229" w:after="0" w:line="240" w:lineRule="auto"/>
        <w:ind w:left="821"/>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t>Прошу</w:t>
      </w:r>
      <w:r w:rsidRPr="004E7773">
        <w:rPr>
          <w:rFonts w:ascii="Times New Roman" w:eastAsia="Times New Roman" w:hAnsi="Times New Roman" w:cs="Times New Roman"/>
          <w:spacing w:val="-6"/>
          <w:sz w:val="28"/>
          <w:szCs w:val="28"/>
        </w:rPr>
        <w:t xml:space="preserve"> </w:t>
      </w:r>
      <w:r w:rsidRPr="004E7773">
        <w:rPr>
          <w:rFonts w:ascii="Times New Roman" w:eastAsia="Times New Roman" w:hAnsi="Times New Roman" w:cs="Times New Roman"/>
          <w:sz w:val="28"/>
          <w:szCs w:val="28"/>
        </w:rPr>
        <w:t>выдать</w:t>
      </w:r>
      <w:r w:rsidRPr="004E7773">
        <w:rPr>
          <w:rFonts w:ascii="Times New Roman" w:eastAsia="Times New Roman" w:hAnsi="Times New Roman" w:cs="Times New Roman"/>
          <w:spacing w:val="-6"/>
          <w:sz w:val="28"/>
          <w:szCs w:val="28"/>
        </w:rPr>
        <w:t xml:space="preserve"> </w:t>
      </w:r>
      <w:r w:rsidRPr="004E7773">
        <w:rPr>
          <w:rFonts w:ascii="Times New Roman" w:eastAsia="Times New Roman" w:hAnsi="Times New Roman" w:cs="Times New Roman"/>
          <w:sz w:val="28"/>
          <w:szCs w:val="28"/>
        </w:rPr>
        <w:t>дубликат</w:t>
      </w:r>
      <w:r w:rsidRPr="004E7773">
        <w:rPr>
          <w:rFonts w:ascii="Times New Roman" w:eastAsia="Times New Roman" w:hAnsi="Times New Roman" w:cs="Times New Roman"/>
          <w:spacing w:val="-6"/>
          <w:sz w:val="28"/>
          <w:szCs w:val="28"/>
        </w:rPr>
        <w:t xml:space="preserve"> </w:t>
      </w:r>
      <w:r w:rsidRPr="004E7773">
        <w:rPr>
          <w:rFonts w:ascii="Times New Roman" w:eastAsia="Times New Roman" w:hAnsi="Times New Roman" w:cs="Times New Roman"/>
          <w:sz w:val="28"/>
          <w:szCs w:val="28"/>
        </w:rPr>
        <w:t>разрешения</w:t>
      </w:r>
      <w:r w:rsidRPr="004E7773">
        <w:rPr>
          <w:rFonts w:ascii="Times New Roman" w:eastAsia="Times New Roman" w:hAnsi="Times New Roman" w:cs="Times New Roman"/>
          <w:spacing w:val="-4"/>
          <w:sz w:val="28"/>
          <w:szCs w:val="28"/>
        </w:rPr>
        <w:t xml:space="preserve"> </w:t>
      </w:r>
      <w:r w:rsidRPr="004E7773">
        <w:rPr>
          <w:rFonts w:ascii="Times New Roman" w:eastAsia="Times New Roman" w:hAnsi="Times New Roman" w:cs="Times New Roman"/>
          <w:sz w:val="28"/>
          <w:szCs w:val="28"/>
        </w:rPr>
        <w:t>на</w:t>
      </w:r>
      <w:r w:rsidRPr="004E7773">
        <w:rPr>
          <w:rFonts w:ascii="Times New Roman" w:eastAsia="Times New Roman" w:hAnsi="Times New Roman" w:cs="Times New Roman"/>
          <w:spacing w:val="-6"/>
          <w:sz w:val="28"/>
          <w:szCs w:val="28"/>
        </w:rPr>
        <w:t xml:space="preserve"> </w:t>
      </w:r>
      <w:r w:rsidRPr="004E7773">
        <w:rPr>
          <w:rFonts w:ascii="Times New Roman" w:eastAsia="Times New Roman" w:hAnsi="Times New Roman" w:cs="Times New Roman"/>
          <w:sz w:val="28"/>
          <w:szCs w:val="28"/>
        </w:rPr>
        <w:t>строительство.</w:t>
      </w:r>
    </w:p>
    <w:p w:rsidR="004E7773" w:rsidRPr="004E7773" w:rsidRDefault="004E7773" w:rsidP="004E7773">
      <w:pPr>
        <w:widowControl w:val="0"/>
        <w:autoSpaceDE w:val="0"/>
        <w:autoSpaceDN w:val="0"/>
        <w:spacing w:before="7" w:after="0" w:line="240" w:lineRule="auto"/>
        <w:rPr>
          <w:rFonts w:ascii="Times New Roman" w:eastAsia="Times New Roman" w:hAnsi="Times New Roman" w:cs="Times New Roman"/>
          <w:sz w:val="19"/>
          <w:szCs w:val="28"/>
        </w:rPr>
      </w:pPr>
    </w:p>
    <w:p w:rsidR="004E7773" w:rsidRPr="004E7773" w:rsidRDefault="004E7773" w:rsidP="004E7773">
      <w:pPr>
        <w:widowControl w:val="0"/>
        <w:tabs>
          <w:tab w:val="left" w:pos="3687"/>
        </w:tabs>
        <w:autoSpaceDE w:val="0"/>
        <w:autoSpaceDN w:val="0"/>
        <w:spacing w:before="88" w:after="0" w:line="240" w:lineRule="auto"/>
        <w:ind w:left="3686" w:right="69"/>
        <w:rPr>
          <w:rFonts w:ascii="Times New Roman" w:eastAsia="Times New Roman" w:hAnsi="Times New Roman" w:cs="Times New Roman"/>
          <w:sz w:val="28"/>
        </w:rPr>
      </w:pPr>
      <w:r>
        <w:rPr>
          <w:rFonts w:ascii="Times New Roman" w:eastAsia="Times New Roman" w:hAnsi="Times New Roman" w:cs="Times New Roman"/>
          <w:sz w:val="28"/>
        </w:rPr>
        <w:t xml:space="preserve">1. </w:t>
      </w:r>
      <w:r w:rsidRPr="004E7773">
        <w:rPr>
          <w:rFonts w:ascii="Times New Roman" w:eastAsia="Times New Roman" w:hAnsi="Times New Roman" w:cs="Times New Roman"/>
          <w:sz w:val="28"/>
        </w:rPr>
        <w:t>Сведения</w:t>
      </w:r>
      <w:r w:rsidRPr="004E7773">
        <w:rPr>
          <w:rFonts w:ascii="Times New Roman" w:eastAsia="Times New Roman" w:hAnsi="Times New Roman" w:cs="Times New Roman"/>
          <w:spacing w:val="-4"/>
          <w:sz w:val="28"/>
        </w:rPr>
        <w:t xml:space="preserve"> </w:t>
      </w:r>
      <w:r w:rsidRPr="004E7773">
        <w:rPr>
          <w:rFonts w:ascii="Times New Roman" w:eastAsia="Times New Roman" w:hAnsi="Times New Roman" w:cs="Times New Roman"/>
          <w:sz w:val="28"/>
        </w:rPr>
        <w:t>о</w:t>
      </w:r>
      <w:r w:rsidRPr="004E7773">
        <w:rPr>
          <w:rFonts w:ascii="Times New Roman" w:eastAsia="Times New Roman" w:hAnsi="Times New Roman" w:cs="Times New Roman"/>
          <w:spacing w:val="-2"/>
          <w:sz w:val="28"/>
        </w:rPr>
        <w:t xml:space="preserve"> </w:t>
      </w:r>
      <w:r w:rsidRPr="004E7773">
        <w:rPr>
          <w:rFonts w:ascii="Times New Roman" w:eastAsia="Times New Roman" w:hAnsi="Times New Roman" w:cs="Times New Roman"/>
          <w:sz w:val="28"/>
        </w:rPr>
        <w:t>застройщике</w:t>
      </w:r>
    </w:p>
    <w:p w:rsidR="004E7773" w:rsidRPr="004E7773" w:rsidRDefault="004E7773" w:rsidP="004E7773">
      <w:pPr>
        <w:widowControl w:val="0"/>
        <w:autoSpaceDE w:val="0"/>
        <w:autoSpaceDN w:val="0"/>
        <w:spacing w:before="6" w:after="0" w:line="240" w:lineRule="auto"/>
        <w:rPr>
          <w:rFonts w:ascii="Times New Roman" w:eastAsia="Times New Roman" w:hAnsi="Times New Roman" w:cs="Times New Roman"/>
          <w:sz w:val="18"/>
          <w:szCs w:val="2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8"/>
        <w:gridCol w:w="5226"/>
        <w:gridCol w:w="3137"/>
      </w:tblGrid>
      <w:tr w:rsidR="004E7773" w:rsidRPr="004E7773" w:rsidTr="004E7773">
        <w:trPr>
          <w:trHeight w:val="630"/>
        </w:trPr>
        <w:tc>
          <w:tcPr>
            <w:tcW w:w="728" w:type="dxa"/>
            <w:shd w:val="clear" w:color="auto" w:fill="auto"/>
          </w:tcPr>
          <w:p w:rsidR="004E7773" w:rsidRPr="004E7773" w:rsidRDefault="004E7773" w:rsidP="004E7773">
            <w:pPr>
              <w:widowControl w:val="0"/>
              <w:autoSpaceDE w:val="0"/>
              <w:autoSpaceDN w:val="0"/>
              <w:spacing w:before="5" w:after="0" w:line="240" w:lineRule="auto"/>
              <w:ind w:right="-116"/>
              <w:jc w:val="center"/>
              <w:rPr>
                <w:rFonts w:ascii="Times New Roman" w:eastAsia="Times New Roman" w:hAnsi="Times New Roman" w:cs="Times New Roman"/>
                <w:sz w:val="24"/>
              </w:rPr>
            </w:pPr>
            <w:r w:rsidRPr="004E7773">
              <w:rPr>
                <w:rFonts w:ascii="Times New Roman" w:eastAsia="Times New Roman" w:hAnsi="Times New Roman" w:cs="Times New Roman"/>
                <w:sz w:val="24"/>
              </w:rPr>
              <w:t>1.1</w:t>
            </w:r>
          </w:p>
        </w:tc>
        <w:tc>
          <w:tcPr>
            <w:tcW w:w="5226" w:type="dxa"/>
            <w:shd w:val="clear" w:color="auto" w:fill="auto"/>
          </w:tcPr>
          <w:p w:rsidR="004E7773" w:rsidRPr="004E7773" w:rsidRDefault="004E7773" w:rsidP="004E7773">
            <w:pPr>
              <w:widowControl w:val="0"/>
              <w:autoSpaceDE w:val="0"/>
              <w:autoSpaceDN w:val="0"/>
              <w:spacing w:before="5" w:after="0"/>
              <w:ind w:left="107" w:right="699" w:hanging="13"/>
              <w:rPr>
                <w:rFonts w:ascii="Times New Roman" w:eastAsia="Times New Roman" w:hAnsi="Times New Roman" w:cs="Times New Roman"/>
                <w:sz w:val="24"/>
              </w:rPr>
            </w:pPr>
            <w:r w:rsidRPr="004E7773">
              <w:rPr>
                <w:rFonts w:ascii="Times New Roman" w:eastAsia="Times New Roman" w:hAnsi="Times New Roman" w:cs="Times New Roman"/>
                <w:sz w:val="24"/>
              </w:rPr>
              <w:t>Сведения</w:t>
            </w:r>
            <w:r w:rsidRPr="004E7773">
              <w:rPr>
                <w:rFonts w:ascii="Times New Roman" w:eastAsia="Times New Roman" w:hAnsi="Times New Roman" w:cs="Times New Roman"/>
                <w:spacing w:val="-6"/>
                <w:sz w:val="24"/>
              </w:rPr>
              <w:t xml:space="preserve"> </w:t>
            </w:r>
            <w:r w:rsidRPr="004E7773">
              <w:rPr>
                <w:rFonts w:ascii="Times New Roman" w:eastAsia="Times New Roman" w:hAnsi="Times New Roman" w:cs="Times New Roman"/>
                <w:sz w:val="24"/>
              </w:rPr>
              <w:t>о</w:t>
            </w:r>
            <w:r w:rsidRPr="004E7773">
              <w:rPr>
                <w:rFonts w:ascii="Times New Roman" w:eastAsia="Times New Roman" w:hAnsi="Times New Roman" w:cs="Times New Roman"/>
                <w:spacing w:val="-4"/>
                <w:sz w:val="24"/>
              </w:rPr>
              <w:t xml:space="preserve"> </w:t>
            </w:r>
            <w:r w:rsidRPr="004E7773">
              <w:rPr>
                <w:rFonts w:ascii="Times New Roman" w:eastAsia="Times New Roman" w:hAnsi="Times New Roman" w:cs="Times New Roman"/>
                <w:sz w:val="24"/>
              </w:rPr>
              <w:t>физическом</w:t>
            </w:r>
            <w:r w:rsidRPr="004E7773">
              <w:rPr>
                <w:rFonts w:ascii="Times New Roman" w:eastAsia="Times New Roman" w:hAnsi="Times New Roman" w:cs="Times New Roman"/>
                <w:spacing w:val="-6"/>
                <w:sz w:val="24"/>
              </w:rPr>
              <w:t xml:space="preserve"> </w:t>
            </w:r>
            <w:r w:rsidRPr="004E7773">
              <w:rPr>
                <w:rFonts w:ascii="Times New Roman" w:eastAsia="Times New Roman" w:hAnsi="Times New Roman" w:cs="Times New Roman"/>
                <w:sz w:val="24"/>
              </w:rPr>
              <w:t>лице, в</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случае</w:t>
            </w:r>
            <w:r w:rsidRPr="004E7773">
              <w:rPr>
                <w:rFonts w:ascii="Times New Roman" w:eastAsia="Times New Roman" w:hAnsi="Times New Roman" w:cs="Times New Roman"/>
                <w:spacing w:val="-67"/>
                <w:sz w:val="24"/>
              </w:rPr>
              <w:t xml:space="preserve"> </w:t>
            </w:r>
            <w:r w:rsidRPr="004E7773">
              <w:rPr>
                <w:rFonts w:ascii="Times New Roman" w:eastAsia="Times New Roman" w:hAnsi="Times New Roman" w:cs="Times New Roman"/>
                <w:sz w:val="24"/>
              </w:rPr>
              <w:t>если застройщиком является</w:t>
            </w:r>
            <w:r w:rsidRPr="004E7773">
              <w:rPr>
                <w:rFonts w:ascii="Times New Roman" w:eastAsia="Times New Roman" w:hAnsi="Times New Roman" w:cs="Times New Roman"/>
                <w:spacing w:val="1"/>
                <w:sz w:val="24"/>
              </w:rPr>
              <w:t xml:space="preserve"> </w:t>
            </w:r>
            <w:r w:rsidRPr="004E7773">
              <w:rPr>
                <w:rFonts w:ascii="Times New Roman" w:eastAsia="Times New Roman" w:hAnsi="Times New Roman" w:cs="Times New Roman"/>
                <w:sz w:val="24"/>
              </w:rPr>
              <w:t>физическое</w:t>
            </w:r>
            <w:r w:rsidRPr="004E7773">
              <w:rPr>
                <w:rFonts w:ascii="Times New Roman" w:eastAsia="Times New Roman" w:hAnsi="Times New Roman" w:cs="Times New Roman"/>
                <w:spacing w:val="-2"/>
                <w:sz w:val="24"/>
              </w:rPr>
              <w:t xml:space="preserve"> </w:t>
            </w:r>
            <w:r w:rsidRPr="004E7773">
              <w:rPr>
                <w:rFonts w:ascii="Times New Roman" w:eastAsia="Times New Roman" w:hAnsi="Times New Roman" w:cs="Times New Roman"/>
                <w:sz w:val="24"/>
              </w:rPr>
              <w:t>лицо:</w:t>
            </w:r>
          </w:p>
        </w:tc>
        <w:tc>
          <w:tcPr>
            <w:tcW w:w="3137"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4"/>
              </w:rPr>
            </w:pPr>
          </w:p>
        </w:tc>
      </w:tr>
      <w:tr w:rsidR="004E7773" w:rsidRPr="004E7773" w:rsidTr="004E7773">
        <w:trPr>
          <w:trHeight w:val="258"/>
        </w:trPr>
        <w:tc>
          <w:tcPr>
            <w:tcW w:w="728" w:type="dxa"/>
            <w:shd w:val="clear" w:color="auto" w:fill="auto"/>
          </w:tcPr>
          <w:p w:rsidR="004E7773" w:rsidRPr="004E7773" w:rsidRDefault="004E7773" w:rsidP="004E7773">
            <w:pPr>
              <w:widowControl w:val="0"/>
              <w:autoSpaceDE w:val="0"/>
              <w:autoSpaceDN w:val="0"/>
              <w:spacing w:before="5" w:after="0" w:line="240" w:lineRule="auto"/>
              <w:ind w:right="-116"/>
              <w:jc w:val="center"/>
              <w:rPr>
                <w:rFonts w:ascii="Times New Roman" w:eastAsia="Times New Roman" w:hAnsi="Times New Roman" w:cs="Times New Roman"/>
                <w:sz w:val="24"/>
              </w:rPr>
            </w:pPr>
            <w:r w:rsidRPr="004E7773">
              <w:rPr>
                <w:rFonts w:ascii="Times New Roman" w:eastAsia="Times New Roman" w:hAnsi="Times New Roman" w:cs="Times New Roman"/>
                <w:sz w:val="24"/>
              </w:rPr>
              <w:t>1.1.1</w:t>
            </w:r>
          </w:p>
        </w:tc>
        <w:tc>
          <w:tcPr>
            <w:tcW w:w="5226" w:type="dxa"/>
            <w:shd w:val="clear" w:color="auto" w:fill="auto"/>
          </w:tcPr>
          <w:p w:rsidR="004E7773" w:rsidRPr="004E7773" w:rsidRDefault="004E7773" w:rsidP="004E7773">
            <w:pPr>
              <w:widowControl w:val="0"/>
              <w:autoSpaceDE w:val="0"/>
              <w:autoSpaceDN w:val="0"/>
              <w:spacing w:before="5" w:after="0" w:line="240" w:lineRule="auto"/>
              <w:ind w:left="103"/>
              <w:rPr>
                <w:rFonts w:ascii="Times New Roman" w:eastAsia="Times New Roman" w:hAnsi="Times New Roman" w:cs="Times New Roman"/>
                <w:sz w:val="24"/>
              </w:rPr>
            </w:pPr>
            <w:r w:rsidRPr="004E7773">
              <w:rPr>
                <w:rFonts w:ascii="Times New Roman" w:eastAsia="Times New Roman" w:hAnsi="Times New Roman" w:cs="Times New Roman"/>
                <w:sz w:val="24"/>
              </w:rPr>
              <w:t>Фамилия, имя, отчество (при</w:t>
            </w:r>
            <w:r w:rsidRPr="004E7773">
              <w:rPr>
                <w:rFonts w:ascii="Times New Roman" w:eastAsia="Times New Roman" w:hAnsi="Times New Roman" w:cs="Times New Roman"/>
                <w:spacing w:val="-9"/>
                <w:sz w:val="24"/>
              </w:rPr>
              <w:t xml:space="preserve"> </w:t>
            </w:r>
            <w:r w:rsidRPr="004E7773">
              <w:rPr>
                <w:rFonts w:ascii="Times New Roman" w:eastAsia="Times New Roman" w:hAnsi="Times New Roman" w:cs="Times New Roman"/>
                <w:sz w:val="24"/>
              </w:rPr>
              <w:t>наличии)</w:t>
            </w:r>
          </w:p>
        </w:tc>
        <w:tc>
          <w:tcPr>
            <w:tcW w:w="3137"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4"/>
              </w:rPr>
            </w:pPr>
          </w:p>
        </w:tc>
      </w:tr>
      <w:tr w:rsidR="004E7773" w:rsidRPr="004E7773" w:rsidTr="004E7773">
        <w:trPr>
          <w:trHeight w:val="1897"/>
        </w:trPr>
        <w:tc>
          <w:tcPr>
            <w:tcW w:w="728" w:type="dxa"/>
            <w:shd w:val="clear" w:color="auto" w:fill="auto"/>
          </w:tcPr>
          <w:p w:rsidR="004E7773" w:rsidRPr="004E7773" w:rsidRDefault="004E7773" w:rsidP="004E7773">
            <w:pPr>
              <w:widowControl w:val="0"/>
              <w:autoSpaceDE w:val="0"/>
              <w:autoSpaceDN w:val="0"/>
              <w:spacing w:before="5" w:after="0" w:line="240" w:lineRule="auto"/>
              <w:ind w:right="-58"/>
              <w:jc w:val="center"/>
              <w:rPr>
                <w:rFonts w:ascii="Times New Roman" w:eastAsia="Times New Roman" w:hAnsi="Times New Roman" w:cs="Times New Roman"/>
                <w:sz w:val="24"/>
                <w:lang w:val="en-US"/>
              </w:rPr>
            </w:pPr>
            <w:r w:rsidRPr="004E7773">
              <w:rPr>
                <w:rFonts w:ascii="Times New Roman" w:eastAsia="Times New Roman" w:hAnsi="Times New Roman" w:cs="Times New Roman"/>
                <w:sz w:val="24"/>
                <w:lang w:val="en-US"/>
              </w:rPr>
              <w:t>1.1.2</w:t>
            </w:r>
          </w:p>
        </w:tc>
        <w:tc>
          <w:tcPr>
            <w:tcW w:w="5226" w:type="dxa"/>
            <w:shd w:val="clear" w:color="auto" w:fill="auto"/>
          </w:tcPr>
          <w:p w:rsidR="004E7773" w:rsidRPr="004E7773" w:rsidRDefault="004E7773" w:rsidP="004E7773">
            <w:pPr>
              <w:widowControl w:val="0"/>
              <w:autoSpaceDE w:val="0"/>
              <w:autoSpaceDN w:val="0"/>
              <w:spacing w:before="5" w:after="0"/>
              <w:ind w:left="107" w:right="1135" w:hanging="70"/>
              <w:rPr>
                <w:rFonts w:ascii="Times New Roman" w:eastAsia="Times New Roman" w:hAnsi="Times New Roman" w:cs="Times New Roman"/>
                <w:sz w:val="24"/>
              </w:rPr>
            </w:pPr>
            <w:r w:rsidRPr="004E7773">
              <w:rPr>
                <w:rFonts w:ascii="Times New Roman" w:eastAsia="Times New Roman" w:hAnsi="Times New Roman" w:cs="Times New Roman"/>
                <w:sz w:val="24"/>
              </w:rPr>
              <w:t>Реквизиты документа,</w:t>
            </w:r>
            <w:r w:rsidRPr="004E7773">
              <w:rPr>
                <w:rFonts w:ascii="Times New Roman" w:eastAsia="Times New Roman" w:hAnsi="Times New Roman" w:cs="Times New Roman"/>
                <w:spacing w:val="1"/>
                <w:sz w:val="24"/>
              </w:rPr>
              <w:t xml:space="preserve"> </w:t>
            </w:r>
            <w:r w:rsidRPr="004E7773">
              <w:rPr>
                <w:rFonts w:ascii="Times New Roman" w:eastAsia="Times New Roman" w:hAnsi="Times New Roman" w:cs="Times New Roman"/>
                <w:sz w:val="24"/>
              </w:rPr>
              <w:t>удостоверяющего личность</w:t>
            </w:r>
            <w:r w:rsidRPr="004E7773">
              <w:rPr>
                <w:rFonts w:ascii="Times New Roman" w:eastAsia="Times New Roman" w:hAnsi="Times New Roman" w:cs="Times New Roman"/>
                <w:spacing w:val="1"/>
                <w:sz w:val="24"/>
              </w:rPr>
              <w:t xml:space="preserve"> </w:t>
            </w:r>
            <w:r w:rsidRPr="004E7773">
              <w:rPr>
                <w:rFonts w:ascii="Times New Roman" w:eastAsia="Times New Roman" w:hAnsi="Times New Roman" w:cs="Times New Roman"/>
                <w:sz w:val="24"/>
              </w:rPr>
              <w:t>(не</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указываются</w:t>
            </w:r>
            <w:r w:rsidRPr="004E7773">
              <w:rPr>
                <w:rFonts w:ascii="Times New Roman" w:eastAsia="Times New Roman" w:hAnsi="Times New Roman" w:cs="Times New Roman"/>
                <w:spacing w:val="-3"/>
                <w:sz w:val="24"/>
              </w:rPr>
              <w:t xml:space="preserve"> </w:t>
            </w:r>
            <w:r w:rsidRPr="004E7773">
              <w:rPr>
                <w:rFonts w:ascii="Times New Roman" w:eastAsia="Times New Roman" w:hAnsi="Times New Roman" w:cs="Times New Roman"/>
                <w:sz w:val="24"/>
              </w:rPr>
              <w:t>в</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случае, если застройщик</w:t>
            </w:r>
            <w:r w:rsidRPr="004E7773">
              <w:rPr>
                <w:rFonts w:ascii="Times New Roman" w:eastAsia="Times New Roman" w:hAnsi="Times New Roman" w:cs="Times New Roman"/>
                <w:spacing w:val="-10"/>
                <w:sz w:val="24"/>
              </w:rPr>
              <w:t xml:space="preserve"> </w:t>
            </w:r>
            <w:r w:rsidRPr="004E7773">
              <w:rPr>
                <w:rFonts w:ascii="Times New Roman" w:eastAsia="Times New Roman" w:hAnsi="Times New Roman" w:cs="Times New Roman"/>
                <w:sz w:val="24"/>
              </w:rPr>
              <w:t>является</w:t>
            </w:r>
            <w:r w:rsidRPr="004E7773">
              <w:rPr>
                <w:rFonts w:ascii="Times New Roman" w:eastAsia="Times New Roman" w:hAnsi="Times New Roman" w:cs="Times New Roman"/>
                <w:spacing w:val="-10"/>
                <w:sz w:val="24"/>
              </w:rPr>
              <w:t xml:space="preserve"> </w:t>
            </w:r>
            <w:r w:rsidRPr="004E7773">
              <w:rPr>
                <w:rFonts w:ascii="Times New Roman" w:eastAsia="Times New Roman" w:hAnsi="Times New Roman" w:cs="Times New Roman"/>
                <w:sz w:val="24"/>
              </w:rPr>
              <w:t>индивидуальным</w:t>
            </w:r>
            <w:r w:rsidRPr="004E7773">
              <w:rPr>
                <w:rFonts w:ascii="Times New Roman" w:eastAsia="Times New Roman" w:hAnsi="Times New Roman" w:cs="Times New Roman"/>
                <w:spacing w:val="-67"/>
                <w:sz w:val="24"/>
              </w:rPr>
              <w:t xml:space="preserve"> </w:t>
            </w:r>
            <w:r w:rsidRPr="004E7773">
              <w:rPr>
                <w:rFonts w:ascii="Times New Roman" w:eastAsia="Times New Roman" w:hAnsi="Times New Roman" w:cs="Times New Roman"/>
                <w:sz w:val="24"/>
              </w:rPr>
              <w:t>предпринимателем)</w:t>
            </w:r>
          </w:p>
        </w:tc>
        <w:tc>
          <w:tcPr>
            <w:tcW w:w="3137"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4"/>
              </w:rPr>
            </w:pPr>
          </w:p>
        </w:tc>
      </w:tr>
      <w:tr w:rsidR="004E7773" w:rsidRPr="004E7773" w:rsidTr="004E7773">
        <w:trPr>
          <w:trHeight w:val="699"/>
        </w:trPr>
        <w:tc>
          <w:tcPr>
            <w:tcW w:w="728" w:type="dxa"/>
            <w:shd w:val="clear" w:color="auto" w:fill="auto"/>
          </w:tcPr>
          <w:p w:rsidR="004E7773" w:rsidRPr="004E7773" w:rsidRDefault="004E7773" w:rsidP="004E7773">
            <w:pPr>
              <w:widowControl w:val="0"/>
              <w:autoSpaceDE w:val="0"/>
              <w:autoSpaceDN w:val="0"/>
              <w:spacing w:before="5" w:after="0" w:line="240" w:lineRule="auto"/>
              <w:ind w:right="-101"/>
              <w:jc w:val="center"/>
              <w:rPr>
                <w:rFonts w:ascii="Times New Roman" w:eastAsia="Times New Roman" w:hAnsi="Times New Roman" w:cs="Times New Roman"/>
                <w:sz w:val="24"/>
                <w:lang w:val="en-US"/>
              </w:rPr>
            </w:pPr>
            <w:r w:rsidRPr="004E7773">
              <w:rPr>
                <w:rFonts w:ascii="Times New Roman" w:eastAsia="Times New Roman" w:hAnsi="Times New Roman" w:cs="Times New Roman"/>
                <w:sz w:val="24"/>
                <w:lang w:val="en-US"/>
              </w:rPr>
              <w:t>1.1.3</w:t>
            </w:r>
          </w:p>
        </w:tc>
        <w:tc>
          <w:tcPr>
            <w:tcW w:w="5226" w:type="dxa"/>
            <w:shd w:val="clear" w:color="auto" w:fill="auto"/>
          </w:tcPr>
          <w:p w:rsidR="004E7773" w:rsidRPr="004E7773" w:rsidRDefault="004E7773" w:rsidP="004E7773">
            <w:pPr>
              <w:widowControl w:val="0"/>
              <w:autoSpaceDE w:val="0"/>
              <w:autoSpaceDN w:val="0"/>
              <w:spacing w:before="5" w:after="0"/>
              <w:ind w:left="107" w:hanging="24"/>
              <w:rPr>
                <w:rFonts w:ascii="Times New Roman" w:eastAsia="Times New Roman" w:hAnsi="Times New Roman" w:cs="Times New Roman"/>
                <w:sz w:val="24"/>
              </w:rPr>
            </w:pPr>
            <w:r w:rsidRPr="004E7773">
              <w:rPr>
                <w:rFonts w:ascii="Times New Roman" w:eastAsia="Times New Roman" w:hAnsi="Times New Roman" w:cs="Times New Roman"/>
                <w:sz w:val="24"/>
              </w:rPr>
              <w:t>Основной государственный</w:t>
            </w:r>
            <w:r w:rsidRPr="004E7773">
              <w:rPr>
                <w:rFonts w:ascii="Times New Roman" w:eastAsia="Times New Roman" w:hAnsi="Times New Roman" w:cs="Times New Roman"/>
                <w:spacing w:val="1"/>
                <w:sz w:val="24"/>
              </w:rPr>
              <w:t xml:space="preserve"> </w:t>
            </w:r>
            <w:r w:rsidRPr="004E7773">
              <w:rPr>
                <w:rFonts w:ascii="Times New Roman" w:eastAsia="Times New Roman" w:hAnsi="Times New Roman" w:cs="Times New Roman"/>
                <w:sz w:val="24"/>
              </w:rPr>
              <w:t>регистрационный номер</w:t>
            </w:r>
            <w:r w:rsidRPr="004E7773">
              <w:rPr>
                <w:rFonts w:ascii="Times New Roman" w:eastAsia="Times New Roman" w:hAnsi="Times New Roman" w:cs="Times New Roman"/>
                <w:spacing w:val="1"/>
                <w:sz w:val="24"/>
              </w:rPr>
              <w:t xml:space="preserve"> </w:t>
            </w:r>
            <w:r w:rsidRPr="004E7773">
              <w:rPr>
                <w:rFonts w:ascii="Times New Roman" w:eastAsia="Times New Roman" w:hAnsi="Times New Roman" w:cs="Times New Roman"/>
                <w:spacing w:val="-1"/>
                <w:sz w:val="24"/>
              </w:rPr>
              <w:t>индивидуального</w:t>
            </w:r>
            <w:r w:rsidRPr="004E7773">
              <w:rPr>
                <w:rFonts w:ascii="Times New Roman" w:eastAsia="Times New Roman" w:hAnsi="Times New Roman" w:cs="Times New Roman"/>
                <w:spacing w:val="-11"/>
                <w:sz w:val="24"/>
              </w:rPr>
              <w:t xml:space="preserve"> </w:t>
            </w:r>
            <w:r w:rsidRPr="004E7773">
              <w:rPr>
                <w:rFonts w:ascii="Times New Roman" w:eastAsia="Times New Roman" w:hAnsi="Times New Roman" w:cs="Times New Roman"/>
                <w:sz w:val="24"/>
              </w:rPr>
              <w:t>предпринимателя</w:t>
            </w:r>
          </w:p>
        </w:tc>
        <w:tc>
          <w:tcPr>
            <w:tcW w:w="3137"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4"/>
              </w:rPr>
            </w:pPr>
          </w:p>
        </w:tc>
      </w:tr>
    </w:tbl>
    <w:p w:rsidR="004E7773" w:rsidRPr="004E7773" w:rsidRDefault="004E7773" w:rsidP="004E7773">
      <w:pPr>
        <w:spacing w:after="200" w:line="276" w:lineRule="auto"/>
        <w:rPr>
          <w:rFonts w:ascii="Times New Roman" w:eastAsia="Calibri" w:hAnsi="Times New Roman" w:cs="Times New Roman"/>
          <w:sz w:val="26"/>
        </w:rPr>
        <w:sectPr w:rsidR="004E7773" w:rsidRPr="004E7773" w:rsidSect="004E7773">
          <w:pgSz w:w="11910" w:h="16840"/>
          <w:pgMar w:top="1134" w:right="850" w:bottom="1134" w:left="1701" w:header="720" w:footer="720" w:gutter="0"/>
          <w:cols w:space="720"/>
          <w:docGrid w:linePitch="299"/>
        </w:sectPr>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5244"/>
        <w:gridCol w:w="3119"/>
      </w:tblGrid>
      <w:tr w:rsidR="004E7773" w:rsidRPr="004E7773" w:rsidTr="004E7773">
        <w:trPr>
          <w:trHeight w:val="410"/>
        </w:trPr>
        <w:tc>
          <w:tcPr>
            <w:tcW w:w="709" w:type="dxa"/>
            <w:shd w:val="clear" w:color="auto" w:fill="auto"/>
          </w:tcPr>
          <w:p w:rsidR="004E7773" w:rsidRPr="004E7773" w:rsidRDefault="004E7773" w:rsidP="004E7773">
            <w:pPr>
              <w:widowControl w:val="0"/>
              <w:autoSpaceDE w:val="0"/>
              <w:autoSpaceDN w:val="0"/>
              <w:spacing w:after="0" w:line="318" w:lineRule="exact"/>
              <w:ind w:right="-116"/>
              <w:jc w:val="center"/>
              <w:rPr>
                <w:rFonts w:ascii="Times New Roman" w:eastAsia="Times New Roman" w:hAnsi="Times New Roman" w:cs="Times New Roman"/>
                <w:sz w:val="24"/>
                <w:lang w:val="en-US"/>
              </w:rPr>
            </w:pPr>
            <w:r w:rsidRPr="004E7773">
              <w:rPr>
                <w:rFonts w:ascii="Times New Roman" w:eastAsia="Times New Roman" w:hAnsi="Times New Roman" w:cs="Times New Roman"/>
                <w:sz w:val="24"/>
                <w:lang w:val="en-US"/>
              </w:rPr>
              <w:lastRenderedPageBreak/>
              <w:t>1.2</w:t>
            </w:r>
          </w:p>
        </w:tc>
        <w:tc>
          <w:tcPr>
            <w:tcW w:w="5244" w:type="dxa"/>
            <w:shd w:val="clear" w:color="auto" w:fill="auto"/>
          </w:tcPr>
          <w:p w:rsidR="004E7773" w:rsidRPr="004E7773" w:rsidRDefault="004E7773" w:rsidP="004E7773">
            <w:pPr>
              <w:widowControl w:val="0"/>
              <w:autoSpaceDE w:val="0"/>
              <w:autoSpaceDN w:val="0"/>
              <w:spacing w:after="0" w:line="318" w:lineRule="exact"/>
              <w:ind w:left="95"/>
              <w:rPr>
                <w:rFonts w:ascii="Times New Roman" w:eastAsia="Times New Roman" w:hAnsi="Times New Roman" w:cs="Times New Roman"/>
                <w:sz w:val="24"/>
                <w:lang w:val="en-US"/>
              </w:rPr>
            </w:pPr>
            <w:proofErr w:type="spellStart"/>
            <w:r w:rsidRPr="004E7773">
              <w:rPr>
                <w:rFonts w:ascii="Times New Roman" w:eastAsia="Times New Roman" w:hAnsi="Times New Roman" w:cs="Times New Roman"/>
                <w:sz w:val="24"/>
                <w:lang w:val="en-US"/>
              </w:rPr>
              <w:t>Сведения</w:t>
            </w:r>
            <w:proofErr w:type="spellEnd"/>
            <w:r w:rsidRPr="004E7773">
              <w:rPr>
                <w:rFonts w:ascii="Times New Roman" w:eastAsia="Times New Roman" w:hAnsi="Times New Roman" w:cs="Times New Roman"/>
                <w:spacing w:val="-5"/>
                <w:sz w:val="24"/>
                <w:lang w:val="en-US"/>
              </w:rPr>
              <w:t xml:space="preserve"> </w:t>
            </w:r>
            <w:r w:rsidRPr="004E7773">
              <w:rPr>
                <w:rFonts w:ascii="Times New Roman" w:eastAsia="Times New Roman" w:hAnsi="Times New Roman" w:cs="Times New Roman"/>
                <w:sz w:val="24"/>
                <w:lang w:val="en-US"/>
              </w:rPr>
              <w:t>о</w:t>
            </w:r>
            <w:r w:rsidRPr="004E7773">
              <w:rPr>
                <w:rFonts w:ascii="Times New Roman" w:eastAsia="Times New Roman" w:hAnsi="Times New Roman" w:cs="Times New Roman"/>
                <w:spacing w:val="-3"/>
                <w:sz w:val="24"/>
                <w:lang w:val="en-US"/>
              </w:rPr>
              <w:t xml:space="preserve"> </w:t>
            </w:r>
            <w:proofErr w:type="spellStart"/>
            <w:r w:rsidRPr="004E7773">
              <w:rPr>
                <w:rFonts w:ascii="Times New Roman" w:eastAsia="Times New Roman" w:hAnsi="Times New Roman" w:cs="Times New Roman"/>
                <w:sz w:val="24"/>
                <w:lang w:val="en-US"/>
              </w:rPr>
              <w:t>юридическом</w:t>
            </w:r>
            <w:proofErr w:type="spellEnd"/>
            <w:r w:rsidRPr="004E7773">
              <w:rPr>
                <w:rFonts w:ascii="Times New Roman" w:eastAsia="Times New Roman" w:hAnsi="Times New Roman" w:cs="Times New Roman"/>
                <w:spacing w:val="-4"/>
                <w:sz w:val="24"/>
                <w:lang w:val="en-US"/>
              </w:rPr>
              <w:t xml:space="preserve"> </w:t>
            </w:r>
            <w:proofErr w:type="spellStart"/>
            <w:r w:rsidRPr="004E7773">
              <w:rPr>
                <w:rFonts w:ascii="Times New Roman" w:eastAsia="Times New Roman" w:hAnsi="Times New Roman" w:cs="Times New Roman"/>
                <w:sz w:val="24"/>
                <w:lang w:val="en-US"/>
              </w:rPr>
              <w:t>лице</w:t>
            </w:r>
            <w:proofErr w:type="spellEnd"/>
            <w:r w:rsidRPr="004E7773">
              <w:rPr>
                <w:rFonts w:ascii="Times New Roman" w:eastAsia="Times New Roman" w:hAnsi="Times New Roman" w:cs="Times New Roman"/>
                <w:sz w:val="24"/>
                <w:lang w:val="en-US"/>
              </w:rPr>
              <w:t>:</w:t>
            </w:r>
          </w:p>
        </w:tc>
        <w:tc>
          <w:tcPr>
            <w:tcW w:w="3119"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4"/>
                <w:lang w:val="en-US"/>
              </w:rPr>
            </w:pPr>
          </w:p>
        </w:tc>
      </w:tr>
      <w:tr w:rsidR="004E7773" w:rsidRPr="004E7773" w:rsidTr="004E7773">
        <w:trPr>
          <w:trHeight w:val="416"/>
        </w:trPr>
        <w:tc>
          <w:tcPr>
            <w:tcW w:w="709" w:type="dxa"/>
            <w:shd w:val="clear" w:color="auto" w:fill="auto"/>
          </w:tcPr>
          <w:p w:rsidR="004E7773" w:rsidRPr="004E7773" w:rsidRDefault="004E7773" w:rsidP="004E7773">
            <w:pPr>
              <w:widowControl w:val="0"/>
              <w:autoSpaceDE w:val="0"/>
              <w:autoSpaceDN w:val="0"/>
              <w:spacing w:after="0" w:line="318" w:lineRule="exact"/>
              <w:ind w:right="-116"/>
              <w:jc w:val="center"/>
              <w:rPr>
                <w:rFonts w:ascii="Times New Roman" w:eastAsia="Times New Roman" w:hAnsi="Times New Roman" w:cs="Times New Roman"/>
                <w:sz w:val="24"/>
                <w:lang w:val="en-US"/>
              </w:rPr>
            </w:pPr>
            <w:r w:rsidRPr="004E7773">
              <w:rPr>
                <w:rFonts w:ascii="Times New Roman" w:eastAsia="Times New Roman" w:hAnsi="Times New Roman" w:cs="Times New Roman"/>
                <w:sz w:val="24"/>
                <w:lang w:val="en-US"/>
              </w:rPr>
              <w:t>1.2.1</w:t>
            </w:r>
          </w:p>
        </w:tc>
        <w:tc>
          <w:tcPr>
            <w:tcW w:w="5244" w:type="dxa"/>
            <w:shd w:val="clear" w:color="auto" w:fill="auto"/>
          </w:tcPr>
          <w:p w:rsidR="004E7773" w:rsidRPr="004E7773" w:rsidRDefault="004E7773" w:rsidP="004E7773">
            <w:pPr>
              <w:widowControl w:val="0"/>
              <w:autoSpaceDE w:val="0"/>
              <w:autoSpaceDN w:val="0"/>
              <w:spacing w:after="0" w:line="318" w:lineRule="exact"/>
              <w:ind w:left="100"/>
              <w:rPr>
                <w:rFonts w:ascii="Times New Roman" w:eastAsia="Times New Roman" w:hAnsi="Times New Roman" w:cs="Times New Roman"/>
                <w:sz w:val="24"/>
                <w:lang w:val="en-US"/>
              </w:rPr>
            </w:pPr>
            <w:proofErr w:type="spellStart"/>
            <w:r w:rsidRPr="004E7773">
              <w:rPr>
                <w:rFonts w:ascii="Times New Roman" w:eastAsia="Times New Roman" w:hAnsi="Times New Roman" w:cs="Times New Roman"/>
                <w:sz w:val="24"/>
                <w:lang w:val="en-US"/>
              </w:rPr>
              <w:t>Полное</w:t>
            </w:r>
            <w:proofErr w:type="spellEnd"/>
            <w:r w:rsidRPr="004E7773">
              <w:rPr>
                <w:rFonts w:ascii="Times New Roman" w:eastAsia="Times New Roman" w:hAnsi="Times New Roman" w:cs="Times New Roman"/>
                <w:spacing w:val="-8"/>
                <w:sz w:val="24"/>
                <w:lang w:val="en-US"/>
              </w:rPr>
              <w:t xml:space="preserve"> </w:t>
            </w:r>
            <w:proofErr w:type="spellStart"/>
            <w:r w:rsidRPr="004E7773">
              <w:rPr>
                <w:rFonts w:ascii="Times New Roman" w:eastAsia="Times New Roman" w:hAnsi="Times New Roman" w:cs="Times New Roman"/>
                <w:sz w:val="24"/>
                <w:lang w:val="en-US"/>
              </w:rPr>
              <w:t>наименование</w:t>
            </w:r>
            <w:proofErr w:type="spellEnd"/>
          </w:p>
        </w:tc>
        <w:tc>
          <w:tcPr>
            <w:tcW w:w="3119"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4"/>
                <w:lang w:val="en-US"/>
              </w:rPr>
            </w:pPr>
          </w:p>
        </w:tc>
      </w:tr>
      <w:tr w:rsidR="004E7773" w:rsidRPr="004E7773" w:rsidTr="004E7773">
        <w:trPr>
          <w:trHeight w:val="648"/>
        </w:trPr>
        <w:tc>
          <w:tcPr>
            <w:tcW w:w="709" w:type="dxa"/>
            <w:shd w:val="clear" w:color="auto" w:fill="auto"/>
          </w:tcPr>
          <w:p w:rsidR="004E7773" w:rsidRPr="004E7773" w:rsidRDefault="004E7773" w:rsidP="004E7773">
            <w:pPr>
              <w:widowControl w:val="0"/>
              <w:autoSpaceDE w:val="0"/>
              <w:autoSpaceDN w:val="0"/>
              <w:spacing w:after="0" w:line="318" w:lineRule="exact"/>
              <w:ind w:right="-101"/>
              <w:jc w:val="center"/>
              <w:rPr>
                <w:rFonts w:ascii="Times New Roman" w:eastAsia="Times New Roman" w:hAnsi="Times New Roman" w:cs="Times New Roman"/>
                <w:sz w:val="24"/>
                <w:lang w:val="en-US"/>
              </w:rPr>
            </w:pPr>
            <w:r w:rsidRPr="004E7773">
              <w:rPr>
                <w:rFonts w:ascii="Times New Roman" w:eastAsia="Times New Roman" w:hAnsi="Times New Roman" w:cs="Times New Roman"/>
                <w:sz w:val="24"/>
                <w:lang w:val="en-US"/>
              </w:rPr>
              <w:t>1.2.2</w:t>
            </w:r>
          </w:p>
        </w:tc>
        <w:tc>
          <w:tcPr>
            <w:tcW w:w="5244" w:type="dxa"/>
            <w:shd w:val="clear" w:color="auto" w:fill="auto"/>
          </w:tcPr>
          <w:p w:rsidR="004E7773" w:rsidRPr="004E7773" w:rsidRDefault="004E7773" w:rsidP="004E7773">
            <w:pPr>
              <w:widowControl w:val="0"/>
              <w:autoSpaceDE w:val="0"/>
              <w:autoSpaceDN w:val="0"/>
              <w:spacing w:after="0"/>
              <w:ind w:left="107" w:right="1799" w:hanging="24"/>
              <w:rPr>
                <w:rFonts w:ascii="Times New Roman" w:eastAsia="Times New Roman" w:hAnsi="Times New Roman" w:cs="Times New Roman"/>
                <w:sz w:val="24"/>
                <w:lang w:val="en-US"/>
              </w:rPr>
            </w:pPr>
            <w:proofErr w:type="spellStart"/>
            <w:r w:rsidRPr="004E7773">
              <w:rPr>
                <w:rFonts w:ascii="Times New Roman" w:eastAsia="Times New Roman" w:hAnsi="Times New Roman" w:cs="Times New Roman"/>
                <w:sz w:val="24"/>
                <w:lang w:val="en-US"/>
              </w:rPr>
              <w:t>Основной</w:t>
            </w:r>
            <w:proofErr w:type="spellEnd"/>
            <w:r w:rsidRPr="004E7773">
              <w:rPr>
                <w:rFonts w:ascii="Times New Roman" w:eastAsia="Times New Roman" w:hAnsi="Times New Roman" w:cs="Times New Roman"/>
                <w:sz w:val="24"/>
                <w:lang w:val="en-US"/>
              </w:rPr>
              <w:t xml:space="preserve"> </w:t>
            </w:r>
            <w:proofErr w:type="spellStart"/>
            <w:r w:rsidRPr="004E7773">
              <w:rPr>
                <w:rFonts w:ascii="Times New Roman" w:eastAsia="Times New Roman" w:hAnsi="Times New Roman" w:cs="Times New Roman"/>
                <w:sz w:val="24"/>
                <w:lang w:val="en-US"/>
              </w:rPr>
              <w:t>государственный</w:t>
            </w:r>
            <w:proofErr w:type="spellEnd"/>
            <w:r w:rsidRPr="004E7773">
              <w:rPr>
                <w:rFonts w:ascii="Times New Roman" w:eastAsia="Times New Roman" w:hAnsi="Times New Roman" w:cs="Times New Roman"/>
                <w:spacing w:val="-67"/>
                <w:sz w:val="24"/>
                <w:lang w:val="en-US"/>
              </w:rPr>
              <w:t xml:space="preserve"> </w:t>
            </w:r>
            <w:proofErr w:type="spellStart"/>
            <w:r w:rsidRPr="004E7773">
              <w:rPr>
                <w:rFonts w:ascii="Times New Roman" w:eastAsia="Times New Roman" w:hAnsi="Times New Roman" w:cs="Times New Roman"/>
                <w:sz w:val="24"/>
                <w:lang w:val="en-US"/>
              </w:rPr>
              <w:t>регистрационный</w:t>
            </w:r>
            <w:proofErr w:type="spellEnd"/>
            <w:r w:rsidRPr="004E7773">
              <w:rPr>
                <w:rFonts w:ascii="Times New Roman" w:eastAsia="Times New Roman" w:hAnsi="Times New Roman" w:cs="Times New Roman"/>
                <w:spacing w:val="-4"/>
                <w:sz w:val="24"/>
                <w:lang w:val="en-US"/>
              </w:rPr>
              <w:t xml:space="preserve"> </w:t>
            </w:r>
            <w:proofErr w:type="spellStart"/>
            <w:r w:rsidRPr="004E7773">
              <w:rPr>
                <w:rFonts w:ascii="Times New Roman" w:eastAsia="Times New Roman" w:hAnsi="Times New Roman" w:cs="Times New Roman"/>
                <w:sz w:val="24"/>
                <w:lang w:val="en-US"/>
              </w:rPr>
              <w:t>номер</w:t>
            </w:r>
            <w:proofErr w:type="spellEnd"/>
          </w:p>
        </w:tc>
        <w:tc>
          <w:tcPr>
            <w:tcW w:w="3119"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4"/>
                <w:lang w:val="en-US"/>
              </w:rPr>
            </w:pPr>
          </w:p>
        </w:tc>
      </w:tr>
      <w:tr w:rsidR="004E7773" w:rsidRPr="004E7773" w:rsidTr="004E7773">
        <w:trPr>
          <w:trHeight w:val="712"/>
        </w:trPr>
        <w:tc>
          <w:tcPr>
            <w:tcW w:w="709" w:type="dxa"/>
            <w:shd w:val="clear" w:color="auto" w:fill="auto"/>
          </w:tcPr>
          <w:p w:rsidR="004E7773" w:rsidRPr="004E7773" w:rsidRDefault="004E7773" w:rsidP="004E7773">
            <w:pPr>
              <w:widowControl w:val="0"/>
              <w:autoSpaceDE w:val="0"/>
              <w:autoSpaceDN w:val="0"/>
              <w:spacing w:after="0" w:line="318" w:lineRule="exact"/>
              <w:ind w:right="-116"/>
              <w:jc w:val="center"/>
              <w:rPr>
                <w:rFonts w:ascii="Times New Roman" w:eastAsia="Times New Roman" w:hAnsi="Times New Roman" w:cs="Times New Roman"/>
                <w:sz w:val="24"/>
                <w:lang w:val="en-US"/>
              </w:rPr>
            </w:pPr>
            <w:r w:rsidRPr="004E7773">
              <w:rPr>
                <w:rFonts w:ascii="Times New Roman" w:eastAsia="Times New Roman" w:hAnsi="Times New Roman" w:cs="Times New Roman"/>
                <w:sz w:val="24"/>
                <w:lang w:val="en-US"/>
              </w:rPr>
              <w:t>1.2.3</w:t>
            </w:r>
          </w:p>
        </w:tc>
        <w:tc>
          <w:tcPr>
            <w:tcW w:w="5244" w:type="dxa"/>
            <w:shd w:val="clear" w:color="auto" w:fill="auto"/>
          </w:tcPr>
          <w:p w:rsidR="004E7773" w:rsidRPr="004E7773" w:rsidRDefault="004E7773" w:rsidP="004E7773">
            <w:pPr>
              <w:widowControl w:val="0"/>
              <w:autoSpaceDE w:val="0"/>
              <w:autoSpaceDN w:val="0"/>
              <w:spacing w:after="0"/>
              <w:ind w:left="107" w:right="66" w:hanging="5"/>
              <w:rPr>
                <w:rFonts w:ascii="Times New Roman" w:eastAsia="Times New Roman" w:hAnsi="Times New Roman" w:cs="Times New Roman"/>
                <w:sz w:val="24"/>
              </w:rPr>
            </w:pPr>
            <w:r w:rsidRPr="004E7773">
              <w:rPr>
                <w:rFonts w:ascii="Times New Roman" w:eastAsia="Times New Roman" w:hAnsi="Times New Roman" w:cs="Times New Roman"/>
                <w:sz w:val="24"/>
              </w:rPr>
              <w:t>Идентификационный номер</w:t>
            </w:r>
            <w:r w:rsidRPr="004E7773">
              <w:rPr>
                <w:rFonts w:ascii="Times New Roman" w:eastAsia="Times New Roman" w:hAnsi="Times New Roman" w:cs="Times New Roman"/>
                <w:spacing w:val="1"/>
                <w:sz w:val="24"/>
              </w:rPr>
              <w:t xml:space="preserve"> </w:t>
            </w:r>
            <w:r w:rsidRPr="004E7773">
              <w:rPr>
                <w:rFonts w:ascii="Times New Roman" w:eastAsia="Times New Roman" w:hAnsi="Times New Roman" w:cs="Times New Roman"/>
                <w:spacing w:val="-1"/>
                <w:sz w:val="24"/>
              </w:rPr>
              <w:t>налогоплательщика–юридического</w:t>
            </w:r>
            <w:r w:rsidRPr="004E7773">
              <w:rPr>
                <w:rFonts w:ascii="Times New Roman" w:eastAsia="Times New Roman" w:hAnsi="Times New Roman" w:cs="Times New Roman"/>
                <w:spacing w:val="-67"/>
                <w:sz w:val="24"/>
              </w:rPr>
              <w:t xml:space="preserve"> </w:t>
            </w:r>
            <w:r w:rsidRPr="004E7773">
              <w:rPr>
                <w:rFonts w:ascii="Times New Roman" w:eastAsia="Times New Roman" w:hAnsi="Times New Roman" w:cs="Times New Roman"/>
                <w:sz w:val="24"/>
              </w:rPr>
              <w:t>лица</w:t>
            </w:r>
          </w:p>
        </w:tc>
        <w:tc>
          <w:tcPr>
            <w:tcW w:w="3119"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4"/>
              </w:rPr>
            </w:pPr>
          </w:p>
        </w:tc>
      </w:tr>
    </w:tbl>
    <w:p w:rsidR="004E7773" w:rsidRPr="004E7773" w:rsidRDefault="004E7773" w:rsidP="004E7773">
      <w:pPr>
        <w:widowControl w:val="0"/>
        <w:autoSpaceDE w:val="0"/>
        <w:autoSpaceDN w:val="0"/>
        <w:spacing w:before="1" w:after="0" w:line="240" w:lineRule="auto"/>
        <w:rPr>
          <w:rFonts w:ascii="Times New Roman" w:eastAsia="Times New Roman" w:hAnsi="Times New Roman" w:cs="Times New Roman"/>
          <w:szCs w:val="28"/>
        </w:rPr>
      </w:pPr>
    </w:p>
    <w:p w:rsidR="004E7773" w:rsidRPr="004E7773" w:rsidRDefault="004E7773" w:rsidP="004E7773">
      <w:pPr>
        <w:widowControl w:val="0"/>
        <w:tabs>
          <w:tab w:val="left" w:pos="1971"/>
        </w:tabs>
        <w:autoSpaceDE w:val="0"/>
        <w:autoSpaceDN w:val="0"/>
        <w:spacing w:before="89" w:after="0" w:line="240" w:lineRule="auto"/>
        <w:ind w:left="1970" w:right="215"/>
        <w:rPr>
          <w:rFonts w:ascii="Times New Roman" w:eastAsia="Times New Roman" w:hAnsi="Times New Roman" w:cs="Times New Roman"/>
          <w:sz w:val="28"/>
        </w:rPr>
      </w:pPr>
      <w:r>
        <w:rPr>
          <w:rFonts w:ascii="Times New Roman" w:eastAsia="Times New Roman" w:hAnsi="Times New Roman" w:cs="Times New Roman"/>
          <w:sz w:val="28"/>
        </w:rPr>
        <w:t xml:space="preserve">2. </w:t>
      </w:r>
      <w:r w:rsidRPr="004E7773">
        <w:rPr>
          <w:rFonts w:ascii="Times New Roman" w:eastAsia="Times New Roman" w:hAnsi="Times New Roman" w:cs="Times New Roman"/>
          <w:sz w:val="28"/>
        </w:rPr>
        <w:t>Сведения</w:t>
      </w:r>
      <w:r w:rsidRPr="004E7773">
        <w:rPr>
          <w:rFonts w:ascii="Times New Roman" w:eastAsia="Times New Roman" w:hAnsi="Times New Roman" w:cs="Times New Roman"/>
          <w:spacing w:val="-6"/>
          <w:sz w:val="28"/>
        </w:rPr>
        <w:t xml:space="preserve"> </w:t>
      </w:r>
      <w:r w:rsidRPr="004E7773">
        <w:rPr>
          <w:rFonts w:ascii="Times New Roman" w:eastAsia="Times New Roman" w:hAnsi="Times New Roman" w:cs="Times New Roman"/>
          <w:sz w:val="28"/>
        </w:rPr>
        <w:t>о</w:t>
      </w:r>
      <w:r w:rsidRPr="004E7773">
        <w:rPr>
          <w:rFonts w:ascii="Times New Roman" w:eastAsia="Times New Roman" w:hAnsi="Times New Roman" w:cs="Times New Roman"/>
          <w:spacing w:val="-4"/>
          <w:sz w:val="28"/>
        </w:rPr>
        <w:t xml:space="preserve"> </w:t>
      </w:r>
      <w:r w:rsidRPr="004E7773">
        <w:rPr>
          <w:rFonts w:ascii="Times New Roman" w:eastAsia="Times New Roman" w:hAnsi="Times New Roman" w:cs="Times New Roman"/>
          <w:sz w:val="28"/>
        </w:rPr>
        <w:t>выданном</w:t>
      </w:r>
      <w:r w:rsidRPr="004E7773">
        <w:rPr>
          <w:rFonts w:ascii="Times New Roman" w:eastAsia="Times New Roman" w:hAnsi="Times New Roman" w:cs="Times New Roman"/>
          <w:spacing w:val="-6"/>
          <w:sz w:val="28"/>
        </w:rPr>
        <w:t xml:space="preserve"> </w:t>
      </w:r>
      <w:r w:rsidRPr="004E7773">
        <w:rPr>
          <w:rFonts w:ascii="Times New Roman" w:eastAsia="Times New Roman" w:hAnsi="Times New Roman" w:cs="Times New Roman"/>
          <w:sz w:val="28"/>
        </w:rPr>
        <w:t>разрешении</w:t>
      </w:r>
      <w:r w:rsidRPr="004E7773">
        <w:rPr>
          <w:rFonts w:ascii="Times New Roman" w:eastAsia="Times New Roman" w:hAnsi="Times New Roman" w:cs="Times New Roman"/>
          <w:spacing w:val="-4"/>
          <w:sz w:val="28"/>
        </w:rPr>
        <w:t xml:space="preserve"> </w:t>
      </w:r>
      <w:r w:rsidRPr="004E7773">
        <w:rPr>
          <w:rFonts w:ascii="Times New Roman" w:eastAsia="Times New Roman" w:hAnsi="Times New Roman" w:cs="Times New Roman"/>
          <w:sz w:val="28"/>
        </w:rPr>
        <w:t>на</w:t>
      </w:r>
      <w:r w:rsidRPr="004E7773">
        <w:rPr>
          <w:rFonts w:ascii="Times New Roman" w:eastAsia="Times New Roman" w:hAnsi="Times New Roman" w:cs="Times New Roman"/>
          <w:spacing w:val="-6"/>
          <w:sz w:val="28"/>
        </w:rPr>
        <w:t xml:space="preserve"> </w:t>
      </w:r>
      <w:r w:rsidRPr="004E7773">
        <w:rPr>
          <w:rFonts w:ascii="Times New Roman" w:eastAsia="Times New Roman" w:hAnsi="Times New Roman" w:cs="Times New Roman"/>
          <w:sz w:val="28"/>
        </w:rPr>
        <w:t>строительство</w:t>
      </w: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0"/>
          <w:szCs w:val="28"/>
        </w:rPr>
      </w:pPr>
    </w:p>
    <w:p w:rsidR="004E7773" w:rsidRPr="004E7773" w:rsidRDefault="004E7773" w:rsidP="004E7773">
      <w:pPr>
        <w:widowControl w:val="0"/>
        <w:autoSpaceDE w:val="0"/>
        <w:autoSpaceDN w:val="0"/>
        <w:spacing w:before="4" w:after="0" w:line="240" w:lineRule="auto"/>
        <w:rPr>
          <w:rFonts w:ascii="Times New Roman" w:eastAsia="Times New Roman" w:hAnsi="Times New Roman" w:cs="Times New Roman"/>
          <w:sz w:val="16"/>
          <w:szCs w:val="28"/>
        </w:rPr>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4517"/>
        <w:gridCol w:w="1984"/>
        <w:gridCol w:w="1862"/>
      </w:tblGrid>
      <w:tr w:rsidR="004E7773" w:rsidRPr="004E7773" w:rsidTr="004E7773">
        <w:trPr>
          <w:trHeight w:val="596"/>
        </w:trPr>
        <w:tc>
          <w:tcPr>
            <w:tcW w:w="709" w:type="dxa"/>
            <w:shd w:val="clear" w:color="auto" w:fill="auto"/>
          </w:tcPr>
          <w:p w:rsidR="004E7773" w:rsidRPr="004E7773" w:rsidRDefault="004E7773" w:rsidP="004E7773">
            <w:pPr>
              <w:widowControl w:val="0"/>
              <w:autoSpaceDE w:val="0"/>
              <w:autoSpaceDN w:val="0"/>
              <w:spacing w:before="5" w:after="0" w:line="240" w:lineRule="auto"/>
              <w:ind w:left="10"/>
              <w:jc w:val="center"/>
              <w:rPr>
                <w:rFonts w:ascii="Times New Roman" w:eastAsia="Times New Roman" w:hAnsi="Times New Roman" w:cs="Times New Roman"/>
                <w:sz w:val="24"/>
                <w:lang w:val="en-US"/>
              </w:rPr>
            </w:pPr>
            <w:r w:rsidRPr="004E7773">
              <w:rPr>
                <w:rFonts w:ascii="Times New Roman" w:eastAsia="Times New Roman" w:hAnsi="Times New Roman" w:cs="Times New Roman"/>
                <w:sz w:val="24"/>
                <w:lang w:val="en-US"/>
              </w:rPr>
              <w:t>№</w:t>
            </w:r>
          </w:p>
        </w:tc>
        <w:tc>
          <w:tcPr>
            <w:tcW w:w="4517" w:type="dxa"/>
            <w:shd w:val="clear" w:color="auto" w:fill="auto"/>
          </w:tcPr>
          <w:p w:rsidR="004E7773" w:rsidRPr="004E7773" w:rsidRDefault="004E7773" w:rsidP="004E7773">
            <w:pPr>
              <w:widowControl w:val="0"/>
              <w:autoSpaceDE w:val="0"/>
              <w:autoSpaceDN w:val="0"/>
              <w:spacing w:before="5" w:after="0"/>
              <w:ind w:left="107" w:hanging="1"/>
              <w:rPr>
                <w:rFonts w:ascii="Times New Roman" w:eastAsia="Times New Roman" w:hAnsi="Times New Roman" w:cs="Times New Roman"/>
                <w:sz w:val="24"/>
              </w:rPr>
            </w:pPr>
            <w:r w:rsidRPr="004E7773">
              <w:rPr>
                <w:rFonts w:ascii="Times New Roman" w:eastAsia="Times New Roman" w:hAnsi="Times New Roman" w:cs="Times New Roman"/>
                <w:spacing w:val="-1"/>
                <w:sz w:val="24"/>
              </w:rPr>
              <w:t>Орган(организация</w:t>
            </w:r>
            <w:proofErr w:type="gramStart"/>
            <w:r w:rsidRPr="004E7773">
              <w:rPr>
                <w:rFonts w:ascii="Times New Roman" w:eastAsia="Times New Roman" w:hAnsi="Times New Roman" w:cs="Times New Roman"/>
                <w:spacing w:val="-1"/>
                <w:sz w:val="24"/>
              </w:rPr>
              <w:t>),выдавший</w:t>
            </w:r>
            <w:proofErr w:type="gramEnd"/>
            <w:r w:rsidRPr="004E7773">
              <w:rPr>
                <w:rFonts w:ascii="Times New Roman" w:eastAsia="Times New Roman" w:hAnsi="Times New Roman" w:cs="Times New Roman"/>
                <w:spacing w:val="-1"/>
                <w:sz w:val="24"/>
              </w:rPr>
              <w:t xml:space="preserve"> (-</w:t>
            </w:r>
            <w:proofErr w:type="spellStart"/>
            <w:r w:rsidRPr="004E7773">
              <w:rPr>
                <w:rFonts w:ascii="Times New Roman" w:eastAsia="Times New Roman" w:hAnsi="Times New Roman" w:cs="Times New Roman"/>
                <w:spacing w:val="-1"/>
                <w:sz w:val="24"/>
              </w:rPr>
              <w:t>ая</w:t>
            </w:r>
            <w:proofErr w:type="spellEnd"/>
            <w:r w:rsidRPr="004E7773">
              <w:rPr>
                <w:rFonts w:ascii="Times New Roman" w:eastAsia="Times New Roman" w:hAnsi="Times New Roman" w:cs="Times New Roman"/>
                <w:spacing w:val="-1"/>
                <w:sz w:val="24"/>
              </w:rPr>
              <w:t>)</w:t>
            </w:r>
            <w:r w:rsidRPr="004E7773">
              <w:rPr>
                <w:rFonts w:ascii="Times New Roman" w:eastAsia="Times New Roman" w:hAnsi="Times New Roman" w:cs="Times New Roman"/>
                <w:spacing w:val="-67"/>
                <w:sz w:val="24"/>
              </w:rPr>
              <w:t xml:space="preserve"> </w:t>
            </w:r>
            <w:r w:rsidRPr="004E7773">
              <w:rPr>
                <w:rFonts w:ascii="Times New Roman" w:eastAsia="Times New Roman" w:hAnsi="Times New Roman" w:cs="Times New Roman"/>
                <w:sz w:val="24"/>
              </w:rPr>
              <w:t>разрешение</w:t>
            </w:r>
            <w:r w:rsidRPr="004E7773">
              <w:rPr>
                <w:rFonts w:ascii="Times New Roman" w:eastAsia="Times New Roman" w:hAnsi="Times New Roman" w:cs="Times New Roman"/>
                <w:spacing w:val="-2"/>
                <w:sz w:val="24"/>
              </w:rPr>
              <w:t xml:space="preserve"> </w:t>
            </w:r>
            <w:r w:rsidRPr="004E7773">
              <w:rPr>
                <w:rFonts w:ascii="Times New Roman" w:eastAsia="Times New Roman" w:hAnsi="Times New Roman" w:cs="Times New Roman"/>
                <w:sz w:val="24"/>
              </w:rPr>
              <w:t>на</w:t>
            </w:r>
            <w:r w:rsidRPr="004E7773">
              <w:rPr>
                <w:rFonts w:ascii="Times New Roman" w:eastAsia="Times New Roman" w:hAnsi="Times New Roman" w:cs="Times New Roman"/>
                <w:spacing w:val="-2"/>
                <w:sz w:val="24"/>
              </w:rPr>
              <w:t xml:space="preserve"> </w:t>
            </w:r>
            <w:r w:rsidRPr="004E7773">
              <w:rPr>
                <w:rFonts w:ascii="Times New Roman" w:eastAsia="Times New Roman" w:hAnsi="Times New Roman" w:cs="Times New Roman"/>
                <w:sz w:val="24"/>
              </w:rPr>
              <w:t>строительство</w:t>
            </w:r>
          </w:p>
        </w:tc>
        <w:tc>
          <w:tcPr>
            <w:tcW w:w="1984" w:type="dxa"/>
            <w:shd w:val="clear" w:color="auto" w:fill="auto"/>
          </w:tcPr>
          <w:p w:rsidR="004E7773" w:rsidRPr="004E7773" w:rsidRDefault="004E7773" w:rsidP="004E7773">
            <w:pPr>
              <w:widowControl w:val="0"/>
              <w:autoSpaceDE w:val="0"/>
              <w:autoSpaceDN w:val="0"/>
              <w:spacing w:before="5" w:after="0"/>
              <w:ind w:left="107" w:right="599"/>
              <w:rPr>
                <w:rFonts w:ascii="Times New Roman" w:eastAsia="Times New Roman" w:hAnsi="Times New Roman" w:cs="Times New Roman"/>
                <w:sz w:val="24"/>
                <w:lang w:val="en-US"/>
              </w:rPr>
            </w:pPr>
            <w:proofErr w:type="spellStart"/>
            <w:r w:rsidRPr="004E7773">
              <w:rPr>
                <w:rFonts w:ascii="Times New Roman" w:eastAsia="Times New Roman" w:hAnsi="Times New Roman" w:cs="Times New Roman"/>
                <w:sz w:val="24"/>
                <w:lang w:val="en-US"/>
              </w:rPr>
              <w:t>Номер</w:t>
            </w:r>
            <w:proofErr w:type="spellEnd"/>
            <w:r w:rsidRPr="004E7773">
              <w:rPr>
                <w:rFonts w:ascii="Times New Roman" w:eastAsia="Times New Roman" w:hAnsi="Times New Roman" w:cs="Times New Roman"/>
                <w:spacing w:val="1"/>
                <w:sz w:val="24"/>
                <w:lang w:val="en-US"/>
              </w:rPr>
              <w:t xml:space="preserve"> </w:t>
            </w:r>
            <w:proofErr w:type="spellStart"/>
            <w:r w:rsidRPr="004E7773">
              <w:rPr>
                <w:rFonts w:ascii="Times New Roman" w:eastAsia="Times New Roman" w:hAnsi="Times New Roman" w:cs="Times New Roman"/>
                <w:spacing w:val="-1"/>
                <w:sz w:val="24"/>
                <w:lang w:val="en-US"/>
              </w:rPr>
              <w:t>документа</w:t>
            </w:r>
            <w:proofErr w:type="spellEnd"/>
          </w:p>
        </w:tc>
        <w:tc>
          <w:tcPr>
            <w:tcW w:w="1862" w:type="dxa"/>
            <w:shd w:val="clear" w:color="auto" w:fill="auto"/>
          </w:tcPr>
          <w:p w:rsidR="004E7773" w:rsidRPr="004E7773" w:rsidRDefault="004E7773" w:rsidP="004E7773">
            <w:pPr>
              <w:widowControl w:val="0"/>
              <w:autoSpaceDE w:val="0"/>
              <w:autoSpaceDN w:val="0"/>
              <w:spacing w:before="5" w:after="0"/>
              <w:ind w:left="107" w:right="600"/>
              <w:rPr>
                <w:rFonts w:ascii="Times New Roman" w:eastAsia="Times New Roman" w:hAnsi="Times New Roman" w:cs="Times New Roman"/>
                <w:sz w:val="24"/>
                <w:lang w:val="en-US"/>
              </w:rPr>
            </w:pPr>
            <w:proofErr w:type="spellStart"/>
            <w:r w:rsidRPr="004E7773">
              <w:rPr>
                <w:rFonts w:ascii="Times New Roman" w:eastAsia="Times New Roman" w:hAnsi="Times New Roman" w:cs="Times New Roman"/>
                <w:sz w:val="24"/>
                <w:lang w:val="en-US"/>
              </w:rPr>
              <w:t>Дата</w:t>
            </w:r>
            <w:proofErr w:type="spellEnd"/>
            <w:r w:rsidRPr="004E7773">
              <w:rPr>
                <w:rFonts w:ascii="Times New Roman" w:eastAsia="Times New Roman" w:hAnsi="Times New Roman" w:cs="Times New Roman"/>
                <w:spacing w:val="1"/>
                <w:sz w:val="24"/>
                <w:lang w:val="en-US"/>
              </w:rPr>
              <w:t xml:space="preserve"> </w:t>
            </w:r>
            <w:proofErr w:type="spellStart"/>
            <w:r w:rsidRPr="004E7773">
              <w:rPr>
                <w:rFonts w:ascii="Times New Roman" w:eastAsia="Times New Roman" w:hAnsi="Times New Roman" w:cs="Times New Roman"/>
                <w:spacing w:val="-1"/>
                <w:sz w:val="24"/>
                <w:lang w:val="en-US"/>
              </w:rPr>
              <w:t>документа</w:t>
            </w:r>
            <w:proofErr w:type="spellEnd"/>
          </w:p>
        </w:tc>
      </w:tr>
      <w:tr w:rsidR="004E7773" w:rsidRPr="004E7773" w:rsidTr="004E7773">
        <w:trPr>
          <w:trHeight w:val="691"/>
        </w:trPr>
        <w:tc>
          <w:tcPr>
            <w:tcW w:w="709"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4"/>
                <w:lang w:val="en-US"/>
              </w:rPr>
            </w:pPr>
          </w:p>
        </w:tc>
        <w:tc>
          <w:tcPr>
            <w:tcW w:w="4517"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4"/>
                <w:lang w:val="en-US"/>
              </w:rPr>
            </w:pPr>
          </w:p>
        </w:tc>
        <w:tc>
          <w:tcPr>
            <w:tcW w:w="1984"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4"/>
                <w:lang w:val="en-US"/>
              </w:rPr>
            </w:pPr>
          </w:p>
        </w:tc>
        <w:tc>
          <w:tcPr>
            <w:tcW w:w="1862"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4"/>
                <w:lang w:val="en-US"/>
              </w:rPr>
            </w:pPr>
          </w:p>
        </w:tc>
      </w:tr>
    </w:tbl>
    <w:p w:rsidR="004E7773" w:rsidRPr="004E7773" w:rsidRDefault="004E7773" w:rsidP="004E7773">
      <w:pPr>
        <w:widowControl w:val="0"/>
        <w:autoSpaceDE w:val="0"/>
        <w:autoSpaceDN w:val="0"/>
        <w:spacing w:before="6" w:after="0" w:line="240" w:lineRule="auto"/>
        <w:rPr>
          <w:rFonts w:ascii="Times New Roman" w:eastAsia="Times New Roman" w:hAnsi="Times New Roman" w:cs="Times New Roman"/>
          <w:sz w:val="20"/>
          <w:szCs w:val="28"/>
        </w:rPr>
      </w:pPr>
    </w:p>
    <w:p w:rsidR="004E7773" w:rsidRPr="004E7773" w:rsidRDefault="004E7773" w:rsidP="004E7773">
      <w:pPr>
        <w:widowControl w:val="0"/>
        <w:tabs>
          <w:tab w:val="left" w:pos="9896"/>
          <w:tab w:val="left" w:pos="9950"/>
        </w:tabs>
        <w:autoSpaceDE w:val="0"/>
        <w:autoSpaceDN w:val="0"/>
        <w:spacing w:before="88" w:after="0" w:line="240" w:lineRule="auto"/>
        <w:ind w:left="851" w:right="232"/>
        <w:jc w:val="both"/>
        <w:rPr>
          <w:rFonts w:ascii="Times New Roman" w:eastAsia="Times New Roman" w:hAnsi="Times New Roman" w:cs="Times New Roman"/>
          <w:sz w:val="28"/>
          <w:szCs w:val="28"/>
        </w:rPr>
      </w:pPr>
      <w:proofErr w:type="gramStart"/>
      <w:r w:rsidRPr="004E7773">
        <w:rPr>
          <w:rFonts w:ascii="Times New Roman" w:eastAsia="Times New Roman" w:hAnsi="Times New Roman" w:cs="Times New Roman"/>
          <w:sz w:val="28"/>
          <w:szCs w:val="28"/>
        </w:rPr>
        <w:t>Приложение:</w:t>
      </w:r>
      <w:r w:rsidRPr="004E7773">
        <w:rPr>
          <w:rFonts w:ascii="Times New Roman" w:eastAsia="Times New Roman" w:hAnsi="Times New Roman" w:cs="Times New Roman"/>
          <w:sz w:val="28"/>
          <w:szCs w:val="28"/>
          <w:u w:val="single"/>
        </w:rPr>
        <w:tab/>
      </w:r>
      <w:proofErr w:type="gramEnd"/>
      <w:r w:rsidRPr="004E7773">
        <w:rPr>
          <w:rFonts w:ascii="Times New Roman" w:eastAsia="Times New Roman" w:hAnsi="Times New Roman" w:cs="Times New Roman"/>
          <w:sz w:val="28"/>
          <w:szCs w:val="28"/>
          <w:u w:val="single"/>
        </w:rPr>
        <w:tab/>
      </w:r>
      <w:r w:rsidRPr="004E7773">
        <w:rPr>
          <w:rFonts w:ascii="Times New Roman" w:eastAsia="Times New Roman" w:hAnsi="Times New Roman" w:cs="Times New Roman"/>
          <w:sz w:val="28"/>
          <w:szCs w:val="28"/>
        </w:rPr>
        <w:t xml:space="preserve"> Номер</w:t>
      </w:r>
      <w:r w:rsidRPr="004E7773">
        <w:rPr>
          <w:rFonts w:ascii="Times New Roman" w:eastAsia="Times New Roman" w:hAnsi="Times New Roman" w:cs="Times New Roman"/>
          <w:spacing w:val="-6"/>
          <w:sz w:val="28"/>
          <w:szCs w:val="28"/>
        </w:rPr>
        <w:t xml:space="preserve"> </w:t>
      </w:r>
      <w:r w:rsidRPr="004E7773">
        <w:rPr>
          <w:rFonts w:ascii="Times New Roman" w:eastAsia="Times New Roman" w:hAnsi="Times New Roman" w:cs="Times New Roman"/>
          <w:sz w:val="28"/>
          <w:szCs w:val="28"/>
        </w:rPr>
        <w:t>телефона</w:t>
      </w:r>
      <w:r w:rsidRPr="004E7773">
        <w:rPr>
          <w:rFonts w:ascii="Times New Roman" w:eastAsia="Times New Roman" w:hAnsi="Times New Roman" w:cs="Times New Roman"/>
          <w:spacing w:val="-4"/>
          <w:sz w:val="28"/>
          <w:szCs w:val="28"/>
        </w:rPr>
        <w:t xml:space="preserve"> </w:t>
      </w:r>
      <w:r w:rsidRPr="004E7773">
        <w:rPr>
          <w:rFonts w:ascii="Times New Roman" w:eastAsia="Times New Roman" w:hAnsi="Times New Roman" w:cs="Times New Roman"/>
          <w:sz w:val="28"/>
          <w:szCs w:val="28"/>
        </w:rPr>
        <w:t>и</w:t>
      </w:r>
      <w:r w:rsidRPr="004E7773">
        <w:rPr>
          <w:rFonts w:ascii="Times New Roman" w:eastAsia="Times New Roman" w:hAnsi="Times New Roman" w:cs="Times New Roman"/>
          <w:spacing w:val="-5"/>
          <w:sz w:val="28"/>
          <w:szCs w:val="28"/>
        </w:rPr>
        <w:t xml:space="preserve"> </w:t>
      </w:r>
      <w:r w:rsidRPr="004E7773">
        <w:rPr>
          <w:rFonts w:ascii="Times New Roman" w:eastAsia="Times New Roman" w:hAnsi="Times New Roman" w:cs="Times New Roman"/>
          <w:sz w:val="28"/>
          <w:szCs w:val="28"/>
        </w:rPr>
        <w:t>адрес</w:t>
      </w:r>
      <w:r w:rsidRPr="004E7773">
        <w:rPr>
          <w:rFonts w:ascii="Times New Roman" w:eastAsia="Times New Roman" w:hAnsi="Times New Roman" w:cs="Times New Roman"/>
          <w:spacing w:val="-6"/>
          <w:sz w:val="28"/>
          <w:szCs w:val="28"/>
        </w:rPr>
        <w:t xml:space="preserve"> </w:t>
      </w:r>
      <w:r w:rsidRPr="004E7773">
        <w:rPr>
          <w:rFonts w:ascii="Times New Roman" w:eastAsia="Times New Roman" w:hAnsi="Times New Roman" w:cs="Times New Roman"/>
          <w:sz w:val="28"/>
          <w:szCs w:val="28"/>
        </w:rPr>
        <w:t>электронной</w:t>
      </w:r>
      <w:r w:rsidRPr="004E7773">
        <w:rPr>
          <w:rFonts w:ascii="Times New Roman" w:eastAsia="Times New Roman" w:hAnsi="Times New Roman" w:cs="Times New Roman"/>
          <w:spacing w:val="-5"/>
          <w:sz w:val="28"/>
          <w:szCs w:val="28"/>
        </w:rPr>
        <w:t xml:space="preserve"> </w:t>
      </w:r>
      <w:r w:rsidRPr="004E7773">
        <w:rPr>
          <w:rFonts w:ascii="Times New Roman" w:eastAsia="Times New Roman" w:hAnsi="Times New Roman" w:cs="Times New Roman"/>
          <w:sz w:val="28"/>
          <w:szCs w:val="28"/>
        </w:rPr>
        <w:t>почты</w:t>
      </w:r>
      <w:r w:rsidRPr="004E7773">
        <w:rPr>
          <w:rFonts w:ascii="Times New Roman" w:eastAsia="Times New Roman" w:hAnsi="Times New Roman" w:cs="Times New Roman"/>
          <w:spacing w:val="-5"/>
          <w:sz w:val="28"/>
          <w:szCs w:val="28"/>
        </w:rPr>
        <w:t xml:space="preserve"> </w:t>
      </w:r>
      <w:r w:rsidRPr="004E7773">
        <w:rPr>
          <w:rFonts w:ascii="Times New Roman" w:eastAsia="Times New Roman" w:hAnsi="Times New Roman" w:cs="Times New Roman"/>
          <w:sz w:val="28"/>
          <w:szCs w:val="28"/>
        </w:rPr>
        <w:t>для</w:t>
      </w:r>
      <w:r w:rsidRPr="004E7773">
        <w:rPr>
          <w:rFonts w:ascii="Times New Roman" w:eastAsia="Times New Roman" w:hAnsi="Times New Roman" w:cs="Times New Roman"/>
          <w:spacing w:val="-5"/>
          <w:sz w:val="28"/>
          <w:szCs w:val="28"/>
        </w:rPr>
        <w:t xml:space="preserve"> </w:t>
      </w:r>
      <w:r w:rsidRPr="004E7773">
        <w:rPr>
          <w:rFonts w:ascii="Times New Roman" w:eastAsia="Times New Roman" w:hAnsi="Times New Roman" w:cs="Times New Roman"/>
          <w:sz w:val="28"/>
          <w:szCs w:val="28"/>
        </w:rPr>
        <w:t>связи:</w:t>
      </w:r>
      <w:r w:rsidRPr="004E7773">
        <w:rPr>
          <w:rFonts w:ascii="Times New Roman" w:eastAsia="Times New Roman" w:hAnsi="Times New Roman" w:cs="Times New Roman"/>
          <w:sz w:val="28"/>
          <w:szCs w:val="28"/>
          <w:u w:val="single"/>
        </w:rPr>
        <w:t xml:space="preserve"> </w:t>
      </w:r>
      <w:r w:rsidRPr="004E7773">
        <w:rPr>
          <w:rFonts w:ascii="Times New Roman" w:eastAsia="Times New Roman" w:hAnsi="Times New Roman" w:cs="Times New Roman"/>
          <w:sz w:val="28"/>
          <w:szCs w:val="28"/>
          <w:u w:val="single"/>
        </w:rPr>
        <w:tab/>
      </w:r>
      <w:r w:rsidRPr="004E7773">
        <w:rPr>
          <w:rFonts w:ascii="Times New Roman" w:eastAsia="Times New Roman" w:hAnsi="Times New Roman" w:cs="Times New Roman"/>
          <w:sz w:val="28"/>
          <w:szCs w:val="28"/>
        </w:rPr>
        <w:t xml:space="preserve"> Результат</w:t>
      </w:r>
      <w:r w:rsidRPr="004E7773">
        <w:rPr>
          <w:rFonts w:ascii="Times New Roman" w:eastAsia="Times New Roman" w:hAnsi="Times New Roman" w:cs="Times New Roman"/>
          <w:spacing w:val="-2"/>
          <w:sz w:val="28"/>
          <w:szCs w:val="28"/>
        </w:rPr>
        <w:t xml:space="preserve"> </w:t>
      </w:r>
      <w:r w:rsidRPr="004E7773">
        <w:rPr>
          <w:rFonts w:ascii="Times New Roman" w:eastAsia="Times New Roman" w:hAnsi="Times New Roman" w:cs="Times New Roman"/>
          <w:sz w:val="28"/>
          <w:szCs w:val="28"/>
        </w:rPr>
        <w:t>рассмотрения настоящего</w:t>
      </w:r>
      <w:r w:rsidRPr="004E7773">
        <w:rPr>
          <w:rFonts w:ascii="Times New Roman" w:eastAsia="Times New Roman" w:hAnsi="Times New Roman" w:cs="Times New Roman"/>
          <w:spacing w:val="-2"/>
          <w:sz w:val="28"/>
          <w:szCs w:val="28"/>
        </w:rPr>
        <w:t xml:space="preserve"> </w:t>
      </w:r>
      <w:r w:rsidRPr="004E7773">
        <w:rPr>
          <w:rFonts w:ascii="Times New Roman" w:eastAsia="Times New Roman" w:hAnsi="Times New Roman" w:cs="Times New Roman"/>
          <w:sz w:val="28"/>
          <w:szCs w:val="28"/>
        </w:rPr>
        <w:t>заявления прошу:</w:t>
      </w:r>
    </w:p>
    <w:p w:rsidR="004E7773" w:rsidRPr="004E7773" w:rsidRDefault="004E7773" w:rsidP="004E7773">
      <w:pPr>
        <w:widowControl w:val="0"/>
        <w:tabs>
          <w:tab w:val="left" w:pos="9896"/>
          <w:tab w:val="left" w:pos="9950"/>
        </w:tabs>
        <w:autoSpaceDE w:val="0"/>
        <w:autoSpaceDN w:val="0"/>
        <w:spacing w:before="88" w:after="0" w:line="240" w:lineRule="auto"/>
        <w:ind w:left="113" w:right="232"/>
        <w:jc w:val="both"/>
        <w:rPr>
          <w:rFonts w:ascii="Times New Roman" w:eastAsia="Times New Roman" w:hAnsi="Times New Roman" w:cs="Times New Roman"/>
          <w:sz w:val="28"/>
          <w:szCs w:val="28"/>
        </w:rPr>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0"/>
        <w:gridCol w:w="1012"/>
      </w:tblGrid>
      <w:tr w:rsidR="004E7773" w:rsidRPr="004E7773" w:rsidTr="004E7773">
        <w:trPr>
          <w:trHeight w:val="1233"/>
        </w:trPr>
        <w:tc>
          <w:tcPr>
            <w:tcW w:w="8060" w:type="dxa"/>
            <w:shd w:val="clear" w:color="auto" w:fill="auto"/>
          </w:tcPr>
          <w:p w:rsidR="004E7773" w:rsidRPr="004E7773" w:rsidRDefault="004E7773" w:rsidP="004E7773">
            <w:pPr>
              <w:widowControl w:val="0"/>
              <w:autoSpaceDE w:val="0"/>
              <w:autoSpaceDN w:val="0"/>
              <w:spacing w:before="121" w:after="0" w:line="240" w:lineRule="auto"/>
              <w:ind w:left="108" w:right="196"/>
              <w:rPr>
                <w:rFonts w:ascii="Times New Roman" w:eastAsia="Times New Roman" w:hAnsi="Times New Roman" w:cs="Times New Roman"/>
                <w:sz w:val="24"/>
              </w:rPr>
            </w:pPr>
            <w:r w:rsidRPr="004E7773">
              <w:rPr>
                <w:rFonts w:ascii="Times New Roman" w:eastAsia="Times New Roman" w:hAnsi="Times New Roman" w:cs="Times New Roman"/>
                <w:sz w:val="24"/>
              </w:rPr>
              <w:t>направить в форме электронного документа в личный кабинет в</w:t>
            </w:r>
            <w:r w:rsidRPr="004E7773">
              <w:rPr>
                <w:rFonts w:ascii="Times New Roman" w:eastAsia="Times New Roman" w:hAnsi="Times New Roman" w:cs="Times New Roman"/>
                <w:spacing w:val="1"/>
                <w:sz w:val="24"/>
              </w:rPr>
              <w:t xml:space="preserve"> </w:t>
            </w:r>
            <w:r w:rsidRPr="004E7773">
              <w:rPr>
                <w:rFonts w:ascii="Times New Roman" w:eastAsia="Times New Roman" w:hAnsi="Times New Roman" w:cs="Times New Roman"/>
                <w:sz w:val="24"/>
              </w:rPr>
              <w:t>федеральной</w:t>
            </w:r>
            <w:r w:rsidRPr="004E7773">
              <w:rPr>
                <w:rFonts w:ascii="Times New Roman" w:eastAsia="Times New Roman" w:hAnsi="Times New Roman" w:cs="Times New Roman"/>
                <w:spacing w:val="-15"/>
                <w:sz w:val="24"/>
              </w:rPr>
              <w:t xml:space="preserve"> </w:t>
            </w:r>
            <w:r w:rsidRPr="004E7773">
              <w:rPr>
                <w:rFonts w:ascii="Times New Roman" w:eastAsia="Times New Roman" w:hAnsi="Times New Roman" w:cs="Times New Roman"/>
                <w:sz w:val="24"/>
              </w:rPr>
              <w:t>государственной</w:t>
            </w:r>
            <w:r w:rsidRPr="004E7773">
              <w:rPr>
                <w:rFonts w:ascii="Times New Roman" w:eastAsia="Times New Roman" w:hAnsi="Times New Roman" w:cs="Times New Roman"/>
                <w:spacing w:val="-15"/>
                <w:sz w:val="24"/>
              </w:rPr>
              <w:t xml:space="preserve"> </w:t>
            </w:r>
            <w:r w:rsidRPr="004E7773">
              <w:rPr>
                <w:rFonts w:ascii="Times New Roman" w:eastAsia="Times New Roman" w:hAnsi="Times New Roman" w:cs="Times New Roman"/>
                <w:sz w:val="24"/>
              </w:rPr>
              <w:t>информационной</w:t>
            </w:r>
            <w:r w:rsidRPr="004E7773">
              <w:rPr>
                <w:rFonts w:ascii="Times New Roman" w:eastAsia="Times New Roman" w:hAnsi="Times New Roman" w:cs="Times New Roman"/>
                <w:spacing w:val="-15"/>
                <w:sz w:val="24"/>
              </w:rPr>
              <w:t xml:space="preserve"> </w:t>
            </w:r>
            <w:proofErr w:type="spellStart"/>
            <w:r w:rsidRPr="004E7773">
              <w:rPr>
                <w:rFonts w:ascii="Times New Roman" w:eastAsia="Times New Roman" w:hAnsi="Times New Roman" w:cs="Times New Roman"/>
                <w:sz w:val="24"/>
              </w:rPr>
              <w:t>системе"Единый</w:t>
            </w:r>
            <w:proofErr w:type="spellEnd"/>
            <w:r w:rsidRPr="004E7773">
              <w:rPr>
                <w:rFonts w:ascii="Times New Roman" w:eastAsia="Times New Roman" w:hAnsi="Times New Roman" w:cs="Times New Roman"/>
                <w:spacing w:val="-67"/>
                <w:sz w:val="24"/>
              </w:rPr>
              <w:t xml:space="preserve"> </w:t>
            </w:r>
            <w:r w:rsidRPr="004E7773">
              <w:rPr>
                <w:rFonts w:ascii="Times New Roman" w:eastAsia="Times New Roman" w:hAnsi="Times New Roman" w:cs="Times New Roman"/>
                <w:sz w:val="24"/>
              </w:rPr>
              <w:t>портал государственных и муниципальных услуг(функций)"/на</w:t>
            </w:r>
            <w:r w:rsidRPr="004E7773">
              <w:rPr>
                <w:rFonts w:ascii="Times New Roman" w:eastAsia="Times New Roman" w:hAnsi="Times New Roman" w:cs="Times New Roman"/>
                <w:spacing w:val="1"/>
                <w:sz w:val="24"/>
              </w:rPr>
              <w:t xml:space="preserve"> </w:t>
            </w:r>
            <w:r w:rsidRPr="004E7773">
              <w:rPr>
                <w:rFonts w:ascii="Times New Roman" w:eastAsia="Times New Roman" w:hAnsi="Times New Roman" w:cs="Times New Roman"/>
                <w:sz w:val="24"/>
              </w:rPr>
              <w:t>региональном</w:t>
            </w:r>
            <w:r w:rsidRPr="004E7773">
              <w:rPr>
                <w:rFonts w:ascii="Times New Roman" w:eastAsia="Times New Roman" w:hAnsi="Times New Roman" w:cs="Times New Roman"/>
                <w:spacing w:val="-6"/>
                <w:sz w:val="24"/>
              </w:rPr>
              <w:t xml:space="preserve"> </w:t>
            </w:r>
            <w:r w:rsidRPr="004E7773">
              <w:rPr>
                <w:rFonts w:ascii="Times New Roman" w:eastAsia="Times New Roman" w:hAnsi="Times New Roman" w:cs="Times New Roman"/>
                <w:sz w:val="24"/>
              </w:rPr>
              <w:t>портале</w:t>
            </w:r>
            <w:r w:rsidRPr="004E7773">
              <w:rPr>
                <w:rFonts w:ascii="Times New Roman" w:eastAsia="Times New Roman" w:hAnsi="Times New Roman" w:cs="Times New Roman"/>
                <w:spacing w:val="-6"/>
                <w:sz w:val="24"/>
              </w:rPr>
              <w:t xml:space="preserve"> </w:t>
            </w:r>
            <w:r w:rsidRPr="004E7773">
              <w:rPr>
                <w:rFonts w:ascii="Times New Roman" w:eastAsia="Times New Roman" w:hAnsi="Times New Roman" w:cs="Times New Roman"/>
                <w:sz w:val="24"/>
              </w:rPr>
              <w:t>государственных</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и</w:t>
            </w:r>
            <w:r w:rsidRPr="004E7773">
              <w:rPr>
                <w:rFonts w:ascii="Times New Roman" w:eastAsia="Times New Roman" w:hAnsi="Times New Roman" w:cs="Times New Roman"/>
                <w:spacing w:val="-6"/>
                <w:sz w:val="24"/>
              </w:rPr>
              <w:t xml:space="preserve"> </w:t>
            </w:r>
            <w:r w:rsidRPr="004E7773">
              <w:rPr>
                <w:rFonts w:ascii="Times New Roman" w:eastAsia="Times New Roman" w:hAnsi="Times New Roman" w:cs="Times New Roman"/>
                <w:sz w:val="24"/>
              </w:rPr>
              <w:t>муниципальных</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услуг</w:t>
            </w:r>
          </w:p>
        </w:tc>
        <w:tc>
          <w:tcPr>
            <w:tcW w:w="1012"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6"/>
              </w:rPr>
            </w:pPr>
          </w:p>
        </w:tc>
      </w:tr>
      <w:tr w:rsidR="004E7773" w:rsidRPr="004E7773" w:rsidTr="004E7773">
        <w:trPr>
          <w:trHeight w:val="1623"/>
        </w:trPr>
        <w:tc>
          <w:tcPr>
            <w:tcW w:w="8060" w:type="dxa"/>
            <w:shd w:val="clear" w:color="auto" w:fill="auto"/>
          </w:tcPr>
          <w:p w:rsidR="004E7773" w:rsidRDefault="004E7773" w:rsidP="004E7773">
            <w:pPr>
              <w:widowControl w:val="0"/>
              <w:tabs>
                <w:tab w:val="left" w:pos="8214"/>
              </w:tabs>
              <w:autoSpaceDE w:val="0"/>
              <w:autoSpaceDN w:val="0"/>
              <w:spacing w:before="121" w:after="0" w:line="240" w:lineRule="auto"/>
              <w:ind w:left="108" w:right="122"/>
              <w:rPr>
                <w:rFonts w:ascii="Times New Roman" w:eastAsia="Times New Roman" w:hAnsi="Times New Roman" w:cs="Times New Roman"/>
                <w:sz w:val="24"/>
                <w:u w:val="single"/>
              </w:rPr>
            </w:pPr>
            <w:r w:rsidRPr="004E7773">
              <w:rPr>
                <w:rFonts w:ascii="Times New Roman" w:eastAsia="Times New Roman" w:hAnsi="Times New Roman" w:cs="Times New Roman"/>
                <w:sz w:val="24"/>
              </w:rPr>
              <w:t>выдать на бумажном носителе при личном обращении в</w:t>
            </w:r>
            <w:r w:rsidRPr="004E7773">
              <w:rPr>
                <w:rFonts w:ascii="Times New Roman" w:eastAsia="Times New Roman" w:hAnsi="Times New Roman" w:cs="Times New Roman"/>
                <w:spacing w:val="1"/>
                <w:sz w:val="24"/>
              </w:rPr>
              <w:t xml:space="preserve"> </w:t>
            </w:r>
            <w:r w:rsidRPr="004E7773">
              <w:rPr>
                <w:rFonts w:ascii="Times New Roman" w:eastAsia="Times New Roman" w:hAnsi="Times New Roman" w:cs="Times New Roman"/>
                <w:sz w:val="24"/>
              </w:rPr>
              <w:t>уполномоченный орган государственной власти, орган местного</w:t>
            </w:r>
            <w:r w:rsidRPr="004E7773">
              <w:rPr>
                <w:rFonts w:ascii="Times New Roman" w:eastAsia="Times New Roman" w:hAnsi="Times New Roman" w:cs="Times New Roman"/>
                <w:spacing w:val="1"/>
                <w:sz w:val="24"/>
              </w:rPr>
              <w:t xml:space="preserve"> </w:t>
            </w:r>
            <w:r w:rsidRPr="004E7773">
              <w:rPr>
                <w:rFonts w:ascii="Times New Roman" w:eastAsia="Times New Roman" w:hAnsi="Times New Roman" w:cs="Times New Roman"/>
                <w:sz w:val="24"/>
              </w:rPr>
              <w:t>самоуправления, организацию либо в многофункциональный центр</w:t>
            </w:r>
            <w:r w:rsidRPr="004E7773">
              <w:rPr>
                <w:rFonts w:ascii="Times New Roman" w:eastAsia="Times New Roman" w:hAnsi="Times New Roman" w:cs="Times New Roman"/>
                <w:spacing w:val="-67"/>
                <w:sz w:val="24"/>
              </w:rPr>
              <w:t xml:space="preserve"> </w:t>
            </w:r>
            <w:r w:rsidRPr="004E7773">
              <w:rPr>
                <w:rFonts w:ascii="Times New Roman" w:eastAsia="Times New Roman" w:hAnsi="Times New Roman" w:cs="Times New Roman"/>
                <w:sz w:val="24"/>
              </w:rPr>
              <w:t>предоставления государственных и муниципальных услуг,</w:t>
            </w:r>
            <w:r w:rsidRPr="004E7773">
              <w:rPr>
                <w:rFonts w:ascii="Times New Roman" w:eastAsia="Times New Roman" w:hAnsi="Times New Roman" w:cs="Times New Roman"/>
                <w:spacing w:val="1"/>
                <w:sz w:val="24"/>
              </w:rPr>
              <w:t xml:space="preserve"> </w:t>
            </w:r>
            <w:r w:rsidRPr="004E7773">
              <w:rPr>
                <w:rFonts w:ascii="Times New Roman" w:eastAsia="Times New Roman" w:hAnsi="Times New Roman" w:cs="Times New Roman"/>
                <w:sz w:val="24"/>
              </w:rPr>
              <w:t>расположенный</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по</w:t>
            </w:r>
            <w:r w:rsidRPr="004E7773">
              <w:rPr>
                <w:rFonts w:ascii="Times New Roman" w:eastAsia="Times New Roman" w:hAnsi="Times New Roman" w:cs="Times New Roman"/>
                <w:spacing w:val="-4"/>
                <w:sz w:val="24"/>
              </w:rPr>
              <w:t xml:space="preserve"> </w:t>
            </w:r>
            <w:r w:rsidRPr="004E7773">
              <w:rPr>
                <w:rFonts w:ascii="Times New Roman" w:eastAsia="Times New Roman" w:hAnsi="Times New Roman" w:cs="Times New Roman"/>
                <w:sz w:val="24"/>
              </w:rPr>
              <w:t>адресу:</w:t>
            </w:r>
            <w:r w:rsidRPr="004E7773">
              <w:rPr>
                <w:rFonts w:ascii="Times New Roman" w:eastAsia="Times New Roman" w:hAnsi="Times New Roman" w:cs="Times New Roman"/>
                <w:sz w:val="24"/>
                <w:u w:val="single"/>
              </w:rPr>
              <w:t xml:space="preserve"> </w:t>
            </w:r>
            <w:r w:rsidRPr="004E7773">
              <w:rPr>
                <w:rFonts w:ascii="Times New Roman" w:eastAsia="Times New Roman" w:hAnsi="Times New Roman" w:cs="Times New Roman"/>
                <w:sz w:val="24"/>
                <w:u w:val="single"/>
              </w:rPr>
              <w:tab/>
            </w:r>
          </w:p>
          <w:p w:rsidR="004E7773" w:rsidRPr="004E7773" w:rsidRDefault="004E7773" w:rsidP="004E7773">
            <w:pPr>
              <w:widowControl w:val="0"/>
              <w:tabs>
                <w:tab w:val="left" w:pos="8214"/>
              </w:tabs>
              <w:autoSpaceDE w:val="0"/>
              <w:autoSpaceDN w:val="0"/>
              <w:spacing w:before="121" w:after="0" w:line="240" w:lineRule="auto"/>
              <w:ind w:left="108" w:right="561"/>
              <w:rPr>
                <w:rFonts w:ascii="Times New Roman" w:eastAsia="Times New Roman" w:hAnsi="Times New Roman" w:cs="Times New Roman"/>
                <w:sz w:val="24"/>
              </w:rPr>
            </w:pPr>
          </w:p>
        </w:tc>
        <w:tc>
          <w:tcPr>
            <w:tcW w:w="1012"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6"/>
              </w:rPr>
            </w:pPr>
          </w:p>
        </w:tc>
      </w:tr>
      <w:tr w:rsidR="004E7773" w:rsidRPr="004E7773" w:rsidTr="004E7773">
        <w:trPr>
          <w:trHeight w:val="551"/>
        </w:trPr>
        <w:tc>
          <w:tcPr>
            <w:tcW w:w="8060" w:type="dxa"/>
            <w:shd w:val="clear" w:color="auto" w:fill="auto"/>
          </w:tcPr>
          <w:p w:rsidR="004E7773" w:rsidRPr="004E7773" w:rsidRDefault="004E7773" w:rsidP="004E7773">
            <w:pPr>
              <w:widowControl w:val="0"/>
              <w:tabs>
                <w:tab w:val="left" w:pos="5809"/>
              </w:tabs>
              <w:autoSpaceDE w:val="0"/>
              <w:autoSpaceDN w:val="0"/>
              <w:spacing w:before="121" w:after="0" w:line="240" w:lineRule="auto"/>
              <w:ind w:left="108" w:right="122"/>
              <w:rPr>
                <w:rFonts w:ascii="Times New Roman" w:eastAsia="Times New Roman" w:hAnsi="Times New Roman" w:cs="Times New Roman"/>
                <w:sz w:val="24"/>
              </w:rPr>
            </w:pPr>
            <w:r w:rsidRPr="004E7773">
              <w:rPr>
                <w:rFonts w:ascii="Times New Roman" w:eastAsia="Times New Roman" w:hAnsi="Times New Roman" w:cs="Times New Roman"/>
                <w:sz w:val="24"/>
              </w:rPr>
              <w:t>направить на бумажном носителе на почтовый</w:t>
            </w:r>
            <w:r w:rsidRPr="004E7773">
              <w:rPr>
                <w:rFonts w:ascii="Times New Roman" w:eastAsia="Times New Roman" w:hAnsi="Times New Roman" w:cs="Times New Roman"/>
                <w:spacing w:val="1"/>
                <w:sz w:val="24"/>
              </w:rPr>
              <w:t xml:space="preserve"> </w:t>
            </w:r>
            <w:proofErr w:type="gramStart"/>
            <w:r w:rsidRPr="004E7773">
              <w:rPr>
                <w:rFonts w:ascii="Times New Roman" w:eastAsia="Times New Roman" w:hAnsi="Times New Roman" w:cs="Times New Roman"/>
                <w:sz w:val="24"/>
              </w:rPr>
              <w:t>адрес:</w:t>
            </w:r>
            <w:r w:rsidRPr="004E7773">
              <w:rPr>
                <w:rFonts w:ascii="Times New Roman" w:eastAsia="Times New Roman" w:hAnsi="Times New Roman" w:cs="Times New Roman"/>
                <w:spacing w:val="-1"/>
                <w:sz w:val="24"/>
              </w:rPr>
              <w:t xml:space="preserve"> </w:t>
            </w:r>
            <w:r w:rsidRPr="004E7773">
              <w:rPr>
                <w:rFonts w:ascii="Times New Roman" w:eastAsia="Times New Roman" w:hAnsi="Times New Roman" w:cs="Times New Roman"/>
                <w:sz w:val="24"/>
                <w:u w:val="single"/>
              </w:rPr>
              <w:t xml:space="preserve"> </w:t>
            </w:r>
            <w:r w:rsidRPr="004E7773">
              <w:rPr>
                <w:rFonts w:ascii="Times New Roman" w:eastAsia="Times New Roman" w:hAnsi="Times New Roman" w:cs="Times New Roman"/>
                <w:sz w:val="24"/>
                <w:u w:val="single"/>
              </w:rPr>
              <w:tab/>
            </w:r>
            <w:proofErr w:type="gramEnd"/>
            <w:r>
              <w:rPr>
                <w:rFonts w:ascii="Times New Roman" w:eastAsia="Times New Roman" w:hAnsi="Times New Roman" w:cs="Times New Roman"/>
                <w:sz w:val="24"/>
                <w:u w:val="single"/>
              </w:rPr>
              <w:t>_________________</w:t>
            </w:r>
          </w:p>
        </w:tc>
        <w:tc>
          <w:tcPr>
            <w:tcW w:w="1012"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6"/>
              </w:rPr>
            </w:pPr>
          </w:p>
        </w:tc>
      </w:tr>
      <w:tr w:rsidR="004E7773" w:rsidRPr="004E7773" w:rsidTr="004E7773">
        <w:trPr>
          <w:trHeight w:val="723"/>
        </w:trPr>
        <w:tc>
          <w:tcPr>
            <w:tcW w:w="8060" w:type="dxa"/>
            <w:shd w:val="clear" w:color="auto" w:fill="auto"/>
          </w:tcPr>
          <w:p w:rsidR="004E7773" w:rsidRPr="004E7773" w:rsidRDefault="004E7773" w:rsidP="004E7773">
            <w:pPr>
              <w:widowControl w:val="0"/>
              <w:autoSpaceDE w:val="0"/>
              <w:autoSpaceDN w:val="0"/>
              <w:spacing w:before="121" w:after="0" w:line="240" w:lineRule="auto"/>
              <w:ind w:left="108" w:right="196"/>
              <w:rPr>
                <w:rFonts w:ascii="Times New Roman" w:eastAsia="Times New Roman" w:hAnsi="Times New Roman" w:cs="Times New Roman"/>
                <w:sz w:val="24"/>
              </w:rPr>
            </w:pPr>
            <w:r w:rsidRPr="004E7773">
              <w:rPr>
                <w:rFonts w:ascii="Times New Roman" w:eastAsia="Times New Roman" w:hAnsi="Times New Roman" w:cs="Times New Roman"/>
                <w:sz w:val="24"/>
              </w:rPr>
              <w:t>направить</w:t>
            </w:r>
            <w:r w:rsidRPr="004E7773">
              <w:rPr>
                <w:rFonts w:ascii="Times New Roman" w:eastAsia="Times New Roman" w:hAnsi="Times New Roman" w:cs="Times New Roman"/>
                <w:spacing w:val="-6"/>
                <w:sz w:val="24"/>
              </w:rPr>
              <w:t xml:space="preserve"> </w:t>
            </w:r>
            <w:r w:rsidRPr="004E7773">
              <w:rPr>
                <w:rFonts w:ascii="Times New Roman" w:eastAsia="Times New Roman" w:hAnsi="Times New Roman" w:cs="Times New Roman"/>
                <w:sz w:val="24"/>
              </w:rPr>
              <w:t>в</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форме</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электронного</w:t>
            </w:r>
            <w:r w:rsidRPr="004E7773">
              <w:rPr>
                <w:rFonts w:ascii="Times New Roman" w:eastAsia="Times New Roman" w:hAnsi="Times New Roman" w:cs="Times New Roman"/>
                <w:spacing w:val="-6"/>
                <w:sz w:val="24"/>
              </w:rPr>
              <w:t xml:space="preserve"> </w:t>
            </w:r>
            <w:r w:rsidRPr="004E7773">
              <w:rPr>
                <w:rFonts w:ascii="Times New Roman" w:eastAsia="Times New Roman" w:hAnsi="Times New Roman" w:cs="Times New Roman"/>
                <w:sz w:val="24"/>
              </w:rPr>
              <w:t>документа</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в</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личный</w:t>
            </w:r>
            <w:r w:rsidRPr="004E7773">
              <w:rPr>
                <w:rFonts w:ascii="Times New Roman" w:eastAsia="Times New Roman" w:hAnsi="Times New Roman" w:cs="Times New Roman"/>
                <w:spacing w:val="-6"/>
                <w:sz w:val="24"/>
              </w:rPr>
              <w:t xml:space="preserve"> </w:t>
            </w:r>
            <w:r w:rsidRPr="004E7773">
              <w:rPr>
                <w:rFonts w:ascii="Times New Roman" w:eastAsia="Times New Roman" w:hAnsi="Times New Roman" w:cs="Times New Roman"/>
                <w:sz w:val="24"/>
              </w:rPr>
              <w:t>кабинет</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в</w:t>
            </w:r>
            <w:r w:rsidRPr="004E7773">
              <w:rPr>
                <w:rFonts w:ascii="Times New Roman" w:eastAsia="Times New Roman" w:hAnsi="Times New Roman" w:cs="Times New Roman"/>
                <w:spacing w:val="-67"/>
                <w:sz w:val="24"/>
              </w:rPr>
              <w:t xml:space="preserve"> </w:t>
            </w:r>
            <w:r w:rsidRPr="004E7773">
              <w:rPr>
                <w:rFonts w:ascii="Times New Roman" w:eastAsia="Times New Roman" w:hAnsi="Times New Roman" w:cs="Times New Roman"/>
                <w:sz w:val="24"/>
              </w:rPr>
              <w:t>единой</w:t>
            </w:r>
            <w:r w:rsidRPr="004E7773">
              <w:rPr>
                <w:rFonts w:ascii="Times New Roman" w:eastAsia="Times New Roman" w:hAnsi="Times New Roman" w:cs="Times New Roman"/>
                <w:spacing w:val="-6"/>
                <w:sz w:val="24"/>
              </w:rPr>
              <w:t xml:space="preserve"> </w:t>
            </w:r>
            <w:r w:rsidRPr="004E7773">
              <w:rPr>
                <w:rFonts w:ascii="Times New Roman" w:eastAsia="Times New Roman" w:hAnsi="Times New Roman" w:cs="Times New Roman"/>
                <w:sz w:val="24"/>
              </w:rPr>
              <w:t>информационной</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системе</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жилищного</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строительства</w:t>
            </w:r>
          </w:p>
        </w:tc>
        <w:tc>
          <w:tcPr>
            <w:tcW w:w="1012" w:type="dxa"/>
            <w:shd w:val="clear" w:color="auto" w:fill="auto"/>
          </w:tcPr>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6"/>
              </w:rPr>
            </w:pPr>
          </w:p>
        </w:tc>
      </w:tr>
      <w:tr w:rsidR="004E7773" w:rsidRPr="004E7773" w:rsidTr="004E7773">
        <w:trPr>
          <w:trHeight w:val="470"/>
        </w:trPr>
        <w:tc>
          <w:tcPr>
            <w:tcW w:w="9072" w:type="dxa"/>
            <w:gridSpan w:val="2"/>
            <w:shd w:val="clear" w:color="auto" w:fill="auto"/>
          </w:tcPr>
          <w:p w:rsidR="004E7773" w:rsidRPr="004E7773" w:rsidRDefault="004E7773" w:rsidP="004E7773">
            <w:pPr>
              <w:widowControl w:val="0"/>
              <w:autoSpaceDE w:val="0"/>
              <w:autoSpaceDN w:val="0"/>
              <w:spacing w:before="121" w:after="0" w:line="240" w:lineRule="auto"/>
              <w:ind w:left="2845" w:right="3092"/>
              <w:jc w:val="center"/>
              <w:rPr>
                <w:rFonts w:ascii="Times New Roman" w:eastAsia="Times New Roman" w:hAnsi="Times New Roman" w:cs="Times New Roman"/>
                <w:i/>
                <w:sz w:val="20"/>
              </w:rPr>
            </w:pPr>
            <w:r w:rsidRPr="004E7773">
              <w:rPr>
                <w:rFonts w:ascii="Times New Roman" w:eastAsia="Times New Roman" w:hAnsi="Times New Roman" w:cs="Times New Roman"/>
                <w:i/>
                <w:sz w:val="20"/>
              </w:rPr>
              <w:t>Указывается</w:t>
            </w:r>
            <w:r w:rsidRPr="004E7773">
              <w:rPr>
                <w:rFonts w:ascii="Times New Roman" w:eastAsia="Times New Roman" w:hAnsi="Times New Roman" w:cs="Times New Roman"/>
                <w:i/>
                <w:spacing w:val="-5"/>
                <w:sz w:val="20"/>
              </w:rPr>
              <w:t xml:space="preserve"> </w:t>
            </w:r>
            <w:r w:rsidRPr="004E7773">
              <w:rPr>
                <w:rFonts w:ascii="Times New Roman" w:eastAsia="Times New Roman" w:hAnsi="Times New Roman" w:cs="Times New Roman"/>
                <w:i/>
                <w:sz w:val="20"/>
              </w:rPr>
              <w:t>один</w:t>
            </w:r>
            <w:r w:rsidRPr="004E7773">
              <w:rPr>
                <w:rFonts w:ascii="Times New Roman" w:eastAsia="Times New Roman" w:hAnsi="Times New Roman" w:cs="Times New Roman"/>
                <w:i/>
                <w:spacing w:val="-5"/>
                <w:sz w:val="20"/>
              </w:rPr>
              <w:t xml:space="preserve"> </w:t>
            </w:r>
            <w:r w:rsidRPr="004E7773">
              <w:rPr>
                <w:rFonts w:ascii="Times New Roman" w:eastAsia="Times New Roman" w:hAnsi="Times New Roman" w:cs="Times New Roman"/>
                <w:i/>
                <w:sz w:val="20"/>
              </w:rPr>
              <w:t>из</w:t>
            </w:r>
            <w:r w:rsidRPr="004E7773">
              <w:rPr>
                <w:rFonts w:ascii="Times New Roman" w:eastAsia="Times New Roman" w:hAnsi="Times New Roman" w:cs="Times New Roman"/>
                <w:i/>
                <w:spacing w:val="-4"/>
                <w:sz w:val="20"/>
              </w:rPr>
              <w:t xml:space="preserve"> </w:t>
            </w:r>
            <w:r w:rsidRPr="004E7773">
              <w:rPr>
                <w:rFonts w:ascii="Times New Roman" w:eastAsia="Times New Roman" w:hAnsi="Times New Roman" w:cs="Times New Roman"/>
                <w:i/>
                <w:sz w:val="20"/>
              </w:rPr>
              <w:t>перечисленных</w:t>
            </w:r>
            <w:r w:rsidRPr="004E7773">
              <w:rPr>
                <w:rFonts w:ascii="Times New Roman" w:eastAsia="Times New Roman" w:hAnsi="Times New Roman" w:cs="Times New Roman"/>
                <w:i/>
                <w:spacing w:val="-4"/>
                <w:sz w:val="20"/>
              </w:rPr>
              <w:t xml:space="preserve"> </w:t>
            </w:r>
            <w:r w:rsidRPr="004E7773">
              <w:rPr>
                <w:rFonts w:ascii="Times New Roman" w:eastAsia="Times New Roman" w:hAnsi="Times New Roman" w:cs="Times New Roman"/>
                <w:i/>
                <w:sz w:val="20"/>
              </w:rPr>
              <w:t>способов</w:t>
            </w:r>
          </w:p>
        </w:tc>
      </w:tr>
    </w:tbl>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0"/>
          <w:szCs w:val="28"/>
        </w:rPr>
      </w:pP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0"/>
          <w:szCs w:val="28"/>
        </w:rPr>
      </w:pPr>
    </w:p>
    <w:p w:rsidR="004E7773" w:rsidRPr="004E7773" w:rsidRDefault="004E7773" w:rsidP="004E7773">
      <w:pPr>
        <w:widowControl w:val="0"/>
        <w:autoSpaceDE w:val="0"/>
        <w:autoSpaceDN w:val="0"/>
        <w:spacing w:before="2" w:after="0" w:line="240" w:lineRule="auto"/>
        <w:rPr>
          <w:rFonts w:ascii="Times New Roman" w:eastAsia="Times New Roman" w:hAnsi="Times New Roman" w:cs="Times New Roman"/>
          <w:sz w:val="23"/>
          <w:szCs w:val="28"/>
        </w:rPr>
      </w:pPr>
    </w:p>
    <w:p w:rsidR="004E7773" w:rsidRPr="004E7773" w:rsidRDefault="004E7773" w:rsidP="004E7773">
      <w:pPr>
        <w:widowControl w:val="0"/>
        <w:autoSpaceDE w:val="0"/>
        <w:autoSpaceDN w:val="0"/>
        <w:spacing w:before="4" w:after="0" w:line="240" w:lineRule="auto"/>
        <w:rPr>
          <w:rFonts w:ascii="Times New Roman" w:eastAsia="Times New Roman" w:hAnsi="Times New Roman" w:cs="Times New Roman"/>
          <w:sz w:val="4"/>
          <w:szCs w:val="28"/>
        </w:rPr>
      </w:pPr>
    </w:p>
    <w:p w:rsidR="004E7773" w:rsidRPr="004E7773" w:rsidRDefault="004E7773" w:rsidP="004E7773">
      <w:pPr>
        <w:tabs>
          <w:tab w:val="left" w:pos="6062"/>
        </w:tabs>
        <w:spacing w:after="200" w:line="20" w:lineRule="exact"/>
        <w:ind w:left="4078"/>
        <w:rPr>
          <w:rFonts w:ascii="Times New Roman" w:eastAsia="Calibri" w:hAnsi="Times New Roman" w:cs="Times New Roman"/>
          <w:sz w:val="2"/>
        </w:rPr>
      </w:pPr>
      <w:r w:rsidRPr="004E7773">
        <w:rPr>
          <w:rFonts w:ascii="Times New Roman" w:eastAsia="Calibri" w:hAnsi="Times New Roman" w:cs="Times New Roman"/>
          <w:noProof/>
          <w:sz w:val="28"/>
          <w:lang w:eastAsia="ru-RU"/>
        </w:rPr>
        <mc:AlternateContent>
          <mc:Choice Requires="wpg">
            <w:drawing>
              <wp:inline distT="0" distB="0" distL="0" distR="0">
                <wp:extent cx="1080770" cy="6350"/>
                <wp:effectExtent l="0" t="0" r="24130" b="12700"/>
                <wp:docPr id="29" name="Группа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770" cy="6350"/>
                          <a:chOff x="0" y="0"/>
                          <a:chExt cx="1702" cy="10"/>
                        </a:xfrm>
                      </wpg:grpSpPr>
                      <wps:wsp>
                        <wps:cNvPr id="81" name="Line 17"/>
                        <wps:cNvCnPr/>
                        <wps:spPr bwMode="auto">
                          <a:xfrm>
                            <a:off x="0" y="5"/>
                            <a:ext cx="170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C2BDAA7" id="Группа 29" o:spid="_x0000_s1026" style="width:85.1pt;height:.5pt;mso-position-horizontal-relative:char;mso-position-vertical-relative:line" coordsize="17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">
                <v:line id="Line 17" o:spid="_x0000_s1027" style="position:absolute;visibility:visible;mso-wrap-style:square" from="0,5" to="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Z1e8AAAADbAAAADwAAAGRycy9kb3ducmV2LnhtbERPy4rCMBTdC/5DuII7TX0wSMcoPhAE&#10;F1J14+7S3Gk709yUJGr1681CmOXhvOfL1tTiTs5XlhWMhgkI4tzqigsFl/NuMAPhA7LG2jIpeJKH&#10;5aLbmWOq7YMzup9CIWII+xQVlCE0qZQ+L8mgH9qGOHI/1hkMEbpCaoePGG5qOU6SL2mw4thQYkOb&#10;kvK/080omJ0bv31urjt7dL+v7DDNaIprpfq9dvUNIlAb/sUf914rmMT18Uv8AXLx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2dXvAAAAA2wAAAA8AAAAAAAAAAAAAAAAA&#10;oQIAAGRycy9kb3ducmV2LnhtbFBLBQYAAAAABAAEAPkAAACOAwAAAAA=&#10;" strokeweight=".5pt"/>
                <w10:anchorlock/>
              </v:group>
            </w:pict>
          </mc:Fallback>
        </mc:AlternateContent>
      </w:r>
      <w:r w:rsidRPr="004E7773">
        <w:rPr>
          <w:rFonts w:ascii="Times New Roman" w:eastAsia="Calibri" w:hAnsi="Times New Roman" w:cs="Times New Roman"/>
          <w:sz w:val="2"/>
        </w:rPr>
        <w:tab/>
      </w:r>
      <w:r w:rsidRPr="004E7773">
        <w:rPr>
          <w:rFonts w:ascii="Times New Roman" w:eastAsia="Calibri" w:hAnsi="Times New Roman" w:cs="Times New Roman"/>
          <w:noProof/>
          <w:sz w:val="28"/>
          <w:lang w:eastAsia="ru-RU"/>
        </w:rPr>
        <mc:AlternateContent>
          <mc:Choice Requires="wpg">
            <w:drawing>
              <wp:inline distT="0" distB="0" distL="0" distR="0">
                <wp:extent cx="2520315" cy="6350"/>
                <wp:effectExtent l="0" t="0" r="32385" b="12700"/>
                <wp:docPr id="27" name="Группа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0315" cy="6350"/>
                          <a:chOff x="0" y="0"/>
                          <a:chExt cx="3969" cy="10"/>
                        </a:xfrm>
                      </wpg:grpSpPr>
                      <wps:wsp>
                        <wps:cNvPr id="83" name="Line 15"/>
                        <wps:cNvCnPr/>
                        <wps:spPr bwMode="auto">
                          <a:xfrm>
                            <a:off x="0" y="5"/>
                            <a:ext cx="396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19E8B1B" id="Группа 27" o:spid="_x0000_s1026" style="width:198.45pt;height:.5pt;mso-position-horizontal-relative:char;mso-position-vertical-relative:line" coordsize="396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">
                <v:line id="Line 15" o:spid="_x0000_s1027" style="position:absolute;visibility:visible;mso-wrap-style:square" from="0,5" to="39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nvoMAAAADbAAAADwAAAGRycy9kb3ducmV2LnhtbERPTYvCMBC9C/6HMMLeNFVkka6x7FYE&#10;YQ9L1Yu3oZltq82kJFGrv94cBI+P973MetOKKznfWFYwnSQgiEurG64UHPab8QKED8gaW8uk4E4e&#10;stVwsMRU2xsXdN2FSsQQ9ikqqEPoUil9WZNBP7EdceT+rTMYInSV1A5vMdy0cpYkn9Jgw7Ghxo7y&#10;msrz7mIULPadX9/z48b+udOj+J0XNMcfpT5G/fcXiEB9eItf7q1WMItj45f4A+Tq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6Z76DAAAAA2wAAAA8AAAAAAAAAAAAAAAAA&#10;oQIAAGRycy9kb3ducmV2LnhtbFBLBQYAAAAABAAEAPkAAACOAwAAAAA=&#10;" strokeweight=".5pt"/>
                <w10:anchorlock/>
              </v:group>
            </w:pict>
          </mc:Fallback>
        </mc:AlternateContent>
      </w:r>
    </w:p>
    <w:p w:rsidR="004E7773" w:rsidRPr="004E7773" w:rsidRDefault="004E7773" w:rsidP="004E7773">
      <w:pPr>
        <w:tabs>
          <w:tab w:val="left" w:pos="6374"/>
        </w:tabs>
        <w:spacing w:after="0" w:line="276" w:lineRule="auto"/>
        <w:ind w:left="4513"/>
        <w:rPr>
          <w:rFonts w:ascii="Times New Roman" w:eastAsia="Calibri" w:hAnsi="Times New Roman" w:cs="Times New Roman"/>
          <w:sz w:val="20"/>
        </w:rPr>
      </w:pPr>
      <w:r w:rsidRPr="004E7773">
        <w:rPr>
          <w:rFonts w:ascii="Times New Roman" w:eastAsia="Calibri" w:hAnsi="Times New Roman" w:cs="Times New Roman"/>
          <w:sz w:val="20"/>
        </w:rPr>
        <w:t>(подпись)</w:t>
      </w:r>
      <w:proofErr w:type="gramStart"/>
      <w:r w:rsidRPr="004E7773">
        <w:rPr>
          <w:rFonts w:ascii="Times New Roman" w:eastAsia="Calibri" w:hAnsi="Times New Roman" w:cs="Times New Roman"/>
          <w:sz w:val="20"/>
        </w:rPr>
        <w:tab/>
        <w:t>(</w:t>
      </w:r>
      <w:proofErr w:type="spellStart"/>
      <w:proofErr w:type="gramEnd"/>
      <w:r w:rsidRPr="004E7773">
        <w:rPr>
          <w:rFonts w:ascii="Times New Roman" w:eastAsia="Calibri" w:hAnsi="Times New Roman" w:cs="Times New Roman"/>
          <w:sz w:val="20"/>
        </w:rPr>
        <w:t>фамилия,имя,отчество</w:t>
      </w:r>
      <w:proofErr w:type="spellEnd"/>
      <w:r>
        <w:rPr>
          <w:rFonts w:ascii="Times New Roman" w:eastAsia="Calibri" w:hAnsi="Times New Roman" w:cs="Times New Roman"/>
          <w:sz w:val="20"/>
        </w:rPr>
        <w:t xml:space="preserve"> </w:t>
      </w:r>
      <w:r w:rsidRPr="004E7773">
        <w:rPr>
          <w:rFonts w:ascii="Times New Roman" w:eastAsia="Calibri" w:hAnsi="Times New Roman" w:cs="Times New Roman"/>
          <w:sz w:val="20"/>
        </w:rPr>
        <w:t>(при</w:t>
      </w:r>
      <w:r w:rsidRPr="004E7773">
        <w:rPr>
          <w:rFonts w:ascii="Times New Roman" w:eastAsia="Calibri" w:hAnsi="Times New Roman" w:cs="Times New Roman"/>
          <w:spacing w:val="-10"/>
          <w:sz w:val="20"/>
        </w:rPr>
        <w:t xml:space="preserve"> </w:t>
      </w:r>
      <w:r w:rsidRPr="004E7773">
        <w:rPr>
          <w:rFonts w:ascii="Times New Roman" w:eastAsia="Calibri" w:hAnsi="Times New Roman" w:cs="Times New Roman"/>
          <w:sz w:val="20"/>
        </w:rPr>
        <w:t>наличии)</w:t>
      </w:r>
    </w:p>
    <w:p w:rsidR="004E7773" w:rsidRPr="004E7773" w:rsidRDefault="004E7773" w:rsidP="004E7773">
      <w:pPr>
        <w:spacing w:after="200" w:line="276" w:lineRule="auto"/>
        <w:rPr>
          <w:rFonts w:ascii="Times New Roman" w:eastAsia="Calibri" w:hAnsi="Times New Roman" w:cs="Times New Roman"/>
          <w:sz w:val="20"/>
        </w:rPr>
        <w:sectPr w:rsidR="004E7773" w:rsidRPr="004E7773">
          <w:pgSz w:w="11910" w:h="16840"/>
          <w:pgMar w:top="1180" w:right="700" w:bottom="280" w:left="1020" w:header="720" w:footer="720" w:gutter="0"/>
          <w:cols w:space="720"/>
        </w:sectPr>
      </w:pPr>
    </w:p>
    <w:p w:rsidR="004E7773" w:rsidRPr="004E7773" w:rsidRDefault="004E7773" w:rsidP="004E7773">
      <w:pPr>
        <w:widowControl w:val="0"/>
        <w:autoSpaceDE w:val="0"/>
        <w:autoSpaceDN w:val="0"/>
        <w:spacing w:before="75" w:after="0" w:line="240" w:lineRule="auto"/>
        <w:ind w:left="5794" w:right="232"/>
        <w:jc w:val="center"/>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lastRenderedPageBreak/>
        <w:t>ПРИЛОЖЕНИЕ</w:t>
      </w:r>
      <w:r w:rsidRPr="004E7773">
        <w:rPr>
          <w:rFonts w:ascii="Times New Roman" w:eastAsia="Times New Roman" w:hAnsi="Times New Roman" w:cs="Times New Roman"/>
          <w:spacing w:val="-6"/>
          <w:sz w:val="28"/>
          <w:szCs w:val="28"/>
        </w:rPr>
        <w:t xml:space="preserve"> </w:t>
      </w:r>
      <w:r w:rsidRPr="004E7773">
        <w:rPr>
          <w:rFonts w:ascii="Times New Roman" w:eastAsia="Times New Roman" w:hAnsi="Times New Roman" w:cs="Times New Roman"/>
          <w:sz w:val="28"/>
          <w:szCs w:val="28"/>
        </w:rPr>
        <w:t>№11</w:t>
      </w:r>
    </w:p>
    <w:p w:rsidR="004E7773" w:rsidRPr="004E7773" w:rsidRDefault="004E7773" w:rsidP="004E7773">
      <w:pPr>
        <w:widowControl w:val="0"/>
        <w:autoSpaceDE w:val="0"/>
        <w:autoSpaceDN w:val="0"/>
        <w:spacing w:after="0" w:line="240" w:lineRule="auto"/>
        <w:ind w:left="5809" w:right="175"/>
        <w:jc w:val="center"/>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t>к Административному регламенту</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предоставления государственной и</w:t>
      </w:r>
      <w:r w:rsidRPr="004E7773">
        <w:rPr>
          <w:rFonts w:ascii="Times New Roman" w:eastAsia="Times New Roman" w:hAnsi="Times New Roman" w:cs="Times New Roman"/>
          <w:spacing w:val="-67"/>
          <w:sz w:val="28"/>
          <w:szCs w:val="28"/>
        </w:rPr>
        <w:t xml:space="preserve"> </w:t>
      </w:r>
      <w:r w:rsidRPr="004E7773">
        <w:rPr>
          <w:rFonts w:ascii="Times New Roman" w:eastAsia="Times New Roman" w:hAnsi="Times New Roman" w:cs="Times New Roman"/>
          <w:sz w:val="28"/>
          <w:szCs w:val="28"/>
        </w:rPr>
        <w:t>муниципальной услуги "Выдача</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разрешения на строительство,</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внесение изменений в разрешение</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на строительство, в том числе в</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связи с</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необходимостью</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продления срока действия</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разрешения</w:t>
      </w:r>
      <w:r w:rsidRPr="004E7773">
        <w:rPr>
          <w:rFonts w:ascii="Times New Roman" w:eastAsia="Times New Roman" w:hAnsi="Times New Roman" w:cs="Times New Roman"/>
          <w:spacing w:val="-2"/>
          <w:sz w:val="28"/>
          <w:szCs w:val="28"/>
        </w:rPr>
        <w:t xml:space="preserve"> </w:t>
      </w:r>
      <w:r w:rsidRPr="004E7773">
        <w:rPr>
          <w:rFonts w:ascii="Times New Roman" w:eastAsia="Times New Roman" w:hAnsi="Times New Roman" w:cs="Times New Roman"/>
          <w:sz w:val="28"/>
          <w:szCs w:val="28"/>
        </w:rPr>
        <w:t>на</w:t>
      </w:r>
      <w:r w:rsidRPr="004E7773">
        <w:rPr>
          <w:rFonts w:ascii="Times New Roman" w:eastAsia="Times New Roman" w:hAnsi="Times New Roman" w:cs="Times New Roman"/>
          <w:spacing w:val="-2"/>
          <w:sz w:val="28"/>
          <w:szCs w:val="28"/>
        </w:rPr>
        <w:t xml:space="preserve"> </w:t>
      </w:r>
      <w:r w:rsidRPr="004E7773">
        <w:rPr>
          <w:rFonts w:ascii="Times New Roman" w:eastAsia="Times New Roman" w:hAnsi="Times New Roman" w:cs="Times New Roman"/>
          <w:sz w:val="28"/>
          <w:szCs w:val="28"/>
        </w:rPr>
        <w:t>строительство"</w:t>
      </w: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30"/>
          <w:szCs w:val="28"/>
        </w:rPr>
      </w:pPr>
    </w:p>
    <w:p w:rsidR="004E7773" w:rsidRPr="004E7773" w:rsidRDefault="004E7773" w:rsidP="004E7773">
      <w:pPr>
        <w:widowControl w:val="0"/>
        <w:autoSpaceDE w:val="0"/>
        <w:autoSpaceDN w:val="0"/>
        <w:spacing w:before="217" w:after="0" w:line="240" w:lineRule="auto"/>
        <w:ind w:right="148"/>
        <w:jc w:val="right"/>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t>ФОРМА</w:t>
      </w: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30"/>
          <w:szCs w:val="28"/>
        </w:rPr>
      </w:pP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6"/>
          <w:szCs w:val="28"/>
        </w:rPr>
      </w:pPr>
    </w:p>
    <w:p w:rsidR="004E7773" w:rsidRPr="006837FB" w:rsidRDefault="004E7773" w:rsidP="004E7773">
      <w:pPr>
        <w:tabs>
          <w:tab w:val="left" w:pos="9966"/>
        </w:tabs>
        <w:spacing w:after="200" w:line="276" w:lineRule="auto"/>
        <w:ind w:left="4486"/>
        <w:rPr>
          <w:rFonts w:ascii="Times New Roman" w:eastAsia="Calibri" w:hAnsi="Times New Roman" w:cs="Times New Roman"/>
          <w:sz w:val="27"/>
        </w:rPr>
      </w:pPr>
      <w:r w:rsidRPr="004E7773">
        <w:rPr>
          <w:rFonts w:ascii="Times New Roman" w:eastAsia="Calibri" w:hAnsi="Times New Roman" w:cs="Times New Roman"/>
          <w:sz w:val="27"/>
        </w:rPr>
        <w:t>Кому</w:t>
      </w:r>
      <w:r w:rsidR="006837FB">
        <w:rPr>
          <w:rFonts w:ascii="Times New Roman" w:eastAsia="Calibri" w:hAnsi="Times New Roman" w:cs="Times New Roman"/>
          <w:sz w:val="27"/>
          <w:u w:val="single"/>
        </w:rPr>
        <w:t xml:space="preserve"> </w:t>
      </w:r>
      <w:r w:rsidR="006837FB">
        <w:rPr>
          <w:rFonts w:ascii="Times New Roman" w:eastAsia="Calibri" w:hAnsi="Times New Roman" w:cs="Times New Roman"/>
          <w:sz w:val="27"/>
        </w:rPr>
        <w:t>______________________________</w:t>
      </w:r>
    </w:p>
    <w:p w:rsidR="004E7773" w:rsidRDefault="004E7773" w:rsidP="006837FB">
      <w:pPr>
        <w:spacing w:after="0" w:line="276" w:lineRule="auto"/>
        <w:ind w:left="5057" w:right="380" w:hanging="96"/>
        <w:jc w:val="center"/>
        <w:rPr>
          <w:rFonts w:ascii="Times New Roman" w:eastAsia="Calibri" w:hAnsi="Times New Roman" w:cs="Times New Roman"/>
          <w:sz w:val="20"/>
        </w:rPr>
      </w:pPr>
      <w:r w:rsidRPr="004E7773">
        <w:rPr>
          <w:rFonts w:ascii="Times New Roman" w:eastAsia="Calibri" w:hAnsi="Times New Roman" w:cs="Times New Roman"/>
          <w:sz w:val="20"/>
        </w:rPr>
        <w:t xml:space="preserve">(фамилия, имя, </w:t>
      </w:r>
      <w:proofErr w:type="gramStart"/>
      <w:r w:rsidRPr="004E7773">
        <w:rPr>
          <w:rFonts w:ascii="Times New Roman" w:eastAsia="Calibri" w:hAnsi="Times New Roman" w:cs="Times New Roman"/>
          <w:sz w:val="20"/>
        </w:rPr>
        <w:t>отчество(</w:t>
      </w:r>
      <w:proofErr w:type="gramEnd"/>
      <w:r w:rsidRPr="004E7773">
        <w:rPr>
          <w:rFonts w:ascii="Times New Roman" w:eastAsia="Calibri" w:hAnsi="Times New Roman" w:cs="Times New Roman"/>
          <w:sz w:val="20"/>
        </w:rPr>
        <w:t>при наличии)застройщика,</w:t>
      </w:r>
      <w:r w:rsidRPr="004E7773">
        <w:rPr>
          <w:rFonts w:ascii="Times New Roman" w:eastAsia="Calibri" w:hAnsi="Times New Roman" w:cs="Times New Roman"/>
          <w:spacing w:val="1"/>
          <w:sz w:val="20"/>
        </w:rPr>
        <w:t xml:space="preserve"> </w:t>
      </w:r>
      <w:r w:rsidRPr="004E7773">
        <w:rPr>
          <w:rFonts w:ascii="Times New Roman" w:eastAsia="Calibri" w:hAnsi="Times New Roman" w:cs="Times New Roman"/>
          <w:sz w:val="20"/>
        </w:rPr>
        <w:t>ОГРНИП(для физического лица, зарегистрированного в</w:t>
      </w:r>
      <w:r w:rsidRPr="004E7773">
        <w:rPr>
          <w:rFonts w:ascii="Times New Roman" w:eastAsia="Calibri" w:hAnsi="Times New Roman" w:cs="Times New Roman"/>
          <w:spacing w:val="-48"/>
          <w:sz w:val="20"/>
        </w:rPr>
        <w:t xml:space="preserve"> </w:t>
      </w:r>
      <w:r w:rsidRPr="004E7773">
        <w:rPr>
          <w:rFonts w:ascii="Times New Roman" w:eastAsia="Calibri" w:hAnsi="Times New Roman" w:cs="Times New Roman"/>
          <w:sz w:val="20"/>
        </w:rPr>
        <w:t>качестве индивидуального предпринимателя) –для</w:t>
      </w:r>
      <w:r w:rsidRPr="004E7773">
        <w:rPr>
          <w:rFonts w:ascii="Times New Roman" w:eastAsia="Calibri" w:hAnsi="Times New Roman" w:cs="Times New Roman"/>
          <w:spacing w:val="1"/>
          <w:sz w:val="20"/>
        </w:rPr>
        <w:t xml:space="preserve"> </w:t>
      </w:r>
      <w:r w:rsidRPr="004E7773">
        <w:rPr>
          <w:rFonts w:ascii="Times New Roman" w:eastAsia="Calibri" w:hAnsi="Times New Roman" w:cs="Times New Roman"/>
          <w:sz w:val="20"/>
        </w:rPr>
        <w:t>физического лица, полное наименование застройщика,</w:t>
      </w:r>
      <w:r w:rsidRPr="004E7773">
        <w:rPr>
          <w:rFonts w:ascii="Times New Roman" w:eastAsia="Calibri" w:hAnsi="Times New Roman" w:cs="Times New Roman"/>
          <w:spacing w:val="1"/>
          <w:sz w:val="20"/>
        </w:rPr>
        <w:t xml:space="preserve"> </w:t>
      </w:r>
      <w:r w:rsidRPr="004E7773">
        <w:rPr>
          <w:rFonts w:ascii="Times New Roman" w:eastAsia="Calibri" w:hAnsi="Times New Roman" w:cs="Times New Roman"/>
          <w:sz w:val="20"/>
        </w:rPr>
        <w:t>ИНН,ОГРН–для</w:t>
      </w:r>
      <w:r w:rsidRPr="004E7773">
        <w:rPr>
          <w:rFonts w:ascii="Times New Roman" w:eastAsia="Calibri" w:hAnsi="Times New Roman" w:cs="Times New Roman"/>
          <w:spacing w:val="-2"/>
          <w:sz w:val="20"/>
        </w:rPr>
        <w:t xml:space="preserve"> </w:t>
      </w:r>
      <w:r w:rsidRPr="004E7773">
        <w:rPr>
          <w:rFonts w:ascii="Times New Roman" w:eastAsia="Calibri" w:hAnsi="Times New Roman" w:cs="Times New Roman"/>
          <w:sz w:val="20"/>
        </w:rPr>
        <w:t>юридического</w:t>
      </w:r>
      <w:r w:rsidRPr="004E7773">
        <w:rPr>
          <w:rFonts w:ascii="Times New Roman" w:eastAsia="Calibri" w:hAnsi="Times New Roman" w:cs="Times New Roman"/>
          <w:spacing w:val="-2"/>
          <w:sz w:val="20"/>
        </w:rPr>
        <w:t xml:space="preserve"> </w:t>
      </w:r>
      <w:r w:rsidRPr="004E7773">
        <w:rPr>
          <w:rFonts w:ascii="Times New Roman" w:eastAsia="Calibri" w:hAnsi="Times New Roman" w:cs="Times New Roman"/>
          <w:sz w:val="20"/>
        </w:rPr>
        <w:t>лица,</w:t>
      </w:r>
    </w:p>
    <w:p w:rsidR="006837FB" w:rsidRPr="004E7773" w:rsidRDefault="006837FB" w:rsidP="006837FB">
      <w:pPr>
        <w:spacing w:after="0" w:line="276" w:lineRule="auto"/>
        <w:ind w:left="5057" w:right="380" w:hanging="96"/>
        <w:jc w:val="center"/>
        <w:rPr>
          <w:rFonts w:ascii="Times New Roman" w:eastAsia="Calibri" w:hAnsi="Times New Roman" w:cs="Times New Roman"/>
          <w:sz w:val="20"/>
        </w:rPr>
      </w:pPr>
      <w:r>
        <w:rPr>
          <w:rFonts w:ascii="Times New Roman" w:eastAsia="Calibri" w:hAnsi="Times New Roman" w:cs="Times New Roman"/>
          <w:sz w:val="20"/>
        </w:rPr>
        <w:t>________________________________________</w:t>
      </w:r>
    </w:p>
    <w:p w:rsidR="004E7773" w:rsidRPr="004E7773" w:rsidRDefault="004E7773" w:rsidP="006837FB">
      <w:pPr>
        <w:spacing w:after="0" w:line="276" w:lineRule="auto"/>
        <w:ind w:left="7184" w:hanging="2024"/>
        <w:rPr>
          <w:rFonts w:ascii="Times New Roman" w:eastAsia="Calibri" w:hAnsi="Times New Roman" w:cs="Times New Roman"/>
          <w:sz w:val="20"/>
        </w:rPr>
      </w:pPr>
      <w:r w:rsidRPr="004E7773">
        <w:rPr>
          <w:rFonts w:ascii="Times New Roman" w:eastAsia="Calibri" w:hAnsi="Times New Roman" w:cs="Times New Roman"/>
          <w:sz w:val="20"/>
        </w:rPr>
        <w:t>почтовый индекс и адрес, телефон, адрес электронной</w:t>
      </w:r>
      <w:r w:rsidRPr="004E7773">
        <w:rPr>
          <w:rFonts w:ascii="Times New Roman" w:eastAsia="Calibri" w:hAnsi="Times New Roman" w:cs="Times New Roman"/>
          <w:spacing w:val="-47"/>
          <w:sz w:val="20"/>
        </w:rPr>
        <w:t xml:space="preserve"> </w:t>
      </w:r>
      <w:r w:rsidRPr="004E7773">
        <w:rPr>
          <w:rFonts w:ascii="Times New Roman" w:eastAsia="Calibri" w:hAnsi="Times New Roman" w:cs="Times New Roman"/>
          <w:sz w:val="20"/>
        </w:rPr>
        <w:t>почты)</w:t>
      </w: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Cs w:val="28"/>
        </w:rPr>
      </w:pP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Cs w:val="28"/>
        </w:rPr>
      </w:pP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Cs w:val="28"/>
        </w:rPr>
      </w:pP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Cs w:val="28"/>
        </w:rPr>
      </w:pPr>
    </w:p>
    <w:p w:rsidR="004E7773" w:rsidRPr="004E7773" w:rsidRDefault="004E7773" w:rsidP="004E7773">
      <w:pPr>
        <w:widowControl w:val="0"/>
        <w:autoSpaceDE w:val="0"/>
        <w:autoSpaceDN w:val="0"/>
        <w:spacing w:before="163" w:after="0" w:line="240" w:lineRule="auto"/>
        <w:ind w:left="197" w:right="232"/>
        <w:jc w:val="center"/>
        <w:outlineLvl w:val="0"/>
        <w:rPr>
          <w:rFonts w:ascii="Times New Roman" w:eastAsia="Times New Roman" w:hAnsi="Times New Roman" w:cs="Times New Roman"/>
          <w:b/>
          <w:bCs/>
          <w:sz w:val="28"/>
          <w:szCs w:val="28"/>
        </w:rPr>
      </w:pPr>
      <w:r w:rsidRPr="004E7773">
        <w:rPr>
          <w:rFonts w:ascii="Times New Roman" w:eastAsia="Times New Roman" w:hAnsi="Times New Roman" w:cs="Times New Roman"/>
          <w:b/>
          <w:bCs/>
          <w:sz w:val="28"/>
          <w:szCs w:val="28"/>
        </w:rPr>
        <w:t>Р</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Е</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Ш</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Е</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Н</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И</w:t>
      </w:r>
      <w:r w:rsidRPr="004E7773">
        <w:rPr>
          <w:rFonts w:ascii="Times New Roman" w:eastAsia="Times New Roman" w:hAnsi="Times New Roman" w:cs="Times New Roman"/>
          <w:b/>
          <w:bCs/>
          <w:spacing w:val="-1"/>
          <w:sz w:val="28"/>
          <w:szCs w:val="28"/>
        </w:rPr>
        <w:t xml:space="preserve"> </w:t>
      </w:r>
      <w:r w:rsidRPr="004E7773">
        <w:rPr>
          <w:rFonts w:ascii="Times New Roman" w:eastAsia="Times New Roman" w:hAnsi="Times New Roman" w:cs="Times New Roman"/>
          <w:b/>
          <w:bCs/>
          <w:sz w:val="28"/>
          <w:szCs w:val="28"/>
        </w:rPr>
        <w:t>Е</w:t>
      </w:r>
    </w:p>
    <w:p w:rsidR="004E7773" w:rsidRPr="004E7773" w:rsidRDefault="004E7773" w:rsidP="004E7773">
      <w:pPr>
        <w:spacing w:after="200" w:line="276" w:lineRule="auto"/>
        <w:ind w:left="192" w:right="232"/>
        <w:jc w:val="center"/>
        <w:rPr>
          <w:rFonts w:ascii="Times New Roman" w:eastAsia="Calibri" w:hAnsi="Times New Roman" w:cs="Times New Roman"/>
          <w:b/>
          <w:sz w:val="28"/>
        </w:rPr>
      </w:pPr>
      <w:r w:rsidRPr="004E7773">
        <w:rPr>
          <w:rFonts w:ascii="Times New Roman" w:eastAsia="Calibri" w:hAnsi="Times New Roman" w:cs="Times New Roman"/>
          <w:b/>
          <w:sz w:val="28"/>
        </w:rPr>
        <w:t>об</w:t>
      </w:r>
      <w:r w:rsidRPr="004E7773">
        <w:rPr>
          <w:rFonts w:ascii="Times New Roman" w:eastAsia="Calibri" w:hAnsi="Times New Roman" w:cs="Times New Roman"/>
          <w:b/>
          <w:spacing w:val="-5"/>
          <w:sz w:val="28"/>
        </w:rPr>
        <w:t xml:space="preserve"> </w:t>
      </w:r>
      <w:r w:rsidRPr="004E7773">
        <w:rPr>
          <w:rFonts w:ascii="Times New Roman" w:eastAsia="Calibri" w:hAnsi="Times New Roman" w:cs="Times New Roman"/>
          <w:b/>
          <w:sz w:val="28"/>
        </w:rPr>
        <w:t>отказе</w:t>
      </w:r>
      <w:r w:rsidRPr="004E7773">
        <w:rPr>
          <w:rFonts w:ascii="Times New Roman" w:eastAsia="Calibri" w:hAnsi="Times New Roman" w:cs="Times New Roman"/>
          <w:b/>
          <w:spacing w:val="-4"/>
          <w:sz w:val="28"/>
        </w:rPr>
        <w:t xml:space="preserve"> </w:t>
      </w:r>
      <w:r w:rsidRPr="004E7773">
        <w:rPr>
          <w:rFonts w:ascii="Times New Roman" w:eastAsia="Calibri" w:hAnsi="Times New Roman" w:cs="Times New Roman"/>
          <w:b/>
          <w:sz w:val="28"/>
        </w:rPr>
        <w:t>в</w:t>
      </w:r>
      <w:r w:rsidRPr="004E7773">
        <w:rPr>
          <w:rFonts w:ascii="Times New Roman" w:eastAsia="Calibri" w:hAnsi="Times New Roman" w:cs="Times New Roman"/>
          <w:b/>
          <w:spacing w:val="-5"/>
          <w:sz w:val="28"/>
        </w:rPr>
        <w:t xml:space="preserve"> </w:t>
      </w:r>
      <w:r w:rsidRPr="004E7773">
        <w:rPr>
          <w:rFonts w:ascii="Times New Roman" w:eastAsia="Calibri" w:hAnsi="Times New Roman" w:cs="Times New Roman"/>
          <w:b/>
          <w:sz w:val="28"/>
        </w:rPr>
        <w:t>выдаче</w:t>
      </w:r>
      <w:r w:rsidRPr="004E7773">
        <w:rPr>
          <w:rFonts w:ascii="Times New Roman" w:eastAsia="Calibri" w:hAnsi="Times New Roman" w:cs="Times New Roman"/>
          <w:b/>
          <w:spacing w:val="-6"/>
          <w:sz w:val="28"/>
        </w:rPr>
        <w:t xml:space="preserve"> </w:t>
      </w:r>
      <w:r w:rsidRPr="004E7773">
        <w:rPr>
          <w:rFonts w:ascii="Times New Roman" w:eastAsia="Calibri" w:hAnsi="Times New Roman" w:cs="Times New Roman"/>
          <w:b/>
          <w:sz w:val="28"/>
        </w:rPr>
        <w:t>дубликата</w:t>
      </w:r>
      <w:r w:rsidRPr="004E7773">
        <w:rPr>
          <w:rFonts w:ascii="Times New Roman" w:eastAsia="Calibri" w:hAnsi="Times New Roman" w:cs="Times New Roman"/>
          <w:b/>
          <w:spacing w:val="-5"/>
          <w:sz w:val="28"/>
        </w:rPr>
        <w:t xml:space="preserve"> </w:t>
      </w:r>
      <w:r w:rsidRPr="004E7773">
        <w:rPr>
          <w:rFonts w:ascii="Times New Roman" w:eastAsia="Calibri" w:hAnsi="Times New Roman" w:cs="Times New Roman"/>
          <w:b/>
          <w:sz w:val="28"/>
        </w:rPr>
        <w:t>разрешения</w:t>
      </w:r>
      <w:r w:rsidRPr="004E7773">
        <w:rPr>
          <w:rFonts w:ascii="Times New Roman" w:eastAsia="Calibri" w:hAnsi="Times New Roman" w:cs="Times New Roman"/>
          <w:b/>
          <w:spacing w:val="-5"/>
          <w:sz w:val="28"/>
        </w:rPr>
        <w:t xml:space="preserve"> </w:t>
      </w:r>
      <w:r w:rsidRPr="004E7773">
        <w:rPr>
          <w:rFonts w:ascii="Times New Roman" w:eastAsia="Calibri" w:hAnsi="Times New Roman" w:cs="Times New Roman"/>
          <w:b/>
          <w:sz w:val="28"/>
        </w:rPr>
        <w:t>на</w:t>
      </w:r>
      <w:r w:rsidRPr="004E7773">
        <w:rPr>
          <w:rFonts w:ascii="Times New Roman" w:eastAsia="Calibri" w:hAnsi="Times New Roman" w:cs="Times New Roman"/>
          <w:b/>
          <w:spacing w:val="-6"/>
          <w:sz w:val="28"/>
        </w:rPr>
        <w:t xml:space="preserve"> </w:t>
      </w:r>
      <w:r w:rsidRPr="004E7773">
        <w:rPr>
          <w:rFonts w:ascii="Times New Roman" w:eastAsia="Calibri" w:hAnsi="Times New Roman" w:cs="Times New Roman"/>
          <w:b/>
          <w:sz w:val="28"/>
        </w:rPr>
        <w:t>строительство</w:t>
      </w: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b/>
          <w:sz w:val="20"/>
          <w:szCs w:val="28"/>
        </w:rPr>
      </w:pP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b/>
          <w:sz w:val="20"/>
          <w:szCs w:val="28"/>
        </w:rPr>
      </w:pPr>
      <w:r w:rsidRPr="004E7773">
        <w:rPr>
          <w:rFonts w:ascii="Times New Roman" w:eastAsia="Times New Roman" w:hAnsi="Times New Roman" w:cs="Times New Roman"/>
          <w:noProof/>
          <w:sz w:val="28"/>
          <w:szCs w:val="28"/>
          <w:lang w:eastAsia="ru-RU"/>
        </w:rPr>
        <mc:AlternateContent>
          <mc:Choice Requires="wps">
            <w:drawing>
              <wp:anchor distT="0" distB="0" distL="0" distR="0" simplePos="0" relativeHeight="251717632" behindDoc="1" locked="0" layoutInCell="1" allowOverlap="1">
                <wp:simplePos x="0" y="0"/>
                <wp:positionH relativeFrom="page">
                  <wp:posOffset>1285240</wp:posOffset>
                </wp:positionH>
                <wp:positionV relativeFrom="paragraph">
                  <wp:posOffset>266700</wp:posOffset>
                </wp:positionV>
                <wp:extent cx="5686425" cy="45085"/>
                <wp:effectExtent l="0" t="0" r="28575" b="0"/>
                <wp:wrapTopAndBottom/>
                <wp:docPr id="25" name="Полилиния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6425" cy="45085"/>
                        </a:xfrm>
                        <a:custGeom>
                          <a:avLst/>
                          <a:gdLst>
                            <a:gd name="T0" fmla="+- 0 1134 1134"/>
                            <a:gd name="T1" fmla="*/ T0 w 9840"/>
                            <a:gd name="T2" fmla="+- 0 10974 1134"/>
                            <a:gd name="T3" fmla="*/ T2 w 9840"/>
                          </a:gdLst>
                          <a:ahLst/>
                          <a:cxnLst>
                            <a:cxn ang="0">
                              <a:pos x="T1" y="0"/>
                            </a:cxn>
                            <a:cxn ang="0">
                              <a:pos x="T3" y="0"/>
                            </a:cxn>
                          </a:cxnLst>
                          <a:rect l="0" t="0" r="r" b="b"/>
                          <a:pathLst>
                            <a:path w="9840">
                              <a:moveTo>
                                <a:pt x="0" y="0"/>
                              </a:moveTo>
                              <a:lnTo>
                                <a:pt x="984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EC23C" id="Полилиния 25" o:spid="_x0000_s1026" style="position:absolute;margin-left:101.2pt;margin-top:21pt;width:447.75pt;height:3.55pt;z-index:-251598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4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" path="m,l9840,e" filled="f" strokeweight=".6pt">
                <v:path arrowok="t" o:connecttype="custom" o:connectlocs="0,0;5686425,0" o:connectangles="0,0"/>
                <w10:wrap type="topAndBottom" anchorx="page"/>
              </v:shape>
            </w:pict>
          </mc:Fallback>
        </mc:AlternateContent>
      </w:r>
    </w:p>
    <w:p w:rsidR="004E7773" w:rsidRPr="004E7773" w:rsidRDefault="004E7773" w:rsidP="004E7773">
      <w:pPr>
        <w:spacing w:after="200" w:line="276" w:lineRule="auto"/>
        <w:ind w:left="113" w:right="158"/>
        <w:jc w:val="center"/>
        <w:rPr>
          <w:rFonts w:ascii="Times New Roman" w:eastAsia="Calibri" w:hAnsi="Times New Roman" w:cs="Times New Roman"/>
          <w:sz w:val="20"/>
        </w:rPr>
      </w:pPr>
      <w:r w:rsidRPr="004E7773">
        <w:rPr>
          <w:rFonts w:ascii="Times New Roman" w:eastAsia="Calibri" w:hAnsi="Times New Roman" w:cs="Times New Roman"/>
          <w:sz w:val="20"/>
        </w:rPr>
        <w:t>(наименование</w:t>
      </w:r>
      <w:r w:rsidRPr="004E7773">
        <w:rPr>
          <w:rFonts w:ascii="Times New Roman" w:eastAsia="Calibri" w:hAnsi="Times New Roman" w:cs="Times New Roman"/>
          <w:spacing w:val="-7"/>
          <w:sz w:val="20"/>
        </w:rPr>
        <w:t xml:space="preserve"> </w:t>
      </w:r>
      <w:r w:rsidRPr="004E7773">
        <w:rPr>
          <w:rFonts w:ascii="Times New Roman" w:eastAsia="Calibri" w:hAnsi="Times New Roman" w:cs="Times New Roman"/>
          <w:sz w:val="20"/>
        </w:rPr>
        <w:t>уполномоченного</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на</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выдачу</w:t>
      </w:r>
      <w:r w:rsidRPr="004E7773">
        <w:rPr>
          <w:rFonts w:ascii="Times New Roman" w:eastAsia="Calibri" w:hAnsi="Times New Roman" w:cs="Times New Roman"/>
          <w:spacing w:val="-7"/>
          <w:sz w:val="20"/>
        </w:rPr>
        <w:t xml:space="preserve"> </w:t>
      </w:r>
      <w:r w:rsidRPr="004E7773">
        <w:rPr>
          <w:rFonts w:ascii="Times New Roman" w:eastAsia="Calibri" w:hAnsi="Times New Roman" w:cs="Times New Roman"/>
          <w:sz w:val="20"/>
        </w:rPr>
        <w:t>разрешений</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на</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строительство</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федерального</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органа</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исполнительной</w:t>
      </w:r>
      <w:r w:rsidRPr="004E7773">
        <w:rPr>
          <w:rFonts w:ascii="Times New Roman" w:eastAsia="Calibri" w:hAnsi="Times New Roman" w:cs="Times New Roman"/>
          <w:spacing w:val="1"/>
          <w:sz w:val="20"/>
        </w:rPr>
        <w:t xml:space="preserve"> </w:t>
      </w:r>
      <w:r w:rsidRPr="004E7773">
        <w:rPr>
          <w:rFonts w:ascii="Times New Roman" w:eastAsia="Calibri" w:hAnsi="Times New Roman" w:cs="Times New Roman"/>
          <w:sz w:val="20"/>
        </w:rPr>
        <w:t>власти, органа исполнительной власти субъекта Российской Федерации, органа местного самоуправления,</w:t>
      </w:r>
      <w:r w:rsidRPr="004E7773">
        <w:rPr>
          <w:rFonts w:ascii="Times New Roman" w:eastAsia="Calibri" w:hAnsi="Times New Roman" w:cs="Times New Roman"/>
          <w:spacing w:val="1"/>
          <w:sz w:val="20"/>
        </w:rPr>
        <w:t xml:space="preserve"> </w:t>
      </w:r>
      <w:r w:rsidRPr="004E7773">
        <w:rPr>
          <w:rFonts w:ascii="Times New Roman" w:eastAsia="Calibri" w:hAnsi="Times New Roman" w:cs="Times New Roman"/>
          <w:sz w:val="20"/>
        </w:rPr>
        <w:t>организации)</w:t>
      </w:r>
    </w:p>
    <w:p w:rsidR="004E7773" w:rsidRPr="004E7773" w:rsidRDefault="004E7773" w:rsidP="004E7773">
      <w:pPr>
        <w:widowControl w:val="0"/>
        <w:tabs>
          <w:tab w:val="left" w:pos="925"/>
          <w:tab w:val="left" w:pos="2900"/>
          <w:tab w:val="left" w:pos="5067"/>
          <w:tab w:val="left" w:pos="6213"/>
          <w:tab w:val="left" w:pos="6777"/>
          <w:tab w:val="left" w:pos="7439"/>
          <w:tab w:val="left" w:pos="8580"/>
          <w:tab w:val="left" w:pos="8813"/>
        </w:tabs>
        <w:autoSpaceDE w:val="0"/>
        <w:autoSpaceDN w:val="0"/>
        <w:spacing w:before="192" w:after="0" w:line="240" w:lineRule="auto"/>
        <w:ind w:left="114" w:right="150"/>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t>по</w:t>
      </w:r>
      <w:r w:rsidRPr="004E7773">
        <w:rPr>
          <w:rFonts w:ascii="Times New Roman" w:eastAsia="Times New Roman" w:hAnsi="Times New Roman" w:cs="Times New Roman"/>
          <w:sz w:val="28"/>
          <w:szCs w:val="28"/>
        </w:rPr>
        <w:tab/>
        <w:t>результатам</w:t>
      </w:r>
      <w:r w:rsidRPr="004E7773">
        <w:rPr>
          <w:rFonts w:ascii="Times New Roman" w:eastAsia="Times New Roman" w:hAnsi="Times New Roman" w:cs="Times New Roman"/>
          <w:sz w:val="28"/>
          <w:szCs w:val="28"/>
        </w:rPr>
        <w:tab/>
        <w:t>р</w:t>
      </w:r>
      <w:r>
        <w:rPr>
          <w:rFonts w:ascii="Times New Roman" w:eastAsia="Times New Roman" w:hAnsi="Times New Roman" w:cs="Times New Roman"/>
          <w:sz w:val="28"/>
          <w:szCs w:val="28"/>
        </w:rPr>
        <w:t>ассмотрения</w:t>
      </w:r>
      <w:r>
        <w:rPr>
          <w:rFonts w:ascii="Times New Roman" w:eastAsia="Times New Roman" w:hAnsi="Times New Roman" w:cs="Times New Roman"/>
          <w:sz w:val="28"/>
          <w:szCs w:val="28"/>
        </w:rPr>
        <w:tab/>
        <w:t>заявления</w:t>
      </w:r>
      <w:r>
        <w:rPr>
          <w:rFonts w:ascii="Times New Roman" w:eastAsia="Times New Roman" w:hAnsi="Times New Roman" w:cs="Times New Roman"/>
          <w:sz w:val="28"/>
          <w:szCs w:val="28"/>
        </w:rPr>
        <w:tab/>
        <w:t>о</w:t>
      </w:r>
      <w:r>
        <w:rPr>
          <w:rFonts w:ascii="Times New Roman" w:eastAsia="Times New Roman" w:hAnsi="Times New Roman" w:cs="Times New Roman"/>
          <w:sz w:val="28"/>
          <w:szCs w:val="28"/>
        </w:rPr>
        <w:tab/>
        <w:t xml:space="preserve">выдаче </w:t>
      </w:r>
      <w:proofErr w:type="gramStart"/>
      <w:r w:rsidRPr="004E7773">
        <w:rPr>
          <w:rFonts w:ascii="Times New Roman" w:eastAsia="Times New Roman" w:hAnsi="Times New Roman" w:cs="Times New Roman"/>
          <w:sz w:val="28"/>
          <w:szCs w:val="28"/>
        </w:rPr>
        <w:t>дубликата</w:t>
      </w:r>
      <w:r>
        <w:rPr>
          <w:rFonts w:ascii="Times New Roman" w:eastAsia="Times New Roman" w:hAnsi="Times New Roman" w:cs="Times New Roman"/>
          <w:sz w:val="28"/>
          <w:szCs w:val="28"/>
        </w:rPr>
        <w:t xml:space="preserve"> </w:t>
      </w:r>
      <w:r w:rsidRPr="004E7773">
        <w:rPr>
          <w:rFonts w:ascii="Times New Roman" w:eastAsia="Times New Roman" w:hAnsi="Times New Roman" w:cs="Times New Roman"/>
          <w:spacing w:val="-67"/>
          <w:sz w:val="28"/>
          <w:szCs w:val="28"/>
        </w:rPr>
        <w:t xml:space="preserve"> </w:t>
      </w:r>
      <w:r w:rsidRPr="004E7773">
        <w:rPr>
          <w:rFonts w:ascii="Times New Roman" w:eastAsia="Times New Roman" w:hAnsi="Times New Roman" w:cs="Times New Roman"/>
          <w:sz w:val="28"/>
          <w:szCs w:val="28"/>
        </w:rPr>
        <w:t>разрешения</w:t>
      </w:r>
      <w:proofErr w:type="gramEnd"/>
      <w:r w:rsidRPr="004E7773">
        <w:rPr>
          <w:rFonts w:ascii="Times New Roman" w:eastAsia="Times New Roman" w:hAnsi="Times New Roman" w:cs="Times New Roman"/>
          <w:spacing w:val="-3"/>
          <w:sz w:val="28"/>
          <w:szCs w:val="28"/>
        </w:rPr>
        <w:t xml:space="preserve"> </w:t>
      </w:r>
      <w:r w:rsidRPr="004E7773">
        <w:rPr>
          <w:rFonts w:ascii="Times New Roman" w:eastAsia="Times New Roman" w:hAnsi="Times New Roman" w:cs="Times New Roman"/>
          <w:sz w:val="28"/>
          <w:szCs w:val="28"/>
        </w:rPr>
        <w:t>на</w:t>
      </w:r>
      <w:r w:rsidRPr="004E7773">
        <w:rPr>
          <w:rFonts w:ascii="Times New Roman" w:eastAsia="Times New Roman" w:hAnsi="Times New Roman" w:cs="Times New Roman"/>
          <w:spacing w:val="-3"/>
          <w:sz w:val="28"/>
          <w:szCs w:val="28"/>
        </w:rPr>
        <w:t xml:space="preserve"> </w:t>
      </w:r>
      <w:r w:rsidRPr="004E7773">
        <w:rPr>
          <w:rFonts w:ascii="Times New Roman" w:eastAsia="Times New Roman" w:hAnsi="Times New Roman" w:cs="Times New Roman"/>
          <w:sz w:val="28"/>
          <w:szCs w:val="28"/>
        </w:rPr>
        <w:t>строительство</w:t>
      </w:r>
      <w:r w:rsidRPr="004E7773">
        <w:rPr>
          <w:rFonts w:ascii="Times New Roman" w:eastAsia="Times New Roman" w:hAnsi="Times New Roman" w:cs="Times New Roman"/>
          <w:spacing w:val="-4"/>
          <w:sz w:val="28"/>
          <w:szCs w:val="28"/>
        </w:rPr>
        <w:t xml:space="preserve"> </w:t>
      </w:r>
      <w:r w:rsidRPr="004E7773">
        <w:rPr>
          <w:rFonts w:ascii="Times New Roman" w:eastAsia="Times New Roman" w:hAnsi="Times New Roman" w:cs="Times New Roman"/>
          <w:sz w:val="28"/>
          <w:szCs w:val="28"/>
        </w:rPr>
        <w:t>от</w:t>
      </w:r>
      <w:r w:rsidRPr="004E7773">
        <w:rPr>
          <w:rFonts w:ascii="Times New Roman" w:eastAsia="Times New Roman" w:hAnsi="Times New Roman" w:cs="Times New Roman"/>
          <w:sz w:val="28"/>
          <w:szCs w:val="28"/>
          <w:u w:val="single"/>
        </w:rPr>
        <w:tab/>
      </w:r>
      <w:r w:rsidRPr="004E7773">
        <w:rPr>
          <w:rFonts w:ascii="Times New Roman" w:eastAsia="Times New Roman" w:hAnsi="Times New Roman" w:cs="Times New Roman"/>
          <w:sz w:val="28"/>
          <w:szCs w:val="28"/>
          <w:u w:val="single"/>
        </w:rPr>
        <w:tab/>
      </w:r>
      <w:r w:rsidRPr="004E7773">
        <w:rPr>
          <w:rFonts w:ascii="Times New Roman" w:eastAsia="Times New Roman" w:hAnsi="Times New Roman" w:cs="Times New Roman"/>
          <w:sz w:val="28"/>
          <w:szCs w:val="28"/>
        </w:rPr>
        <w:t>№</w:t>
      </w:r>
      <w:r w:rsidRPr="004E7773">
        <w:rPr>
          <w:rFonts w:ascii="Times New Roman" w:eastAsia="Times New Roman" w:hAnsi="Times New Roman" w:cs="Times New Roman"/>
          <w:sz w:val="28"/>
          <w:szCs w:val="28"/>
          <w:u w:val="single"/>
        </w:rPr>
        <w:tab/>
      </w:r>
      <w:r w:rsidRPr="004E7773">
        <w:rPr>
          <w:rFonts w:ascii="Times New Roman" w:eastAsia="Times New Roman" w:hAnsi="Times New Roman" w:cs="Times New Roman"/>
          <w:sz w:val="28"/>
          <w:szCs w:val="28"/>
          <w:u w:val="single"/>
        </w:rPr>
        <w:tab/>
      </w:r>
      <w:r w:rsidRPr="004E7773">
        <w:rPr>
          <w:rFonts w:ascii="Times New Roman" w:eastAsia="Times New Roman" w:hAnsi="Times New Roman" w:cs="Times New Roman"/>
          <w:sz w:val="28"/>
          <w:szCs w:val="28"/>
          <w:u w:val="single"/>
        </w:rPr>
        <w:tab/>
      </w:r>
    </w:p>
    <w:p w:rsidR="004E7773" w:rsidRPr="004E7773" w:rsidRDefault="004E7773" w:rsidP="004E7773">
      <w:pPr>
        <w:spacing w:after="200" w:line="276" w:lineRule="auto"/>
        <w:ind w:left="5069"/>
        <w:rPr>
          <w:rFonts w:ascii="Times New Roman" w:eastAsia="Calibri" w:hAnsi="Times New Roman" w:cs="Times New Roman"/>
          <w:sz w:val="20"/>
        </w:rPr>
      </w:pPr>
      <w:r>
        <w:rPr>
          <w:rFonts w:ascii="Times New Roman" w:eastAsia="Calibri" w:hAnsi="Times New Roman" w:cs="Times New Roman"/>
          <w:sz w:val="20"/>
        </w:rPr>
        <w:t xml:space="preserve">           </w:t>
      </w:r>
      <w:r w:rsidRPr="004E7773">
        <w:rPr>
          <w:rFonts w:ascii="Times New Roman" w:eastAsia="Calibri" w:hAnsi="Times New Roman" w:cs="Times New Roman"/>
          <w:sz w:val="20"/>
        </w:rPr>
        <w:t>(дата</w:t>
      </w:r>
      <w:r w:rsidRPr="004E7773">
        <w:rPr>
          <w:rFonts w:ascii="Times New Roman" w:eastAsia="Calibri" w:hAnsi="Times New Roman" w:cs="Times New Roman"/>
          <w:spacing w:val="-4"/>
          <w:sz w:val="20"/>
        </w:rPr>
        <w:t xml:space="preserve"> </w:t>
      </w:r>
      <w:r w:rsidRPr="004E7773">
        <w:rPr>
          <w:rFonts w:ascii="Times New Roman" w:eastAsia="Calibri" w:hAnsi="Times New Roman" w:cs="Times New Roman"/>
          <w:sz w:val="20"/>
        </w:rPr>
        <w:t>и</w:t>
      </w:r>
      <w:r w:rsidRPr="004E7773">
        <w:rPr>
          <w:rFonts w:ascii="Times New Roman" w:eastAsia="Calibri" w:hAnsi="Times New Roman" w:cs="Times New Roman"/>
          <w:spacing w:val="-3"/>
          <w:sz w:val="20"/>
        </w:rPr>
        <w:t xml:space="preserve"> </w:t>
      </w:r>
      <w:r w:rsidRPr="004E7773">
        <w:rPr>
          <w:rFonts w:ascii="Times New Roman" w:eastAsia="Calibri" w:hAnsi="Times New Roman" w:cs="Times New Roman"/>
          <w:sz w:val="20"/>
        </w:rPr>
        <w:t>номер</w:t>
      </w:r>
      <w:r w:rsidRPr="004E7773">
        <w:rPr>
          <w:rFonts w:ascii="Times New Roman" w:eastAsia="Calibri" w:hAnsi="Times New Roman" w:cs="Times New Roman"/>
          <w:spacing w:val="-3"/>
          <w:sz w:val="20"/>
        </w:rPr>
        <w:t xml:space="preserve"> </w:t>
      </w:r>
      <w:r w:rsidRPr="004E7773">
        <w:rPr>
          <w:rFonts w:ascii="Times New Roman" w:eastAsia="Calibri" w:hAnsi="Times New Roman" w:cs="Times New Roman"/>
          <w:sz w:val="20"/>
        </w:rPr>
        <w:t>регистрации)</w:t>
      </w:r>
    </w:p>
    <w:p w:rsidR="004E7773" w:rsidRPr="004E7773" w:rsidRDefault="004E7773" w:rsidP="004E7773">
      <w:pPr>
        <w:widowControl w:val="0"/>
        <w:autoSpaceDE w:val="0"/>
        <w:autoSpaceDN w:val="0"/>
        <w:spacing w:after="0" w:line="240" w:lineRule="auto"/>
        <w:ind w:left="11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принято </w:t>
      </w:r>
      <w:r w:rsidRPr="004E7773">
        <w:rPr>
          <w:rFonts w:ascii="Times New Roman" w:eastAsia="Times New Roman" w:hAnsi="Times New Roman" w:cs="Times New Roman"/>
          <w:sz w:val="28"/>
          <w:szCs w:val="28"/>
        </w:rPr>
        <w:t>решение</w:t>
      </w:r>
      <w:r w:rsidRPr="004E7773">
        <w:rPr>
          <w:rFonts w:ascii="Times New Roman" w:eastAsia="Times New Roman" w:hAnsi="Times New Roman" w:cs="Times New Roman"/>
          <w:spacing w:val="-3"/>
          <w:sz w:val="28"/>
          <w:szCs w:val="28"/>
        </w:rPr>
        <w:t xml:space="preserve"> </w:t>
      </w:r>
      <w:r w:rsidRPr="004E7773">
        <w:rPr>
          <w:rFonts w:ascii="Times New Roman" w:eastAsia="Times New Roman" w:hAnsi="Times New Roman" w:cs="Times New Roman"/>
          <w:sz w:val="28"/>
          <w:szCs w:val="28"/>
        </w:rPr>
        <w:t>об</w:t>
      </w:r>
      <w:r w:rsidRPr="004E7773">
        <w:rPr>
          <w:rFonts w:ascii="Times New Roman" w:eastAsia="Times New Roman" w:hAnsi="Times New Roman" w:cs="Times New Roman"/>
          <w:spacing w:val="-3"/>
          <w:sz w:val="28"/>
          <w:szCs w:val="28"/>
        </w:rPr>
        <w:t xml:space="preserve"> </w:t>
      </w:r>
      <w:r w:rsidRPr="004E7773">
        <w:rPr>
          <w:rFonts w:ascii="Times New Roman" w:eastAsia="Times New Roman" w:hAnsi="Times New Roman" w:cs="Times New Roman"/>
          <w:sz w:val="28"/>
          <w:szCs w:val="28"/>
        </w:rPr>
        <w:t>отказе</w:t>
      </w:r>
      <w:r w:rsidRPr="004E7773">
        <w:rPr>
          <w:rFonts w:ascii="Times New Roman" w:eastAsia="Times New Roman" w:hAnsi="Times New Roman" w:cs="Times New Roman"/>
          <w:spacing w:val="-3"/>
          <w:sz w:val="28"/>
          <w:szCs w:val="28"/>
        </w:rPr>
        <w:t xml:space="preserve"> </w:t>
      </w:r>
      <w:r w:rsidRPr="004E7773">
        <w:rPr>
          <w:rFonts w:ascii="Times New Roman" w:eastAsia="Times New Roman" w:hAnsi="Times New Roman" w:cs="Times New Roman"/>
          <w:sz w:val="28"/>
          <w:szCs w:val="28"/>
        </w:rPr>
        <w:t>в</w:t>
      </w:r>
      <w:r w:rsidRPr="004E7773">
        <w:rPr>
          <w:rFonts w:ascii="Times New Roman" w:eastAsia="Times New Roman" w:hAnsi="Times New Roman" w:cs="Times New Roman"/>
          <w:spacing w:val="-4"/>
          <w:sz w:val="28"/>
          <w:szCs w:val="28"/>
        </w:rPr>
        <w:t xml:space="preserve"> </w:t>
      </w:r>
      <w:r w:rsidRPr="004E7773">
        <w:rPr>
          <w:rFonts w:ascii="Times New Roman" w:eastAsia="Times New Roman" w:hAnsi="Times New Roman" w:cs="Times New Roman"/>
          <w:sz w:val="28"/>
          <w:szCs w:val="28"/>
        </w:rPr>
        <w:t>выдаче</w:t>
      </w:r>
      <w:r w:rsidRPr="004E7773">
        <w:rPr>
          <w:rFonts w:ascii="Times New Roman" w:eastAsia="Times New Roman" w:hAnsi="Times New Roman" w:cs="Times New Roman"/>
          <w:spacing w:val="-4"/>
          <w:sz w:val="28"/>
          <w:szCs w:val="28"/>
        </w:rPr>
        <w:t xml:space="preserve"> </w:t>
      </w:r>
      <w:r w:rsidRPr="004E7773">
        <w:rPr>
          <w:rFonts w:ascii="Times New Roman" w:eastAsia="Times New Roman" w:hAnsi="Times New Roman" w:cs="Times New Roman"/>
          <w:sz w:val="28"/>
          <w:szCs w:val="28"/>
        </w:rPr>
        <w:t>дубликата</w:t>
      </w:r>
      <w:r w:rsidRPr="004E7773">
        <w:rPr>
          <w:rFonts w:ascii="Times New Roman" w:eastAsia="Times New Roman" w:hAnsi="Times New Roman" w:cs="Times New Roman"/>
          <w:spacing w:val="-4"/>
          <w:sz w:val="28"/>
          <w:szCs w:val="28"/>
        </w:rPr>
        <w:t xml:space="preserve"> </w:t>
      </w:r>
      <w:r w:rsidRPr="004E7773">
        <w:rPr>
          <w:rFonts w:ascii="Times New Roman" w:eastAsia="Times New Roman" w:hAnsi="Times New Roman" w:cs="Times New Roman"/>
          <w:sz w:val="28"/>
          <w:szCs w:val="28"/>
        </w:rPr>
        <w:t>разрешения</w:t>
      </w:r>
      <w:r w:rsidRPr="004E7773">
        <w:rPr>
          <w:rFonts w:ascii="Times New Roman" w:eastAsia="Times New Roman" w:hAnsi="Times New Roman" w:cs="Times New Roman"/>
          <w:spacing w:val="-3"/>
          <w:sz w:val="28"/>
          <w:szCs w:val="28"/>
        </w:rPr>
        <w:t xml:space="preserve"> </w:t>
      </w:r>
      <w:r w:rsidRPr="004E7773">
        <w:rPr>
          <w:rFonts w:ascii="Times New Roman" w:eastAsia="Times New Roman" w:hAnsi="Times New Roman" w:cs="Times New Roman"/>
          <w:sz w:val="28"/>
          <w:szCs w:val="28"/>
        </w:rPr>
        <w:t>на</w:t>
      </w:r>
      <w:r w:rsidRPr="004E7773">
        <w:rPr>
          <w:rFonts w:ascii="Times New Roman" w:eastAsia="Times New Roman" w:hAnsi="Times New Roman" w:cs="Times New Roman"/>
          <w:spacing w:val="-4"/>
          <w:sz w:val="28"/>
          <w:szCs w:val="28"/>
        </w:rPr>
        <w:t xml:space="preserve"> </w:t>
      </w:r>
      <w:r w:rsidRPr="004E7773">
        <w:rPr>
          <w:rFonts w:ascii="Times New Roman" w:eastAsia="Times New Roman" w:hAnsi="Times New Roman" w:cs="Times New Roman"/>
          <w:sz w:val="28"/>
          <w:szCs w:val="28"/>
        </w:rPr>
        <w:lastRenderedPageBreak/>
        <w:t>строительство.</w:t>
      </w:r>
    </w:p>
    <w:p w:rsidR="004E7773" w:rsidRPr="004E7773" w:rsidRDefault="004E7773" w:rsidP="004E7773">
      <w:pPr>
        <w:widowControl w:val="0"/>
        <w:autoSpaceDE w:val="0"/>
        <w:autoSpaceDN w:val="0"/>
        <w:spacing w:before="6" w:after="0" w:line="240" w:lineRule="auto"/>
        <w:rPr>
          <w:rFonts w:ascii="Times New Roman" w:eastAsia="Times New Roman" w:hAnsi="Times New Roman" w:cs="Times New Roman"/>
          <w:sz w:val="15"/>
          <w:szCs w:val="28"/>
        </w:rPr>
      </w:pPr>
    </w:p>
    <w:tbl>
      <w:tblPr>
        <w:tblW w:w="923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4461"/>
        <w:gridCol w:w="3359"/>
      </w:tblGrid>
      <w:tr w:rsidR="004E7773" w:rsidRPr="004E7773" w:rsidTr="004E7773">
        <w:trPr>
          <w:trHeight w:val="388"/>
        </w:trPr>
        <w:tc>
          <w:tcPr>
            <w:tcW w:w="1418" w:type="dxa"/>
            <w:tcBorders>
              <w:bottom w:val="nil"/>
            </w:tcBorders>
            <w:shd w:val="clear" w:color="auto" w:fill="auto"/>
          </w:tcPr>
          <w:p w:rsidR="004E7773" w:rsidRPr="004E7773" w:rsidRDefault="004E7773" w:rsidP="004E7773">
            <w:pPr>
              <w:widowControl w:val="0"/>
              <w:autoSpaceDE w:val="0"/>
              <w:autoSpaceDN w:val="0"/>
              <w:spacing w:before="107" w:after="0" w:line="261" w:lineRule="exact"/>
              <w:ind w:left="62"/>
              <w:rPr>
                <w:rFonts w:ascii="Times New Roman" w:eastAsia="Times New Roman" w:hAnsi="Times New Roman" w:cs="Times New Roman"/>
                <w:sz w:val="24"/>
                <w:lang w:val="en-US"/>
              </w:rPr>
            </w:pPr>
            <w:r w:rsidRPr="004E7773">
              <w:rPr>
                <w:rFonts w:ascii="Times New Roman" w:eastAsia="Times New Roman" w:hAnsi="Times New Roman" w:cs="Times New Roman"/>
                <w:sz w:val="24"/>
                <w:lang w:val="en-US"/>
              </w:rPr>
              <w:t>№</w:t>
            </w:r>
            <w:r w:rsidRPr="004E7773">
              <w:rPr>
                <w:rFonts w:ascii="Times New Roman" w:eastAsia="Times New Roman" w:hAnsi="Times New Roman" w:cs="Times New Roman"/>
                <w:spacing w:val="-4"/>
                <w:sz w:val="24"/>
                <w:lang w:val="en-US"/>
              </w:rPr>
              <w:t xml:space="preserve"> </w:t>
            </w:r>
            <w:proofErr w:type="spellStart"/>
            <w:r w:rsidRPr="004E7773">
              <w:rPr>
                <w:rFonts w:ascii="Times New Roman" w:eastAsia="Times New Roman" w:hAnsi="Times New Roman" w:cs="Times New Roman"/>
                <w:sz w:val="24"/>
                <w:lang w:val="en-US"/>
              </w:rPr>
              <w:t>пункта</w:t>
            </w:r>
            <w:proofErr w:type="spellEnd"/>
            <w:r w:rsidRPr="004E7773">
              <w:rPr>
                <w:rFonts w:ascii="Times New Roman" w:eastAsia="Times New Roman" w:hAnsi="Times New Roman" w:cs="Times New Roman"/>
                <w:sz w:val="24"/>
                <w:lang w:val="en-US"/>
              </w:rPr>
              <w:t xml:space="preserve"> </w:t>
            </w:r>
            <w:proofErr w:type="spellStart"/>
            <w:r>
              <w:rPr>
                <w:rFonts w:ascii="Times New Roman" w:eastAsia="Times New Roman" w:hAnsi="Times New Roman" w:cs="Times New Roman"/>
                <w:sz w:val="24"/>
                <w:lang w:val="en-US"/>
              </w:rPr>
              <w:t>Администра</w:t>
            </w:r>
            <w:r w:rsidRPr="004E7773">
              <w:rPr>
                <w:rFonts w:ascii="Times New Roman" w:eastAsia="Times New Roman" w:hAnsi="Times New Roman" w:cs="Times New Roman"/>
                <w:sz w:val="24"/>
                <w:lang w:val="en-US"/>
              </w:rPr>
              <w:t>тивного</w:t>
            </w:r>
            <w:proofErr w:type="spellEnd"/>
            <w:r w:rsidRPr="004E7773">
              <w:rPr>
                <w:rFonts w:ascii="Times New Roman" w:eastAsia="Times New Roman" w:hAnsi="Times New Roman" w:cs="Times New Roman"/>
                <w:sz w:val="24"/>
                <w:lang w:val="en-US"/>
              </w:rPr>
              <w:t xml:space="preserve"> </w:t>
            </w:r>
            <w:proofErr w:type="spellStart"/>
            <w:r w:rsidRPr="004E7773">
              <w:rPr>
                <w:rFonts w:ascii="Times New Roman" w:eastAsia="Times New Roman" w:hAnsi="Times New Roman" w:cs="Times New Roman"/>
                <w:sz w:val="24"/>
                <w:lang w:val="en-US"/>
              </w:rPr>
              <w:t>регламента</w:t>
            </w:r>
            <w:proofErr w:type="spellEnd"/>
          </w:p>
        </w:tc>
        <w:tc>
          <w:tcPr>
            <w:tcW w:w="4461" w:type="dxa"/>
            <w:tcBorders>
              <w:bottom w:val="nil"/>
            </w:tcBorders>
            <w:shd w:val="clear" w:color="auto" w:fill="auto"/>
          </w:tcPr>
          <w:p w:rsidR="004E7773" w:rsidRPr="004E7773" w:rsidRDefault="004E7773" w:rsidP="004E7773">
            <w:pPr>
              <w:widowControl w:val="0"/>
              <w:autoSpaceDE w:val="0"/>
              <w:autoSpaceDN w:val="0"/>
              <w:spacing w:before="107" w:after="0" w:line="261" w:lineRule="exact"/>
              <w:ind w:left="222" w:right="214"/>
              <w:jc w:val="center"/>
              <w:rPr>
                <w:rFonts w:ascii="Times New Roman" w:eastAsia="Times New Roman" w:hAnsi="Times New Roman" w:cs="Times New Roman"/>
                <w:sz w:val="24"/>
              </w:rPr>
            </w:pPr>
            <w:r w:rsidRPr="004E7773">
              <w:rPr>
                <w:rFonts w:ascii="Times New Roman" w:eastAsia="Times New Roman" w:hAnsi="Times New Roman" w:cs="Times New Roman"/>
                <w:sz w:val="24"/>
              </w:rPr>
              <w:t>Наименование</w:t>
            </w:r>
            <w:r w:rsidRPr="004E7773">
              <w:rPr>
                <w:rFonts w:ascii="Times New Roman" w:eastAsia="Times New Roman" w:hAnsi="Times New Roman" w:cs="Times New Roman"/>
                <w:spacing w:val="-4"/>
                <w:sz w:val="24"/>
              </w:rPr>
              <w:t xml:space="preserve"> </w:t>
            </w:r>
            <w:r w:rsidRPr="004E7773">
              <w:rPr>
                <w:rFonts w:ascii="Times New Roman" w:eastAsia="Times New Roman" w:hAnsi="Times New Roman" w:cs="Times New Roman"/>
                <w:sz w:val="24"/>
              </w:rPr>
              <w:t>основания</w:t>
            </w:r>
            <w:r w:rsidRPr="004E7773">
              <w:rPr>
                <w:rFonts w:ascii="Times New Roman" w:eastAsia="Times New Roman" w:hAnsi="Times New Roman" w:cs="Times New Roman"/>
                <w:spacing w:val="-3"/>
                <w:sz w:val="24"/>
              </w:rPr>
              <w:t xml:space="preserve"> </w:t>
            </w:r>
            <w:r w:rsidRPr="004E7773">
              <w:rPr>
                <w:rFonts w:ascii="Times New Roman" w:eastAsia="Times New Roman" w:hAnsi="Times New Roman" w:cs="Times New Roman"/>
                <w:sz w:val="24"/>
              </w:rPr>
              <w:t>для</w:t>
            </w:r>
            <w:r w:rsidRPr="004E7773">
              <w:rPr>
                <w:rFonts w:ascii="Times New Roman" w:eastAsia="Times New Roman" w:hAnsi="Times New Roman" w:cs="Times New Roman"/>
                <w:spacing w:val="-4"/>
                <w:sz w:val="24"/>
              </w:rPr>
              <w:t xml:space="preserve"> </w:t>
            </w:r>
            <w:r w:rsidRPr="004E7773">
              <w:rPr>
                <w:rFonts w:ascii="Times New Roman" w:eastAsia="Times New Roman" w:hAnsi="Times New Roman" w:cs="Times New Roman"/>
                <w:sz w:val="24"/>
              </w:rPr>
              <w:t>отказа</w:t>
            </w:r>
            <w:r w:rsidRPr="004E7773">
              <w:rPr>
                <w:rFonts w:ascii="Times New Roman" w:eastAsia="Times New Roman" w:hAnsi="Times New Roman" w:cs="Times New Roman"/>
                <w:spacing w:val="-2"/>
                <w:sz w:val="24"/>
              </w:rPr>
              <w:t xml:space="preserve"> </w:t>
            </w:r>
            <w:r w:rsidRPr="004E7773">
              <w:rPr>
                <w:rFonts w:ascii="Times New Roman" w:eastAsia="Times New Roman" w:hAnsi="Times New Roman" w:cs="Times New Roman"/>
                <w:sz w:val="24"/>
              </w:rPr>
              <w:t>в выдаче</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дубликата</w:t>
            </w:r>
            <w:r w:rsidRPr="004E7773">
              <w:rPr>
                <w:rFonts w:ascii="Times New Roman" w:eastAsia="Times New Roman" w:hAnsi="Times New Roman" w:cs="Times New Roman"/>
                <w:spacing w:val="-4"/>
                <w:sz w:val="24"/>
              </w:rPr>
              <w:t xml:space="preserve"> </w:t>
            </w:r>
            <w:r w:rsidRPr="004E7773">
              <w:rPr>
                <w:rFonts w:ascii="Times New Roman" w:eastAsia="Times New Roman" w:hAnsi="Times New Roman" w:cs="Times New Roman"/>
                <w:sz w:val="24"/>
              </w:rPr>
              <w:t>разрешения</w:t>
            </w:r>
            <w:r w:rsidRPr="004E7773">
              <w:rPr>
                <w:rFonts w:ascii="Times New Roman" w:eastAsia="Times New Roman" w:hAnsi="Times New Roman" w:cs="Times New Roman"/>
                <w:spacing w:val="-4"/>
                <w:sz w:val="24"/>
              </w:rPr>
              <w:t xml:space="preserve"> </w:t>
            </w:r>
            <w:r w:rsidRPr="004E7773">
              <w:rPr>
                <w:rFonts w:ascii="Times New Roman" w:eastAsia="Times New Roman" w:hAnsi="Times New Roman" w:cs="Times New Roman"/>
                <w:sz w:val="24"/>
              </w:rPr>
              <w:t>на строительство</w:t>
            </w:r>
            <w:r w:rsidRPr="004E7773">
              <w:rPr>
                <w:rFonts w:ascii="Times New Roman" w:eastAsia="Times New Roman" w:hAnsi="Times New Roman" w:cs="Times New Roman"/>
                <w:spacing w:val="-7"/>
                <w:sz w:val="24"/>
              </w:rPr>
              <w:t xml:space="preserve"> </w:t>
            </w:r>
            <w:r w:rsidRPr="004E7773">
              <w:rPr>
                <w:rFonts w:ascii="Times New Roman" w:eastAsia="Times New Roman" w:hAnsi="Times New Roman" w:cs="Times New Roman"/>
                <w:sz w:val="24"/>
              </w:rPr>
              <w:t>в</w:t>
            </w:r>
            <w:r w:rsidRPr="004E7773">
              <w:rPr>
                <w:rFonts w:ascii="Times New Roman" w:eastAsia="Times New Roman" w:hAnsi="Times New Roman" w:cs="Times New Roman"/>
                <w:spacing w:val="-6"/>
                <w:sz w:val="24"/>
              </w:rPr>
              <w:t xml:space="preserve"> </w:t>
            </w:r>
            <w:r w:rsidRPr="004E7773">
              <w:rPr>
                <w:rFonts w:ascii="Times New Roman" w:eastAsia="Times New Roman" w:hAnsi="Times New Roman" w:cs="Times New Roman"/>
                <w:sz w:val="24"/>
              </w:rPr>
              <w:t>соответствии</w:t>
            </w:r>
            <w:r w:rsidRPr="004E7773">
              <w:rPr>
                <w:rFonts w:ascii="Times New Roman" w:eastAsia="Times New Roman" w:hAnsi="Times New Roman" w:cs="Times New Roman"/>
                <w:spacing w:val="-6"/>
                <w:sz w:val="24"/>
              </w:rPr>
              <w:t xml:space="preserve"> </w:t>
            </w:r>
            <w:r w:rsidRPr="004E7773">
              <w:rPr>
                <w:rFonts w:ascii="Times New Roman" w:eastAsia="Times New Roman" w:hAnsi="Times New Roman" w:cs="Times New Roman"/>
                <w:sz w:val="24"/>
              </w:rPr>
              <w:t>с Административным</w:t>
            </w:r>
            <w:r w:rsidRPr="004E7773">
              <w:rPr>
                <w:rFonts w:ascii="Times New Roman" w:eastAsia="Times New Roman" w:hAnsi="Times New Roman" w:cs="Times New Roman"/>
                <w:spacing w:val="-8"/>
                <w:sz w:val="24"/>
              </w:rPr>
              <w:t xml:space="preserve"> </w:t>
            </w:r>
            <w:r w:rsidRPr="004E7773">
              <w:rPr>
                <w:rFonts w:ascii="Times New Roman" w:eastAsia="Times New Roman" w:hAnsi="Times New Roman" w:cs="Times New Roman"/>
                <w:sz w:val="24"/>
              </w:rPr>
              <w:t>регламентом</w:t>
            </w:r>
          </w:p>
        </w:tc>
        <w:tc>
          <w:tcPr>
            <w:tcW w:w="3359" w:type="dxa"/>
            <w:tcBorders>
              <w:bottom w:val="nil"/>
            </w:tcBorders>
            <w:shd w:val="clear" w:color="auto" w:fill="auto"/>
          </w:tcPr>
          <w:p w:rsidR="004E7773" w:rsidRPr="004E7773" w:rsidRDefault="004E7773" w:rsidP="004E7773">
            <w:pPr>
              <w:widowControl w:val="0"/>
              <w:autoSpaceDE w:val="0"/>
              <w:autoSpaceDN w:val="0"/>
              <w:spacing w:before="107" w:after="0" w:line="261" w:lineRule="exact"/>
              <w:ind w:left="89" w:right="80"/>
              <w:jc w:val="center"/>
              <w:rPr>
                <w:rFonts w:ascii="Times New Roman" w:eastAsia="Times New Roman" w:hAnsi="Times New Roman" w:cs="Times New Roman"/>
                <w:sz w:val="24"/>
              </w:rPr>
            </w:pPr>
            <w:r w:rsidRPr="004E7773">
              <w:rPr>
                <w:rFonts w:ascii="Times New Roman" w:eastAsia="Times New Roman" w:hAnsi="Times New Roman" w:cs="Times New Roman"/>
                <w:sz w:val="24"/>
              </w:rPr>
              <w:t>Разъяснение</w:t>
            </w:r>
            <w:r w:rsidRPr="004E7773">
              <w:rPr>
                <w:rFonts w:ascii="Times New Roman" w:eastAsia="Times New Roman" w:hAnsi="Times New Roman" w:cs="Times New Roman"/>
                <w:spacing w:val="-6"/>
                <w:sz w:val="24"/>
              </w:rPr>
              <w:t xml:space="preserve"> </w:t>
            </w:r>
            <w:r w:rsidRPr="004E7773">
              <w:rPr>
                <w:rFonts w:ascii="Times New Roman" w:eastAsia="Times New Roman" w:hAnsi="Times New Roman" w:cs="Times New Roman"/>
                <w:sz w:val="24"/>
              </w:rPr>
              <w:t>причин</w:t>
            </w:r>
            <w:r w:rsidRPr="004E7773">
              <w:rPr>
                <w:rFonts w:ascii="Times New Roman" w:eastAsia="Times New Roman" w:hAnsi="Times New Roman" w:cs="Times New Roman"/>
                <w:spacing w:val="-5"/>
                <w:sz w:val="24"/>
              </w:rPr>
              <w:t xml:space="preserve"> </w:t>
            </w:r>
            <w:r w:rsidRPr="004E7773">
              <w:rPr>
                <w:rFonts w:ascii="Times New Roman" w:eastAsia="Times New Roman" w:hAnsi="Times New Roman" w:cs="Times New Roman"/>
                <w:sz w:val="24"/>
              </w:rPr>
              <w:t>отказа в</w:t>
            </w:r>
            <w:r w:rsidRPr="004E7773">
              <w:rPr>
                <w:rFonts w:ascii="Times New Roman" w:eastAsia="Times New Roman" w:hAnsi="Times New Roman" w:cs="Times New Roman"/>
                <w:spacing w:val="-4"/>
                <w:sz w:val="24"/>
              </w:rPr>
              <w:t xml:space="preserve"> </w:t>
            </w:r>
            <w:r w:rsidRPr="004E7773">
              <w:rPr>
                <w:rFonts w:ascii="Times New Roman" w:eastAsia="Times New Roman" w:hAnsi="Times New Roman" w:cs="Times New Roman"/>
                <w:sz w:val="24"/>
              </w:rPr>
              <w:t>выдаче</w:t>
            </w:r>
            <w:r w:rsidRPr="004E7773">
              <w:rPr>
                <w:rFonts w:ascii="Times New Roman" w:eastAsia="Times New Roman" w:hAnsi="Times New Roman" w:cs="Times New Roman"/>
                <w:spacing w:val="-4"/>
                <w:sz w:val="24"/>
              </w:rPr>
              <w:t xml:space="preserve"> </w:t>
            </w:r>
            <w:r w:rsidRPr="004E7773">
              <w:rPr>
                <w:rFonts w:ascii="Times New Roman" w:eastAsia="Times New Roman" w:hAnsi="Times New Roman" w:cs="Times New Roman"/>
                <w:sz w:val="24"/>
              </w:rPr>
              <w:t>дубликата</w:t>
            </w:r>
            <w:r w:rsidRPr="004E7773">
              <w:rPr>
                <w:rFonts w:ascii="Times New Roman" w:eastAsia="Times New Roman" w:hAnsi="Times New Roman" w:cs="Times New Roman"/>
                <w:spacing w:val="-4"/>
                <w:sz w:val="24"/>
              </w:rPr>
              <w:t xml:space="preserve"> </w:t>
            </w:r>
            <w:r w:rsidRPr="004E7773">
              <w:rPr>
                <w:rFonts w:ascii="Times New Roman" w:eastAsia="Times New Roman" w:hAnsi="Times New Roman" w:cs="Times New Roman"/>
                <w:sz w:val="24"/>
              </w:rPr>
              <w:t>разрешения</w:t>
            </w:r>
            <w:r w:rsidRPr="004E7773">
              <w:rPr>
                <w:rFonts w:ascii="Times New Roman" w:eastAsia="Times New Roman" w:hAnsi="Times New Roman" w:cs="Times New Roman"/>
                <w:spacing w:val="-3"/>
                <w:sz w:val="24"/>
              </w:rPr>
              <w:t xml:space="preserve"> </w:t>
            </w:r>
            <w:r w:rsidRPr="004E7773">
              <w:rPr>
                <w:rFonts w:ascii="Times New Roman" w:eastAsia="Times New Roman" w:hAnsi="Times New Roman" w:cs="Times New Roman"/>
                <w:sz w:val="24"/>
              </w:rPr>
              <w:t>на строительство</w:t>
            </w:r>
          </w:p>
        </w:tc>
      </w:tr>
      <w:tr w:rsidR="004E7773" w:rsidRPr="004E7773" w:rsidTr="004E7773">
        <w:trPr>
          <w:trHeight w:val="985"/>
        </w:trPr>
        <w:tc>
          <w:tcPr>
            <w:tcW w:w="1418" w:type="dxa"/>
            <w:shd w:val="clear" w:color="auto" w:fill="auto"/>
          </w:tcPr>
          <w:p w:rsidR="004E7773" w:rsidRPr="004E7773" w:rsidRDefault="004E7773" w:rsidP="004E7773">
            <w:pPr>
              <w:widowControl w:val="0"/>
              <w:autoSpaceDE w:val="0"/>
              <w:autoSpaceDN w:val="0"/>
              <w:spacing w:before="97" w:after="0" w:line="240" w:lineRule="auto"/>
              <w:ind w:left="62" w:right="-144"/>
              <w:rPr>
                <w:rFonts w:ascii="Times New Roman" w:eastAsia="Times New Roman" w:hAnsi="Times New Roman" w:cs="Times New Roman"/>
                <w:sz w:val="24"/>
                <w:lang w:val="en-US"/>
              </w:rPr>
            </w:pPr>
            <w:proofErr w:type="spellStart"/>
            <w:r w:rsidRPr="004E7773">
              <w:rPr>
                <w:rFonts w:ascii="Times New Roman" w:eastAsia="Times New Roman" w:hAnsi="Times New Roman" w:cs="Times New Roman"/>
                <w:sz w:val="24"/>
                <w:lang w:val="en-US"/>
              </w:rPr>
              <w:t>пункт</w:t>
            </w:r>
            <w:proofErr w:type="spellEnd"/>
            <w:r w:rsidRPr="004E7773">
              <w:rPr>
                <w:rFonts w:ascii="Times New Roman" w:eastAsia="Times New Roman" w:hAnsi="Times New Roman" w:cs="Times New Roman"/>
                <w:sz w:val="24"/>
              </w:rPr>
              <w:t xml:space="preserve"> </w:t>
            </w:r>
            <w:r w:rsidRPr="004E7773">
              <w:rPr>
                <w:rFonts w:ascii="Times New Roman" w:eastAsia="Times New Roman" w:hAnsi="Times New Roman" w:cs="Times New Roman"/>
                <w:sz w:val="24"/>
                <w:lang w:val="en-US"/>
              </w:rPr>
              <w:t>2.30</w:t>
            </w:r>
          </w:p>
        </w:tc>
        <w:tc>
          <w:tcPr>
            <w:tcW w:w="4461" w:type="dxa"/>
            <w:shd w:val="clear" w:color="auto" w:fill="auto"/>
          </w:tcPr>
          <w:p w:rsidR="004E7773" w:rsidRPr="004E7773" w:rsidRDefault="004E7773" w:rsidP="004E7773">
            <w:pPr>
              <w:widowControl w:val="0"/>
              <w:tabs>
                <w:tab w:val="left" w:pos="1485"/>
                <w:tab w:val="left" w:pos="1856"/>
                <w:tab w:val="left" w:pos="2681"/>
                <w:tab w:val="left" w:pos="2733"/>
                <w:tab w:val="left" w:pos="3560"/>
              </w:tabs>
              <w:autoSpaceDE w:val="0"/>
              <w:autoSpaceDN w:val="0"/>
              <w:spacing w:before="97" w:after="0" w:line="240" w:lineRule="auto"/>
              <w:ind w:left="61" w:right="451" w:firstLine="61"/>
              <w:rPr>
                <w:rFonts w:ascii="Times New Roman" w:eastAsia="Times New Roman" w:hAnsi="Times New Roman" w:cs="Times New Roman"/>
                <w:sz w:val="24"/>
              </w:rPr>
            </w:pPr>
            <w:r w:rsidRPr="004E7773">
              <w:rPr>
                <w:rFonts w:ascii="Times New Roman" w:eastAsia="Times New Roman" w:hAnsi="Times New Roman" w:cs="Times New Roman"/>
                <w:sz w:val="24"/>
              </w:rPr>
              <w:t>несоответствие</w:t>
            </w:r>
            <w:r w:rsidRPr="004E7773">
              <w:rPr>
                <w:rFonts w:ascii="Times New Roman" w:eastAsia="Times New Roman" w:hAnsi="Times New Roman" w:cs="Times New Roman"/>
                <w:sz w:val="24"/>
              </w:rPr>
              <w:tab/>
              <w:t>заявителя кругу</w:t>
            </w:r>
            <w:r w:rsidRPr="004E7773">
              <w:rPr>
                <w:rFonts w:ascii="Times New Roman" w:eastAsia="Times New Roman" w:hAnsi="Times New Roman" w:cs="Times New Roman"/>
                <w:sz w:val="24"/>
              </w:rPr>
              <w:tab/>
            </w:r>
            <w:r w:rsidRPr="004E7773">
              <w:rPr>
                <w:rFonts w:ascii="Times New Roman" w:eastAsia="Times New Roman" w:hAnsi="Times New Roman" w:cs="Times New Roman"/>
                <w:spacing w:val="-1"/>
                <w:sz w:val="24"/>
              </w:rPr>
              <w:t>лиц,</w:t>
            </w:r>
            <w:r w:rsidRPr="004E7773">
              <w:rPr>
                <w:rFonts w:ascii="Times New Roman" w:eastAsia="Times New Roman" w:hAnsi="Times New Roman" w:cs="Times New Roman"/>
                <w:spacing w:val="-57"/>
                <w:sz w:val="24"/>
              </w:rPr>
              <w:t xml:space="preserve"> </w:t>
            </w:r>
            <w:r w:rsidRPr="004E7773">
              <w:rPr>
                <w:rFonts w:ascii="Times New Roman" w:eastAsia="Times New Roman" w:hAnsi="Times New Roman" w:cs="Times New Roman"/>
                <w:sz w:val="24"/>
              </w:rPr>
              <w:t>указанных</w:t>
            </w:r>
            <w:r w:rsidRPr="004E7773">
              <w:rPr>
                <w:rFonts w:ascii="Times New Roman" w:eastAsia="Times New Roman" w:hAnsi="Times New Roman" w:cs="Times New Roman"/>
                <w:sz w:val="24"/>
              </w:rPr>
              <w:tab/>
            </w:r>
            <w:r w:rsidRPr="004E7773">
              <w:rPr>
                <w:rFonts w:ascii="Times New Roman" w:eastAsia="Times New Roman" w:hAnsi="Times New Roman" w:cs="Times New Roman"/>
                <w:sz w:val="24"/>
              </w:rPr>
              <w:tab/>
              <w:t>в</w:t>
            </w:r>
            <w:r w:rsidRPr="004E7773">
              <w:rPr>
                <w:rFonts w:ascii="Times New Roman" w:eastAsia="Times New Roman" w:hAnsi="Times New Roman" w:cs="Times New Roman"/>
                <w:sz w:val="24"/>
              </w:rPr>
              <w:tab/>
              <w:t>пункте2.2</w:t>
            </w:r>
            <w:r w:rsidRPr="004E7773">
              <w:rPr>
                <w:rFonts w:ascii="Times New Roman" w:eastAsia="Times New Roman" w:hAnsi="Times New Roman" w:cs="Times New Roman"/>
                <w:spacing w:val="1"/>
                <w:sz w:val="24"/>
              </w:rPr>
              <w:t xml:space="preserve"> </w:t>
            </w:r>
            <w:r w:rsidRPr="004E7773">
              <w:rPr>
                <w:rFonts w:ascii="Times New Roman" w:eastAsia="Times New Roman" w:hAnsi="Times New Roman" w:cs="Times New Roman"/>
                <w:sz w:val="24"/>
              </w:rPr>
              <w:t>Административного</w:t>
            </w:r>
            <w:r w:rsidRPr="004E7773">
              <w:rPr>
                <w:rFonts w:ascii="Times New Roman" w:eastAsia="Times New Roman" w:hAnsi="Times New Roman" w:cs="Times New Roman"/>
                <w:spacing w:val="-3"/>
                <w:sz w:val="24"/>
              </w:rPr>
              <w:t xml:space="preserve"> </w:t>
            </w:r>
            <w:r w:rsidRPr="004E7773">
              <w:rPr>
                <w:rFonts w:ascii="Times New Roman" w:eastAsia="Times New Roman" w:hAnsi="Times New Roman" w:cs="Times New Roman"/>
                <w:sz w:val="24"/>
              </w:rPr>
              <w:t>регламента.</w:t>
            </w:r>
          </w:p>
        </w:tc>
        <w:tc>
          <w:tcPr>
            <w:tcW w:w="3359" w:type="dxa"/>
            <w:shd w:val="clear" w:color="auto" w:fill="auto"/>
          </w:tcPr>
          <w:p w:rsidR="004E7773" w:rsidRPr="004E7773" w:rsidRDefault="004E7773" w:rsidP="004E7773">
            <w:pPr>
              <w:widowControl w:val="0"/>
              <w:autoSpaceDE w:val="0"/>
              <w:autoSpaceDN w:val="0"/>
              <w:spacing w:before="97" w:after="0" w:line="240" w:lineRule="auto"/>
              <w:ind w:left="61" w:right="633"/>
              <w:rPr>
                <w:rFonts w:ascii="Times New Roman" w:eastAsia="Times New Roman" w:hAnsi="Times New Roman" w:cs="Times New Roman"/>
                <w:i/>
                <w:sz w:val="24"/>
              </w:rPr>
            </w:pPr>
            <w:r w:rsidRPr="004E7773">
              <w:rPr>
                <w:rFonts w:ascii="Times New Roman" w:eastAsia="Times New Roman" w:hAnsi="Times New Roman" w:cs="Times New Roman"/>
                <w:i/>
                <w:sz w:val="24"/>
              </w:rPr>
              <w:t>Указываются</w:t>
            </w:r>
            <w:r w:rsidRPr="004E7773">
              <w:rPr>
                <w:rFonts w:ascii="Times New Roman" w:eastAsia="Times New Roman" w:hAnsi="Times New Roman" w:cs="Times New Roman"/>
                <w:i/>
                <w:spacing w:val="-8"/>
                <w:sz w:val="24"/>
              </w:rPr>
              <w:t xml:space="preserve"> </w:t>
            </w:r>
            <w:r w:rsidRPr="004E7773">
              <w:rPr>
                <w:rFonts w:ascii="Times New Roman" w:eastAsia="Times New Roman" w:hAnsi="Times New Roman" w:cs="Times New Roman"/>
                <w:i/>
                <w:sz w:val="24"/>
              </w:rPr>
              <w:t>основания</w:t>
            </w:r>
            <w:r w:rsidRPr="004E7773">
              <w:rPr>
                <w:rFonts w:ascii="Times New Roman" w:eastAsia="Times New Roman" w:hAnsi="Times New Roman" w:cs="Times New Roman"/>
                <w:i/>
                <w:spacing w:val="-7"/>
                <w:sz w:val="24"/>
              </w:rPr>
              <w:t xml:space="preserve"> </w:t>
            </w:r>
            <w:r w:rsidRPr="004E7773">
              <w:rPr>
                <w:rFonts w:ascii="Times New Roman" w:eastAsia="Times New Roman" w:hAnsi="Times New Roman" w:cs="Times New Roman"/>
                <w:i/>
                <w:sz w:val="24"/>
              </w:rPr>
              <w:t>такого</w:t>
            </w:r>
            <w:r w:rsidRPr="004E7773">
              <w:rPr>
                <w:rFonts w:ascii="Times New Roman" w:eastAsia="Times New Roman" w:hAnsi="Times New Roman" w:cs="Times New Roman"/>
                <w:i/>
                <w:spacing w:val="-57"/>
                <w:sz w:val="24"/>
              </w:rPr>
              <w:t xml:space="preserve"> </w:t>
            </w:r>
            <w:r>
              <w:rPr>
                <w:rFonts w:ascii="Times New Roman" w:eastAsia="Times New Roman" w:hAnsi="Times New Roman" w:cs="Times New Roman"/>
                <w:i/>
                <w:spacing w:val="-57"/>
                <w:sz w:val="24"/>
              </w:rPr>
              <w:t xml:space="preserve">            </w:t>
            </w:r>
            <w:r w:rsidRPr="004E7773">
              <w:rPr>
                <w:rFonts w:ascii="Times New Roman" w:eastAsia="Times New Roman" w:hAnsi="Times New Roman" w:cs="Times New Roman"/>
                <w:i/>
                <w:sz w:val="24"/>
              </w:rPr>
              <w:t>вывода</w:t>
            </w:r>
          </w:p>
        </w:tc>
      </w:tr>
    </w:tbl>
    <w:p w:rsidR="004E7773" w:rsidRPr="004E7773" w:rsidRDefault="004E7773" w:rsidP="004E7773">
      <w:pPr>
        <w:widowControl w:val="0"/>
        <w:tabs>
          <w:tab w:val="left" w:pos="1433"/>
          <w:tab w:val="left" w:pos="2473"/>
          <w:tab w:val="left" w:pos="3824"/>
          <w:tab w:val="left" w:pos="5384"/>
          <w:tab w:val="left" w:pos="5745"/>
          <w:tab w:val="left" w:pos="7344"/>
          <w:tab w:val="left" w:pos="7721"/>
          <w:tab w:val="left" w:pos="8811"/>
        </w:tabs>
        <w:autoSpaceDE w:val="0"/>
        <w:autoSpaceDN w:val="0"/>
        <w:spacing w:after="0" w:line="240" w:lineRule="auto"/>
        <w:ind w:left="113" w:right="152" w:firstLine="707"/>
        <w:rPr>
          <w:rFonts w:ascii="Times New Roman" w:eastAsia="Times New Roman" w:hAnsi="Times New Roman" w:cs="Times New Roman"/>
          <w:sz w:val="28"/>
          <w:szCs w:val="28"/>
        </w:rPr>
      </w:pPr>
    </w:p>
    <w:p w:rsidR="004E7773" w:rsidRPr="004E7773" w:rsidRDefault="004E7773" w:rsidP="004E7773">
      <w:pPr>
        <w:widowControl w:val="0"/>
        <w:tabs>
          <w:tab w:val="left" w:pos="1433"/>
          <w:tab w:val="left" w:pos="2473"/>
          <w:tab w:val="left" w:pos="3824"/>
          <w:tab w:val="left" w:pos="5384"/>
          <w:tab w:val="left" w:pos="5745"/>
          <w:tab w:val="left" w:pos="7344"/>
          <w:tab w:val="left" w:pos="7721"/>
          <w:tab w:val="left" w:pos="8811"/>
        </w:tabs>
        <w:autoSpaceDE w:val="0"/>
        <w:autoSpaceDN w:val="0"/>
        <w:spacing w:after="0" w:line="240" w:lineRule="auto"/>
        <w:ind w:left="113" w:right="152" w:firstLine="707"/>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t>Вы</w:t>
      </w:r>
      <w:r w:rsidRPr="004E7773">
        <w:rPr>
          <w:rFonts w:ascii="Times New Roman" w:eastAsia="Times New Roman" w:hAnsi="Times New Roman" w:cs="Times New Roman"/>
          <w:sz w:val="28"/>
          <w:szCs w:val="28"/>
        </w:rPr>
        <w:tab/>
        <w:t>вправе</w:t>
      </w:r>
      <w:r w:rsidRPr="004E7773">
        <w:rPr>
          <w:rFonts w:ascii="Times New Roman" w:eastAsia="Times New Roman" w:hAnsi="Times New Roman" w:cs="Times New Roman"/>
          <w:sz w:val="28"/>
          <w:szCs w:val="28"/>
        </w:rPr>
        <w:tab/>
        <w:t>повторно</w:t>
      </w:r>
      <w:r w:rsidRPr="004E7773">
        <w:rPr>
          <w:rFonts w:ascii="Times New Roman" w:eastAsia="Times New Roman" w:hAnsi="Times New Roman" w:cs="Times New Roman"/>
          <w:sz w:val="28"/>
          <w:szCs w:val="28"/>
        </w:rPr>
        <w:tab/>
        <w:t>о</w:t>
      </w:r>
      <w:r>
        <w:rPr>
          <w:rFonts w:ascii="Times New Roman" w:eastAsia="Times New Roman" w:hAnsi="Times New Roman" w:cs="Times New Roman"/>
          <w:sz w:val="28"/>
          <w:szCs w:val="28"/>
        </w:rPr>
        <w:t>братиться</w:t>
      </w:r>
      <w:r>
        <w:rPr>
          <w:rFonts w:ascii="Times New Roman" w:eastAsia="Times New Roman" w:hAnsi="Times New Roman" w:cs="Times New Roman"/>
          <w:sz w:val="28"/>
          <w:szCs w:val="28"/>
        </w:rPr>
        <w:tab/>
        <w:t>с</w:t>
      </w:r>
      <w:r>
        <w:rPr>
          <w:rFonts w:ascii="Times New Roman" w:eastAsia="Times New Roman" w:hAnsi="Times New Roman" w:cs="Times New Roman"/>
          <w:sz w:val="28"/>
          <w:szCs w:val="28"/>
        </w:rPr>
        <w:tab/>
        <w:t>заявлением</w:t>
      </w:r>
      <w:r>
        <w:rPr>
          <w:rFonts w:ascii="Times New Roman" w:eastAsia="Times New Roman" w:hAnsi="Times New Roman" w:cs="Times New Roman"/>
          <w:sz w:val="28"/>
          <w:szCs w:val="28"/>
        </w:rPr>
        <w:tab/>
        <w:t>о</w:t>
      </w:r>
      <w:r>
        <w:rPr>
          <w:rFonts w:ascii="Times New Roman" w:eastAsia="Times New Roman" w:hAnsi="Times New Roman" w:cs="Times New Roman"/>
          <w:sz w:val="28"/>
          <w:szCs w:val="28"/>
        </w:rPr>
        <w:tab/>
        <w:t xml:space="preserve">выдаче </w:t>
      </w:r>
      <w:r w:rsidRPr="004E7773">
        <w:rPr>
          <w:rFonts w:ascii="Times New Roman" w:eastAsia="Times New Roman" w:hAnsi="Times New Roman" w:cs="Times New Roman"/>
          <w:sz w:val="28"/>
          <w:szCs w:val="28"/>
        </w:rPr>
        <w:t>дубликата</w:t>
      </w:r>
      <w:r w:rsidRPr="004E7773">
        <w:rPr>
          <w:rFonts w:ascii="Times New Roman" w:eastAsia="Times New Roman" w:hAnsi="Times New Roman" w:cs="Times New Roman"/>
          <w:spacing w:val="-67"/>
          <w:sz w:val="28"/>
          <w:szCs w:val="28"/>
        </w:rPr>
        <w:t xml:space="preserve"> </w:t>
      </w:r>
      <w:r>
        <w:rPr>
          <w:rFonts w:ascii="Times New Roman" w:eastAsia="Times New Roman" w:hAnsi="Times New Roman" w:cs="Times New Roman"/>
          <w:spacing w:val="-67"/>
          <w:sz w:val="28"/>
          <w:szCs w:val="28"/>
        </w:rPr>
        <w:t xml:space="preserve">                              </w:t>
      </w:r>
      <w:r w:rsidRPr="004E7773">
        <w:rPr>
          <w:rFonts w:ascii="Times New Roman" w:eastAsia="Times New Roman" w:hAnsi="Times New Roman" w:cs="Times New Roman"/>
          <w:sz w:val="28"/>
          <w:szCs w:val="28"/>
        </w:rPr>
        <w:t>разрешения</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на</w:t>
      </w:r>
      <w:r w:rsidRPr="004E7773">
        <w:rPr>
          <w:rFonts w:ascii="Times New Roman" w:eastAsia="Times New Roman" w:hAnsi="Times New Roman" w:cs="Times New Roman"/>
          <w:spacing w:val="-2"/>
          <w:sz w:val="28"/>
          <w:szCs w:val="28"/>
        </w:rPr>
        <w:t xml:space="preserve"> </w:t>
      </w:r>
      <w:r w:rsidRPr="004E7773">
        <w:rPr>
          <w:rFonts w:ascii="Times New Roman" w:eastAsia="Times New Roman" w:hAnsi="Times New Roman" w:cs="Times New Roman"/>
          <w:sz w:val="28"/>
          <w:szCs w:val="28"/>
        </w:rPr>
        <w:t>строительство</w:t>
      </w:r>
      <w:r w:rsidRPr="004E7773">
        <w:rPr>
          <w:rFonts w:ascii="Times New Roman" w:eastAsia="Times New Roman" w:hAnsi="Times New Roman" w:cs="Times New Roman"/>
          <w:spacing w:val="-2"/>
          <w:sz w:val="28"/>
          <w:szCs w:val="28"/>
        </w:rPr>
        <w:t xml:space="preserve"> </w:t>
      </w:r>
      <w:r w:rsidRPr="004E7773">
        <w:rPr>
          <w:rFonts w:ascii="Times New Roman" w:eastAsia="Times New Roman" w:hAnsi="Times New Roman" w:cs="Times New Roman"/>
          <w:sz w:val="28"/>
          <w:szCs w:val="28"/>
        </w:rPr>
        <w:t>после</w:t>
      </w:r>
      <w:r w:rsidRPr="004E7773">
        <w:rPr>
          <w:rFonts w:ascii="Times New Roman" w:eastAsia="Times New Roman" w:hAnsi="Times New Roman" w:cs="Times New Roman"/>
          <w:spacing w:val="-2"/>
          <w:sz w:val="28"/>
          <w:szCs w:val="28"/>
        </w:rPr>
        <w:t xml:space="preserve"> </w:t>
      </w:r>
      <w:r w:rsidRPr="004E7773">
        <w:rPr>
          <w:rFonts w:ascii="Times New Roman" w:eastAsia="Times New Roman" w:hAnsi="Times New Roman" w:cs="Times New Roman"/>
          <w:sz w:val="28"/>
          <w:szCs w:val="28"/>
        </w:rPr>
        <w:t>устранения</w:t>
      </w:r>
      <w:r w:rsidRPr="004E7773">
        <w:rPr>
          <w:rFonts w:ascii="Times New Roman" w:eastAsia="Times New Roman" w:hAnsi="Times New Roman" w:cs="Times New Roman"/>
          <w:spacing w:val="-1"/>
          <w:sz w:val="28"/>
          <w:szCs w:val="28"/>
        </w:rPr>
        <w:t xml:space="preserve"> </w:t>
      </w:r>
      <w:r w:rsidRPr="004E7773">
        <w:rPr>
          <w:rFonts w:ascii="Times New Roman" w:eastAsia="Times New Roman" w:hAnsi="Times New Roman" w:cs="Times New Roman"/>
          <w:sz w:val="28"/>
          <w:szCs w:val="28"/>
        </w:rPr>
        <w:t>указанного</w:t>
      </w:r>
      <w:r w:rsidRPr="004E7773">
        <w:rPr>
          <w:rFonts w:ascii="Times New Roman" w:eastAsia="Times New Roman" w:hAnsi="Times New Roman" w:cs="Times New Roman"/>
          <w:spacing w:val="-2"/>
          <w:sz w:val="28"/>
          <w:szCs w:val="28"/>
        </w:rPr>
        <w:t xml:space="preserve"> </w:t>
      </w:r>
      <w:r w:rsidRPr="004E7773">
        <w:rPr>
          <w:rFonts w:ascii="Times New Roman" w:eastAsia="Times New Roman" w:hAnsi="Times New Roman" w:cs="Times New Roman"/>
          <w:sz w:val="28"/>
          <w:szCs w:val="28"/>
        </w:rPr>
        <w:t>нарушения.</w:t>
      </w:r>
    </w:p>
    <w:p w:rsidR="004E7773" w:rsidRPr="004E7773" w:rsidRDefault="004E7773" w:rsidP="004E7773">
      <w:pPr>
        <w:widowControl w:val="0"/>
        <w:tabs>
          <w:tab w:val="left" w:pos="1996"/>
          <w:tab w:val="left" w:pos="2850"/>
          <w:tab w:val="left" w:pos="3828"/>
          <w:tab w:val="left" w:pos="4629"/>
          <w:tab w:val="left" w:pos="6137"/>
          <w:tab w:val="left" w:pos="6491"/>
          <w:tab w:val="left" w:pos="8133"/>
          <w:tab w:val="left" w:pos="9316"/>
        </w:tabs>
        <w:autoSpaceDE w:val="0"/>
        <w:autoSpaceDN w:val="0"/>
        <w:spacing w:after="0" w:line="240" w:lineRule="auto"/>
        <w:ind w:left="821"/>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t>Данный</w:t>
      </w:r>
      <w:r w:rsidRPr="004E7773">
        <w:rPr>
          <w:rFonts w:ascii="Times New Roman" w:eastAsia="Times New Roman" w:hAnsi="Times New Roman" w:cs="Times New Roman"/>
          <w:sz w:val="28"/>
          <w:szCs w:val="28"/>
        </w:rPr>
        <w:tab/>
        <w:t>отказ</w:t>
      </w:r>
      <w:r w:rsidRPr="004E7773">
        <w:rPr>
          <w:rFonts w:ascii="Times New Roman" w:eastAsia="Times New Roman" w:hAnsi="Times New Roman" w:cs="Times New Roman"/>
          <w:sz w:val="28"/>
          <w:szCs w:val="28"/>
        </w:rPr>
        <w:tab/>
        <w:t>может</w:t>
      </w:r>
      <w:r w:rsidRPr="004E7773">
        <w:rPr>
          <w:rFonts w:ascii="Times New Roman" w:eastAsia="Times New Roman" w:hAnsi="Times New Roman" w:cs="Times New Roman"/>
          <w:sz w:val="28"/>
          <w:szCs w:val="28"/>
        </w:rPr>
        <w:tab/>
        <w:t>быть</w:t>
      </w:r>
      <w:r>
        <w:rPr>
          <w:rFonts w:ascii="Times New Roman" w:eastAsia="Times New Roman" w:hAnsi="Times New Roman" w:cs="Times New Roman"/>
          <w:sz w:val="28"/>
          <w:szCs w:val="28"/>
        </w:rPr>
        <w:tab/>
        <w:t>обжалован</w:t>
      </w:r>
      <w:r>
        <w:rPr>
          <w:rFonts w:ascii="Times New Roman" w:eastAsia="Times New Roman" w:hAnsi="Times New Roman" w:cs="Times New Roman"/>
          <w:sz w:val="28"/>
          <w:szCs w:val="28"/>
        </w:rPr>
        <w:tab/>
        <w:t>в</w:t>
      </w:r>
      <w:r>
        <w:rPr>
          <w:rFonts w:ascii="Times New Roman" w:eastAsia="Times New Roman" w:hAnsi="Times New Roman" w:cs="Times New Roman"/>
          <w:sz w:val="28"/>
          <w:szCs w:val="28"/>
        </w:rPr>
        <w:tab/>
        <w:t>досудебном</w:t>
      </w:r>
      <w:r>
        <w:rPr>
          <w:rFonts w:ascii="Times New Roman" w:eastAsia="Times New Roman" w:hAnsi="Times New Roman" w:cs="Times New Roman"/>
          <w:sz w:val="28"/>
          <w:szCs w:val="28"/>
        </w:rPr>
        <w:tab/>
        <w:t xml:space="preserve">порядке </w:t>
      </w:r>
      <w:r w:rsidRPr="004E7773">
        <w:rPr>
          <w:rFonts w:ascii="Times New Roman" w:eastAsia="Times New Roman" w:hAnsi="Times New Roman" w:cs="Times New Roman"/>
          <w:sz w:val="28"/>
          <w:szCs w:val="28"/>
        </w:rPr>
        <w:t>путем</w:t>
      </w:r>
      <w:r>
        <w:rPr>
          <w:rFonts w:ascii="Times New Roman" w:eastAsia="Times New Roman" w:hAnsi="Times New Roman" w:cs="Times New Roman"/>
          <w:sz w:val="28"/>
          <w:szCs w:val="28"/>
        </w:rPr>
        <w:t xml:space="preserve"> </w:t>
      </w:r>
      <w:r w:rsidRPr="004E7773">
        <w:rPr>
          <w:rFonts w:ascii="Times New Roman" w:eastAsia="Times New Roman" w:hAnsi="Times New Roman" w:cs="Times New Roman"/>
          <w:sz w:val="28"/>
          <w:szCs w:val="28"/>
        </w:rPr>
        <w:t>направления</w:t>
      </w:r>
      <w:r w:rsidRPr="004E7773">
        <w:rPr>
          <w:rFonts w:ascii="Times New Roman" w:eastAsia="Times New Roman" w:hAnsi="Times New Roman" w:cs="Times New Roman"/>
          <w:spacing w:val="18"/>
          <w:sz w:val="28"/>
          <w:szCs w:val="28"/>
        </w:rPr>
        <w:t xml:space="preserve"> </w:t>
      </w:r>
      <w:r w:rsidRPr="004E7773">
        <w:rPr>
          <w:rFonts w:ascii="Times New Roman" w:eastAsia="Times New Roman" w:hAnsi="Times New Roman" w:cs="Times New Roman"/>
          <w:sz w:val="28"/>
          <w:szCs w:val="28"/>
        </w:rPr>
        <w:t>жалобы</w:t>
      </w:r>
      <w:r w:rsidRPr="004E7773">
        <w:rPr>
          <w:rFonts w:ascii="Times New Roman" w:eastAsia="Times New Roman" w:hAnsi="Times New Roman" w:cs="Times New Roman"/>
          <w:spacing w:val="18"/>
          <w:sz w:val="28"/>
          <w:szCs w:val="28"/>
        </w:rPr>
        <w:t xml:space="preserve"> </w:t>
      </w:r>
      <w:r w:rsidRPr="004E7773">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__________________________________</w:t>
      </w:r>
      <w:r w:rsidRPr="004E7773">
        <w:rPr>
          <w:rFonts w:ascii="Times New Roman" w:eastAsia="Times New Roman" w:hAnsi="Times New Roman" w:cs="Times New Roman"/>
          <w:sz w:val="28"/>
          <w:szCs w:val="28"/>
        </w:rPr>
        <w:t>,</w:t>
      </w:r>
    </w:p>
    <w:p w:rsidR="004E7773" w:rsidRPr="004E7773" w:rsidRDefault="004E7773" w:rsidP="004E7773">
      <w:pPr>
        <w:widowControl w:val="0"/>
        <w:autoSpaceDE w:val="0"/>
        <w:autoSpaceDN w:val="0"/>
        <w:spacing w:after="0" w:line="240" w:lineRule="auto"/>
        <w:ind w:left="113"/>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t>а</w:t>
      </w:r>
      <w:r w:rsidRPr="004E7773">
        <w:rPr>
          <w:rFonts w:ascii="Times New Roman" w:eastAsia="Times New Roman" w:hAnsi="Times New Roman" w:cs="Times New Roman"/>
          <w:spacing w:val="-4"/>
          <w:sz w:val="28"/>
          <w:szCs w:val="28"/>
        </w:rPr>
        <w:t xml:space="preserve"> </w:t>
      </w:r>
      <w:r w:rsidRPr="004E7773">
        <w:rPr>
          <w:rFonts w:ascii="Times New Roman" w:eastAsia="Times New Roman" w:hAnsi="Times New Roman" w:cs="Times New Roman"/>
          <w:sz w:val="28"/>
          <w:szCs w:val="28"/>
        </w:rPr>
        <w:t>также</w:t>
      </w:r>
      <w:r w:rsidRPr="004E7773">
        <w:rPr>
          <w:rFonts w:ascii="Times New Roman" w:eastAsia="Times New Roman" w:hAnsi="Times New Roman" w:cs="Times New Roman"/>
          <w:spacing w:val="-3"/>
          <w:sz w:val="28"/>
          <w:szCs w:val="28"/>
        </w:rPr>
        <w:t xml:space="preserve"> </w:t>
      </w:r>
      <w:r w:rsidRPr="004E7773">
        <w:rPr>
          <w:rFonts w:ascii="Times New Roman" w:eastAsia="Times New Roman" w:hAnsi="Times New Roman" w:cs="Times New Roman"/>
          <w:sz w:val="28"/>
          <w:szCs w:val="28"/>
        </w:rPr>
        <w:t>в</w:t>
      </w:r>
      <w:r w:rsidRPr="004E7773">
        <w:rPr>
          <w:rFonts w:ascii="Times New Roman" w:eastAsia="Times New Roman" w:hAnsi="Times New Roman" w:cs="Times New Roman"/>
          <w:spacing w:val="-3"/>
          <w:sz w:val="28"/>
          <w:szCs w:val="28"/>
        </w:rPr>
        <w:t xml:space="preserve"> </w:t>
      </w:r>
      <w:r w:rsidRPr="004E7773">
        <w:rPr>
          <w:rFonts w:ascii="Times New Roman" w:eastAsia="Times New Roman" w:hAnsi="Times New Roman" w:cs="Times New Roman"/>
          <w:sz w:val="28"/>
          <w:szCs w:val="28"/>
        </w:rPr>
        <w:t>судебном</w:t>
      </w:r>
      <w:r w:rsidRPr="004E7773">
        <w:rPr>
          <w:rFonts w:ascii="Times New Roman" w:eastAsia="Times New Roman" w:hAnsi="Times New Roman" w:cs="Times New Roman"/>
          <w:spacing w:val="-4"/>
          <w:sz w:val="28"/>
          <w:szCs w:val="28"/>
        </w:rPr>
        <w:t xml:space="preserve"> </w:t>
      </w:r>
      <w:r w:rsidRPr="004E7773">
        <w:rPr>
          <w:rFonts w:ascii="Times New Roman" w:eastAsia="Times New Roman" w:hAnsi="Times New Roman" w:cs="Times New Roman"/>
          <w:sz w:val="28"/>
          <w:szCs w:val="28"/>
        </w:rPr>
        <w:t>порядке.</w:t>
      </w:r>
    </w:p>
    <w:p w:rsidR="004E7773" w:rsidRPr="004E7773" w:rsidRDefault="004E7773" w:rsidP="004E7773">
      <w:pPr>
        <w:widowControl w:val="0"/>
        <w:tabs>
          <w:tab w:val="left" w:pos="9202"/>
        </w:tabs>
        <w:autoSpaceDE w:val="0"/>
        <w:autoSpaceDN w:val="0"/>
        <w:spacing w:after="0" w:line="240" w:lineRule="auto"/>
        <w:ind w:right="158"/>
        <w:jc w:val="right"/>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t>Дополнительно</w:t>
      </w:r>
      <w:r w:rsidRPr="004E7773">
        <w:rPr>
          <w:rFonts w:ascii="Times New Roman" w:eastAsia="Times New Roman" w:hAnsi="Times New Roman" w:cs="Times New Roman"/>
          <w:spacing w:val="56"/>
          <w:sz w:val="28"/>
          <w:szCs w:val="28"/>
        </w:rPr>
        <w:t xml:space="preserve"> </w:t>
      </w:r>
      <w:r w:rsidRPr="004E7773">
        <w:rPr>
          <w:rFonts w:ascii="Times New Roman" w:eastAsia="Times New Roman" w:hAnsi="Times New Roman" w:cs="Times New Roman"/>
          <w:sz w:val="28"/>
          <w:szCs w:val="28"/>
        </w:rPr>
        <w:t>информируем:</w:t>
      </w:r>
      <w:r w:rsidRPr="004E7773">
        <w:rPr>
          <w:rFonts w:ascii="Times New Roman" w:eastAsia="Times New Roman" w:hAnsi="Times New Roman" w:cs="Times New Roman"/>
          <w:sz w:val="28"/>
          <w:szCs w:val="28"/>
          <w:u w:val="single"/>
        </w:rPr>
        <w:t xml:space="preserve"> </w:t>
      </w:r>
      <w:r w:rsidRPr="004E7773">
        <w:rPr>
          <w:rFonts w:ascii="Times New Roman" w:eastAsia="Times New Roman" w:hAnsi="Times New Roman" w:cs="Times New Roman"/>
          <w:sz w:val="28"/>
          <w:szCs w:val="28"/>
          <w:u w:val="single"/>
        </w:rPr>
        <w:tab/>
      </w:r>
    </w:p>
    <w:p w:rsidR="004E7773" w:rsidRPr="004E7773" w:rsidRDefault="004E7773" w:rsidP="004E7773">
      <w:pPr>
        <w:widowControl w:val="0"/>
        <w:tabs>
          <w:tab w:val="left" w:pos="9799"/>
        </w:tabs>
        <w:autoSpaceDE w:val="0"/>
        <w:autoSpaceDN w:val="0"/>
        <w:spacing w:after="0" w:line="240" w:lineRule="auto"/>
        <w:ind w:right="199"/>
        <w:jc w:val="right"/>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u w:val="single"/>
        </w:rPr>
        <w:tab/>
      </w:r>
      <w:r w:rsidRPr="004E7773">
        <w:rPr>
          <w:rFonts w:ascii="Times New Roman" w:eastAsia="Calibri" w:hAnsi="Times New Roman" w:cs="Times New Roman"/>
          <w:sz w:val="20"/>
        </w:rPr>
        <w:t>(указывается</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информация, необходимая</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для</w:t>
      </w:r>
      <w:r w:rsidRPr="004E7773">
        <w:rPr>
          <w:rFonts w:ascii="Times New Roman" w:eastAsia="Calibri" w:hAnsi="Times New Roman" w:cs="Times New Roman"/>
          <w:spacing w:val="-5"/>
          <w:sz w:val="20"/>
        </w:rPr>
        <w:t xml:space="preserve"> </w:t>
      </w:r>
      <w:r w:rsidRPr="004E7773">
        <w:rPr>
          <w:rFonts w:ascii="Times New Roman" w:eastAsia="Calibri" w:hAnsi="Times New Roman" w:cs="Times New Roman"/>
          <w:sz w:val="20"/>
        </w:rPr>
        <w:t>устранения</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причин</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отказа</w:t>
      </w:r>
      <w:r w:rsidRPr="004E7773">
        <w:rPr>
          <w:rFonts w:ascii="Times New Roman" w:eastAsia="Calibri" w:hAnsi="Times New Roman" w:cs="Times New Roman"/>
          <w:spacing w:val="-5"/>
          <w:sz w:val="20"/>
        </w:rPr>
        <w:t xml:space="preserve"> </w:t>
      </w:r>
      <w:r w:rsidRPr="004E7773">
        <w:rPr>
          <w:rFonts w:ascii="Times New Roman" w:eastAsia="Calibri" w:hAnsi="Times New Roman" w:cs="Times New Roman"/>
          <w:sz w:val="20"/>
        </w:rPr>
        <w:t>в</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выдаче</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дубликата</w:t>
      </w:r>
      <w:r w:rsidRPr="004E7773">
        <w:rPr>
          <w:rFonts w:ascii="Times New Roman" w:eastAsia="Calibri" w:hAnsi="Times New Roman" w:cs="Times New Roman"/>
          <w:spacing w:val="-4"/>
          <w:sz w:val="20"/>
        </w:rPr>
        <w:t xml:space="preserve"> </w:t>
      </w:r>
      <w:r w:rsidRPr="004E7773">
        <w:rPr>
          <w:rFonts w:ascii="Times New Roman" w:eastAsia="Calibri" w:hAnsi="Times New Roman" w:cs="Times New Roman"/>
          <w:sz w:val="20"/>
        </w:rPr>
        <w:t>разрешения</w:t>
      </w:r>
      <w:r w:rsidRPr="004E7773">
        <w:rPr>
          <w:rFonts w:ascii="Times New Roman" w:eastAsia="Calibri" w:hAnsi="Times New Roman" w:cs="Times New Roman"/>
          <w:spacing w:val="-6"/>
          <w:sz w:val="20"/>
        </w:rPr>
        <w:t xml:space="preserve"> </w:t>
      </w:r>
      <w:r w:rsidRPr="004E7773">
        <w:rPr>
          <w:rFonts w:ascii="Times New Roman" w:eastAsia="Calibri" w:hAnsi="Times New Roman" w:cs="Times New Roman"/>
          <w:sz w:val="20"/>
        </w:rPr>
        <w:t>на</w:t>
      </w:r>
      <w:r w:rsidRPr="004E7773">
        <w:rPr>
          <w:rFonts w:ascii="Times New Roman" w:eastAsia="Calibri" w:hAnsi="Times New Roman" w:cs="Times New Roman"/>
          <w:spacing w:val="1"/>
          <w:sz w:val="20"/>
        </w:rPr>
        <w:t xml:space="preserve"> </w:t>
      </w:r>
      <w:r w:rsidRPr="004E7773">
        <w:rPr>
          <w:rFonts w:ascii="Times New Roman" w:eastAsia="Calibri" w:hAnsi="Times New Roman" w:cs="Times New Roman"/>
          <w:sz w:val="20"/>
        </w:rPr>
        <w:t>строительство, а</w:t>
      </w:r>
      <w:r w:rsidRPr="004E7773">
        <w:rPr>
          <w:rFonts w:ascii="Times New Roman" w:eastAsia="Calibri" w:hAnsi="Times New Roman" w:cs="Times New Roman"/>
          <w:spacing w:val="-2"/>
          <w:sz w:val="20"/>
        </w:rPr>
        <w:t xml:space="preserve"> </w:t>
      </w:r>
      <w:r w:rsidRPr="004E7773">
        <w:rPr>
          <w:rFonts w:ascii="Times New Roman" w:eastAsia="Calibri" w:hAnsi="Times New Roman" w:cs="Times New Roman"/>
          <w:sz w:val="20"/>
        </w:rPr>
        <w:t>также</w:t>
      </w:r>
      <w:r w:rsidRPr="004E7773">
        <w:rPr>
          <w:rFonts w:ascii="Times New Roman" w:eastAsia="Calibri" w:hAnsi="Times New Roman" w:cs="Times New Roman"/>
          <w:spacing w:val="-2"/>
          <w:sz w:val="20"/>
        </w:rPr>
        <w:t xml:space="preserve"> </w:t>
      </w:r>
      <w:r w:rsidRPr="004E7773">
        <w:rPr>
          <w:rFonts w:ascii="Times New Roman" w:eastAsia="Calibri" w:hAnsi="Times New Roman" w:cs="Times New Roman"/>
          <w:sz w:val="20"/>
        </w:rPr>
        <w:t>иная</w:t>
      </w:r>
      <w:r w:rsidRPr="004E7773">
        <w:rPr>
          <w:rFonts w:ascii="Times New Roman" w:eastAsia="Calibri" w:hAnsi="Times New Roman" w:cs="Times New Roman"/>
          <w:spacing w:val="-2"/>
          <w:sz w:val="20"/>
        </w:rPr>
        <w:t xml:space="preserve"> </w:t>
      </w:r>
      <w:r w:rsidRPr="004E7773">
        <w:rPr>
          <w:rFonts w:ascii="Times New Roman" w:eastAsia="Calibri" w:hAnsi="Times New Roman" w:cs="Times New Roman"/>
          <w:sz w:val="20"/>
        </w:rPr>
        <w:t>дополнительная</w:t>
      </w:r>
      <w:r w:rsidRPr="004E7773">
        <w:rPr>
          <w:rFonts w:ascii="Times New Roman" w:eastAsia="Calibri" w:hAnsi="Times New Roman" w:cs="Times New Roman"/>
          <w:spacing w:val="-2"/>
          <w:sz w:val="20"/>
        </w:rPr>
        <w:t xml:space="preserve"> </w:t>
      </w:r>
      <w:r w:rsidRPr="004E7773">
        <w:rPr>
          <w:rFonts w:ascii="Times New Roman" w:eastAsia="Calibri" w:hAnsi="Times New Roman" w:cs="Times New Roman"/>
          <w:sz w:val="20"/>
        </w:rPr>
        <w:t>информация</w:t>
      </w:r>
      <w:r w:rsidRPr="004E7773">
        <w:rPr>
          <w:rFonts w:ascii="Times New Roman" w:eastAsia="Calibri" w:hAnsi="Times New Roman" w:cs="Times New Roman"/>
          <w:spacing w:val="-2"/>
          <w:sz w:val="20"/>
        </w:rPr>
        <w:t xml:space="preserve"> </w:t>
      </w:r>
      <w:r w:rsidRPr="004E7773">
        <w:rPr>
          <w:rFonts w:ascii="Times New Roman" w:eastAsia="Calibri" w:hAnsi="Times New Roman" w:cs="Times New Roman"/>
          <w:sz w:val="20"/>
        </w:rPr>
        <w:t>при</w:t>
      </w:r>
      <w:r w:rsidRPr="004E7773">
        <w:rPr>
          <w:rFonts w:ascii="Times New Roman" w:eastAsia="Calibri" w:hAnsi="Times New Roman" w:cs="Times New Roman"/>
          <w:spacing w:val="-2"/>
          <w:sz w:val="20"/>
        </w:rPr>
        <w:t xml:space="preserve"> </w:t>
      </w:r>
      <w:r w:rsidRPr="004E7773">
        <w:rPr>
          <w:rFonts w:ascii="Times New Roman" w:eastAsia="Calibri" w:hAnsi="Times New Roman" w:cs="Times New Roman"/>
          <w:sz w:val="20"/>
        </w:rPr>
        <w:t>наличии)</w:t>
      </w: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0"/>
          <w:szCs w:val="28"/>
        </w:rPr>
      </w:pP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0"/>
          <w:szCs w:val="28"/>
        </w:rPr>
      </w:pP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0"/>
          <w:szCs w:val="28"/>
        </w:rPr>
      </w:pPr>
    </w:p>
    <w:p w:rsidR="004E7773" w:rsidRPr="004E7773" w:rsidRDefault="006837FB" w:rsidP="004E7773">
      <w:pPr>
        <w:widowControl w:val="0"/>
        <w:autoSpaceDE w:val="0"/>
        <w:autoSpaceDN w:val="0"/>
        <w:spacing w:before="10" w:after="0" w:line="240" w:lineRule="auto"/>
        <w:rPr>
          <w:rFonts w:ascii="Times New Roman" w:eastAsia="Times New Roman" w:hAnsi="Times New Roman" w:cs="Times New Roman"/>
          <w:sz w:val="18"/>
          <w:szCs w:val="28"/>
        </w:rPr>
      </w:pPr>
      <w:r w:rsidRPr="004E7773">
        <w:rPr>
          <w:rFonts w:ascii="Times New Roman" w:eastAsia="Times New Roman" w:hAnsi="Times New Roman" w:cs="Times New Roman"/>
          <w:noProof/>
          <w:sz w:val="28"/>
          <w:szCs w:val="28"/>
          <w:lang w:eastAsia="ru-RU"/>
        </w:rPr>
        <mc:AlternateContent>
          <mc:Choice Requires="wps">
            <w:drawing>
              <wp:anchor distT="0" distB="0" distL="0" distR="0" simplePos="0" relativeHeight="251718656" behindDoc="1" locked="0" layoutInCell="1" allowOverlap="1">
                <wp:simplePos x="0" y="0"/>
                <wp:positionH relativeFrom="page">
                  <wp:posOffset>1171575</wp:posOffset>
                </wp:positionH>
                <wp:positionV relativeFrom="paragraph">
                  <wp:posOffset>167640</wp:posOffset>
                </wp:positionV>
                <wp:extent cx="1532890" cy="85725"/>
                <wp:effectExtent l="0" t="0" r="10160" b="0"/>
                <wp:wrapTopAndBottom/>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32890" cy="85725"/>
                        </a:xfrm>
                        <a:custGeom>
                          <a:avLst/>
                          <a:gdLst>
                            <a:gd name="T0" fmla="+- 0 1134 1134"/>
                            <a:gd name="T1" fmla="*/ T0 w 3119"/>
                            <a:gd name="T2" fmla="+- 0 4253 1134"/>
                            <a:gd name="T3" fmla="*/ T2 w 3119"/>
                          </a:gdLst>
                          <a:ahLst/>
                          <a:cxnLst>
                            <a:cxn ang="0">
                              <a:pos x="T1" y="0"/>
                            </a:cxn>
                            <a:cxn ang="0">
                              <a:pos x="T3" y="0"/>
                            </a:cxn>
                          </a:cxnLst>
                          <a:rect l="0" t="0" r="r" b="b"/>
                          <a:pathLst>
                            <a:path w="3119">
                              <a:moveTo>
                                <a:pt x="0" y="0"/>
                              </a:moveTo>
                              <a:lnTo>
                                <a:pt x="311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F18F" id="Полилиния 23" o:spid="_x0000_s1026" style="position:absolute;margin-left:92.25pt;margin-top:13.2pt;width:120.7pt;height:6.75pt;z-index:-251597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9,85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" path="m,l3119,e" filled="f" strokeweight=".5pt">
                <v:path arrowok="t" o:connecttype="custom" o:connectlocs="0,0;1532890,0" o:connectangles="0,0"/>
                <w10:wrap type="topAndBottom" anchorx="page"/>
              </v:shape>
            </w:pict>
          </mc:Fallback>
        </mc:AlternateContent>
      </w:r>
      <w:r w:rsidR="004E7773" w:rsidRPr="004E7773">
        <w:rPr>
          <w:rFonts w:ascii="Times New Roman" w:eastAsia="Times New Roman" w:hAnsi="Times New Roman" w:cs="Times New Roman"/>
          <w:noProof/>
          <w:sz w:val="28"/>
          <w:szCs w:val="28"/>
          <w:lang w:eastAsia="ru-RU"/>
        </w:rPr>
        <mc:AlternateContent>
          <mc:Choice Requires="wps">
            <w:drawing>
              <wp:anchor distT="0" distB="0" distL="0" distR="0" simplePos="0" relativeHeight="251719680" behindDoc="1" locked="0" layoutInCell="1" allowOverlap="1">
                <wp:simplePos x="0" y="0"/>
                <wp:positionH relativeFrom="page">
                  <wp:posOffset>2880360</wp:posOffset>
                </wp:positionH>
                <wp:positionV relativeFrom="paragraph">
                  <wp:posOffset>165735</wp:posOffset>
                </wp:positionV>
                <wp:extent cx="1441450" cy="1270"/>
                <wp:effectExtent l="0" t="0" r="25400" b="17780"/>
                <wp:wrapTopAndBottom/>
                <wp:docPr id="22" name="Полилиния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0" cy="1270"/>
                        </a:xfrm>
                        <a:custGeom>
                          <a:avLst/>
                          <a:gdLst>
                            <a:gd name="T0" fmla="+- 0 4536 4536"/>
                            <a:gd name="T1" fmla="*/ T0 w 2270"/>
                            <a:gd name="T2" fmla="+- 0 6805 4536"/>
                            <a:gd name="T3" fmla="*/ T2 w 2270"/>
                          </a:gdLst>
                          <a:ahLst/>
                          <a:cxnLst>
                            <a:cxn ang="0">
                              <a:pos x="T1" y="0"/>
                            </a:cxn>
                            <a:cxn ang="0">
                              <a:pos x="T3" y="0"/>
                            </a:cxn>
                          </a:cxnLst>
                          <a:rect l="0" t="0" r="r" b="b"/>
                          <a:pathLst>
                            <a:path w="2270">
                              <a:moveTo>
                                <a:pt x="0" y="0"/>
                              </a:moveTo>
                              <a:lnTo>
                                <a:pt x="22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D43B72" id="Полилиния 22" o:spid="_x0000_s1026" style="position:absolute;margin-left:226.8pt;margin-top:13.05pt;width:113.5pt;height:.1pt;z-index:-251596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" path="m,l2269,e" filled="f" strokeweight=".5pt">
                <v:path arrowok="t" o:connecttype="custom" o:connectlocs="0,0;1440815,0" o:connectangles="0,0"/>
                <w10:wrap type="topAndBottom" anchorx="page"/>
              </v:shape>
            </w:pict>
          </mc:Fallback>
        </mc:AlternateContent>
      </w:r>
      <w:r w:rsidR="004E7773" w:rsidRPr="004E7773">
        <w:rPr>
          <w:rFonts w:ascii="Times New Roman" w:eastAsia="Times New Roman" w:hAnsi="Times New Roman" w:cs="Times New Roman"/>
          <w:noProof/>
          <w:sz w:val="28"/>
          <w:szCs w:val="28"/>
          <w:lang w:eastAsia="ru-RU"/>
        </w:rPr>
        <mc:AlternateContent>
          <mc:Choice Requires="wps">
            <w:drawing>
              <wp:anchor distT="0" distB="0" distL="0" distR="0" simplePos="0" relativeHeight="251720704" behindDoc="1" locked="0" layoutInCell="1" allowOverlap="1">
                <wp:simplePos x="0" y="0"/>
                <wp:positionH relativeFrom="page">
                  <wp:posOffset>4500880</wp:posOffset>
                </wp:positionH>
                <wp:positionV relativeFrom="paragraph">
                  <wp:posOffset>165735</wp:posOffset>
                </wp:positionV>
                <wp:extent cx="2520315" cy="1270"/>
                <wp:effectExtent l="0" t="0" r="13335" b="17780"/>
                <wp:wrapTopAndBottom/>
                <wp:docPr id="21" name="Полилиния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0315" cy="1270"/>
                        </a:xfrm>
                        <a:custGeom>
                          <a:avLst/>
                          <a:gdLst>
                            <a:gd name="T0" fmla="+- 0 7088 7088"/>
                            <a:gd name="T1" fmla="*/ T0 w 3969"/>
                            <a:gd name="T2" fmla="+- 0 11057 7088"/>
                            <a:gd name="T3" fmla="*/ T2 w 3969"/>
                          </a:gdLst>
                          <a:ahLst/>
                          <a:cxnLst>
                            <a:cxn ang="0">
                              <a:pos x="T1" y="0"/>
                            </a:cxn>
                            <a:cxn ang="0">
                              <a:pos x="T3" y="0"/>
                            </a:cxn>
                          </a:cxnLst>
                          <a:rect l="0" t="0" r="r" b="b"/>
                          <a:pathLst>
                            <a:path w="3969">
                              <a:moveTo>
                                <a:pt x="0" y="0"/>
                              </a:moveTo>
                              <a:lnTo>
                                <a:pt x="396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B4B45" id="Полилиния 21" o:spid="_x0000_s1026" style="position:absolute;margin-left:354.4pt;margin-top:13.05pt;width:198.45pt;height:.1pt;z-index:-251595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" path="m,l3969,e" filled="f" strokeweight=".5pt">
                <v:path arrowok="t" o:connecttype="custom" o:connectlocs="0,0;2520315,0" o:connectangles="0,0"/>
                <w10:wrap type="topAndBottom" anchorx="page"/>
              </v:shape>
            </w:pict>
          </mc:Fallback>
        </mc:AlternateContent>
      </w:r>
    </w:p>
    <w:p w:rsidR="004E7773" w:rsidRPr="004E7773" w:rsidRDefault="004E7773" w:rsidP="004E7773">
      <w:pPr>
        <w:tabs>
          <w:tab w:val="left" w:pos="4232"/>
          <w:tab w:val="left" w:pos="6374"/>
        </w:tabs>
        <w:spacing w:after="200" w:line="276" w:lineRule="auto"/>
        <w:ind w:left="1149"/>
        <w:rPr>
          <w:rFonts w:ascii="Times New Roman" w:eastAsia="Calibri" w:hAnsi="Times New Roman" w:cs="Times New Roman"/>
          <w:sz w:val="20"/>
        </w:rPr>
      </w:pPr>
      <w:r>
        <w:rPr>
          <w:rFonts w:ascii="Times New Roman" w:eastAsia="Calibri" w:hAnsi="Times New Roman" w:cs="Times New Roman"/>
          <w:sz w:val="20"/>
        </w:rPr>
        <w:t>(</w:t>
      </w:r>
      <w:proofErr w:type="gramStart"/>
      <w:r>
        <w:rPr>
          <w:rFonts w:ascii="Times New Roman" w:eastAsia="Calibri" w:hAnsi="Times New Roman" w:cs="Times New Roman"/>
          <w:sz w:val="20"/>
        </w:rPr>
        <w:t xml:space="preserve">должность)   </w:t>
      </w:r>
      <w:proofErr w:type="gramEnd"/>
      <w:r>
        <w:rPr>
          <w:rFonts w:ascii="Times New Roman" w:eastAsia="Calibri" w:hAnsi="Times New Roman" w:cs="Times New Roman"/>
          <w:sz w:val="20"/>
        </w:rPr>
        <w:t xml:space="preserve">                    </w:t>
      </w:r>
      <w:r w:rsidRPr="004E7773">
        <w:rPr>
          <w:rFonts w:ascii="Times New Roman" w:eastAsia="Calibri" w:hAnsi="Times New Roman" w:cs="Times New Roman"/>
          <w:sz w:val="20"/>
        </w:rPr>
        <w:t>(подпись)</w:t>
      </w:r>
      <w:r>
        <w:rPr>
          <w:rFonts w:ascii="Times New Roman" w:eastAsia="Calibri" w:hAnsi="Times New Roman" w:cs="Times New Roman"/>
          <w:sz w:val="20"/>
        </w:rPr>
        <w:t xml:space="preserve">                              </w:t>
      </w:r>
      <w:r w:rsidRPr="004E7773">
        <w:rPr>
          <w:rFonts w:ascii="Times New Roman" w:eastAsia="Calibri" w:hAnsi="Times New Roman" w:cs="Times New Roman"/>
          <w:sz w:val="20"/>
        </w:rPr>
        <w:t>(фамилия, имя, отчество(при</w:t>
      </w:r>
      <w:r w:rsidRPr="004E7773">
        <w:rPr>
          <w:rFonts w:ascii="Times New Roman" w:eastAsia="Calibri" w:hAnsi="Times New Roman" w:cs="Times New Roman"/>
          <w:spacing w:val="-10"/>
          <w:sz w:val="20"/>
        </w:rPr>
        <w:t xml:space="preserve"> </w:t>
      </w:r>
      <w:r w:rsidRPr="004E7773">
        <w:rPr>
          <w:rFonts w:ascii="Times New Roman" w:eastAsia="Calibri" w:hAnsi="Times New Roman" w:cs="Times New Roman"/>
          <w:sz w:val="20"/>
        </w:rPr>
        <w:t>наличии)</w:t>
      </w:r>
    </w:p>
    <w:p w:rsidR="004E7773" w:rsidRPr="004E7773" w:rsidRDefault="004E7773" w:rsidP="004E7773">
      <w:pPr>
        <w:widowControl w:val="0"/>
        <w:autoSpaceDE w:val="0"/>
        <w:autoSpaceDN w:val="0"/>
        <w:spacing w:after="0" w:line="240" w:lineRule="auto"/>
        <w:rPr>
          <w:rFonts w:ascii="Times New Roman" w:eastAsia="Times New Roman" w:hAnsi="Times New Roman" w:cs="Times New Roman"/>
          <w:sz w:val="21"/>
          <w:szCs w:val="28"/>
        </w:rPr>
      </w:pPr>
    </w:p>
    <w:p w:rsidR="004E7773" w:rsidRPr="004E7773" w:rsidRDefault="004E7773" w:rsidP="004E7773">
      <w:pPr>
        <w:widowControl w:val="0"/>
        <w:autoSpaceDE w:val="0"/>
        <w:autoSpaceDN w:val="0"/>
        <w:spacing w:before="89" w:after="0" w:line="240" w:lineRule="auto"/>
        <w:ind w:left="113"/>
        <w:rPr>
          <w:rFonts w:ascii="Times New Roman" w:eastAsia="Times New Roman" w:hAnsi="Times New Roman" w:cs="Times New Roman"/>
          <w:sz w:val="28"/>
          <w:szCs w:val="28"/>
        </w:rPr>
      </w:pPr>
      <w:r w:rsidRPr="004E7773">
        <w:rPr>
          <w:rFonts w:ascii="Times New Roman" w:eastAsia="Times New Roman" w:hAnsi="Times New Roman" w:cs="Times New Roman"/>
          <w:sz w:val="28"/>
          <w:szCs w:val="28"/>
        </w:rPr>
        <w:t>Дата</w:t>
      </w:r>
    </w:p>
    <w:p w:rsidR="004E7773" w:rsidRPr="004E7773" w:rsidRDefault="004E7773" w:rsidP="004E7773">
      <w:pPr>
        <w:spacing w:after="200" w:line="276" w:lineRule="auto"/>
        <w:rPr>
          <w:rFonts w:ascii="Times New Roman" w:eastAsia="Calibri" w:hAnsi="Times New Roman" w:cs="Times New Roman"/>
          <w:sz w:val="28"/>
        </w:rPr>
        <w:sectPr w:rsidR="004E7773" w:rsidRPr="004E7773" w:rsidSect="004E7773">
          <w:pgSz w:w="11910" w:h="16840"/>
          <w:pgMar w:top="1134" w:right="850" w:bottom="1134" w:left="1701" w:header="720" w:footer="720" w:gutter="0"/>
          <w:cols w:space="720"/>
          <w:docGrid w:linePitch="299"/>
        </w:sectPr>
      </w:pPr>
    </w:p>
    <w:p w:rsidR="0032248E" w:rsidRPr="0032248E" w:rsidRDefault="0032248E" w:rsidP="0032248E">
      <w:pPr>
        <w:widowControl w:val="0"/>
        <w:autoSpaceDE w:val="0"/>
        <w:autoSpaceDN w:val="0"/>
        <w:spacing w:before="75" w:after="0" w:line="240" w:lineRule="auto"/>
        <w:ind w:left="5794" w:right="232"/>
        <w:jc w:val="center"/>
        <w:rPr>
          <w:rFonts w:ascii="Times New Roman" w:eastAsia="Times New Roman" w:hAnsi="Times New Roman" w:cs="Times New Roman"/>
          <w:sz w:val="28"/>
          <w:szCs w:val="28"/>
        </w:rPr>
      </w:pPr>
      <w:r w:rsidRPr="0032248E">
        <w:rPr>
          <w:rFonts w:ascii="Times New Roman" w:eastAsia="Times New Roman" w:hAnsi="Times New Roman" w:cs="Times New Roman"/>
          <w:sz w:val="28"/>
          <w:szCs w:val="28"/>
        </w:rPr>
        <w:lastRenderedPageBreak/>
        <w:t>ПРИЛОЖЕНИЕ</w:t>
      </w:r>
      <w:r w:rsidRPr="0032248E">
        <w:rPr>
          <w:rFonts w:ascii="Times New Roman" w:eastAsia="Times New Roman" w:hAnsi="Times New Roman" w:cs="Times New Roman"/>
          <w:spacing w:val="-6"/>
          <w:sz w:val="28"/>
          <w:szCs w:val="28"/>
        </w:rPr>
        <w:t xml:space="preserve"> </w:t>
      </w:r>
      <w:r w:rsidRPr="0032248E">
        <w:rPr>
          <w:rFonts w:ascii="Times New Roman" w:eastAsia="Times New Roman" w:hAnsi="Times New Roman" w:cs="Times New Roman"/>
          <w:sz w:val="28"/>
          <w:szCs w:val="28"/>
        </w:rPr>
        <w:t>№12</w:t>
      </w:r>
    </w:p>
    <w:p w:rsidR="0032248E" w:rsidRPr="0032248E" w:rsidRDefault="0032248E" w:rsidP="0032248E">
      <w:pPr>
        <w:widowControl w:val="0"/>
        <w:autoSpaceDE w:val="0"/>
        <w:autoSpaceDN w:val="0"/>
        <w:spacing w:after="0" w:line="240" w:lineRule="auto"/>
        <w:ind w:left="5809" w:right="175"/>
        <w:jc w:val="center"/>
        <w:rPr>
          <w:rFonts w:ascii="Times New Roman" w:eastAsia="Times New Roman" w:hAnsi="Times New Roman" w:cs="Times New Roman"/>
          <w:sz w:val="28"/>
          <w:szCs w:val="28"/>
        </w:rPr>
      </w:pPr>
      <w:r w:rsidRPr="0032248E">
        <w:rPr>
          <w:rFonts w:ascii="Times New Roman" w:eastAsia="Times New Roman" w:hAnsi="Times New Roman" w:cs="Times New Roman"/>
          <w:sz w:val="28"/>
          <w:szCs w:val="28"/>
        </w:rPr>
        <w:t>к Административному регламенту</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предоставления государственной и</w:t>
      </w:r>
      <w:r w:rsidRPr="0032248E">
        <w:rPr>
          <w:rFonts w:ascii="Times New Roman" w:eastAsia="Times New Roman" w:hAnsi="Times New Roman" w:cs="Times New Roman"/>
          <w:spacing w:val="-67"/>
          <w:sz w:val="28"/>
          <w:szCs w:val="28"/>
        </w:rPr>
        <w:t xml:space="preserve"> </w:t>
      </w:r>
      <w:r w:rsidRPr="0032248E">
        <w:rPr>
          <w:rFonts w:ascii="Times New Roman" w:eastAsia="Times New Roman" w:hAnsi="Times New Roman" w:cs="Times New Roman"/>
          <w:sz w:val="28"/>
          <w:szCs w:val="28"/>
        </w:rPr>
        <w:t>муниципальной услуги "Выдача</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разрешения на строительство,</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внесение изменений в разрешение</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на строительство, в том числе в</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связи с</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необходимостью</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продления срока действия</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разрешения</w:t>
      </w:r>
      <w:r w:rsidRPr="0032248E">
        <w:rPr>
          <w:rFonts w:ascii="Times New Roman" w:eastAsia="Times New Roman" w:hAnsi="Times New Roman" w:cs="Times New Roman"/>
          <w:spacing w:val="-2"/>
          <w:sz w:val="28"/>
          <w:szCs w:val="28"/>
        </w:rPr>
        <w:t xml:space="preserve"> </w:t>
      </w:r>
      <w:r w:rsidRPr="0032248E">
        <w:rPr>
          <w:rFonts w:ascii="Times New Roman" w:eastAsia="Times New Roman" w:hAnsi="Times New Roman" w:cs="Times New Roman"/>
          <w:sz w:val="28"/>
          <w:szCs w:val="28"/>
        </w:rPr>
        <w:t>на</w:t>
      </w:r>
      <w:r w:rsidRPr="0032248E">
        <w:rPr>
          <w:rFonts w:ascii="Times New Roman" w:eastAsia="Times New Roman" w:hAnsi="Times New Roman" w:cs="Times New Roman"/>
          <w:spacing w:val="-2"/>
          <w:sz w:val="28"/>
          <w:szCs w:val="28"/>
        </w:rPr>
        <w:t xml:space="preserve"> </w:t>
      </w:r>
      <w:r w:rsidRPr="0032248E">
        <w:rPr>
          <w:rFonts w:ascii="Times New Roman" w:eastAsia="Times New Roman" w:hAnsi="Times New Roman" w:cs="Times New Roman"/>
          <w:sz w:val="28"/>
          <w:szCs w:val="28"/>
        </w:rPr>
        <w:t>строительство"</w:t>
      </w:r>
    </w:p>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30"/>
          <w:szCs w:val="28"/>
        </w:rPr>
      </w:pPr>
    </w:p>
    <w:p w:rsidR="0032248E" w:rsidRPr="0032248E" w:rsidRDefault="0032248E" w:rsidP="0032248E">
      <w:pPr>
        <w:widowControl w:val="0"/>
        <w:autoSpaceDE w:val="0"/>
        <w:autoSpaceDN w:val="0"/>
        <w:spacing w:before="9" w:after="0" w:line="240" w:lineRule="auto"/>
        <w:rPr>
          <w:rFonts w:ascii="Times New Roman" w:eastAsia="Times New Roman" w:hAnsi="Times New Roman" w:cs="Times New Roman"/>
          <w:sz w:val="39"/>
          <w:szCs w:val="28"/>
        </w:rPr>
      </w:pPr>
    </w:p>
    <w:p w:rsidR="0032248E" w:rsidRPr="0032248E" w:rsidRDefault="0032248E" w:rsidP="0032248E">
      <w:pPr>
        <w:widowControl w:val="0"/>
        <w:autoSpaceDE w:val="0"/>
        <w:autoSpaceDN w:val="0"/>
        <w:spacing w:after="0" w:line="240" w:lineRule="auto"/>
        <w:ind w:right="148"/>
        <w:jc w:val="right"/>
        <w:rPr>
          <w:rFonts w:ascii="Times New Roman" w:eastAsia="Times New Roman" w:hAnsi="Times New Roman" w:cs="Times New Roman"/>
          <w:sz w:val="28"/>
          <w:szCs w:val="28"/>
        </w:rPr>
      </w:pPr>
      <w:r w:rsidRPr="0032248E">
        <w:rPr>
          <w:rFonts w:ascii="Times New Roman" w:eastAsia="Times New Roman" w:hAnsi="Times New Roman" w:cs="Times New Roman"/>
          <w:sz w:val="28"/>
          <w:szCs w:val="28"/>
        </w:rPr>
        <w:t>ФОРМА</w:t>
      </w:r>
    </w:p>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30"/>
          <w:szCs w:val="28"/>
        </w:rPr>
      </w:pPr>
    </w:p>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30"/>
          <w:szCs w:val="28"/>
        </w:rPr>
      </w:pPr>
    </w:p>
    <w:p w:rsidR="0032248E" w:rsidRPr="0032248E" w:rsidRDefault="0032248E" w:rsidP="0032248E">
      <w:pPr>
        <w:widowControl w:val="0"/>
        <w:autoSpaceDE w:val="0"/>
        <w:autoSpaceDN w:val="0"/>
        <w:spacing w:before="8" w:after="0" w:line="240" w:lineRule="auto"/>
        <w:rPr>
          <w:rFonts w:ascii="Times New Roman" w:eastAsia="Times New Roman" w:hAnsi="Times New Roman" w:cs="Times New Roman"/>
          <w:sz w:val="37"/>
          <w:szCs w:val="28"/>
        </w:rPr>
      </w:pPr>
    </w:p>
    <w:p w:rsidR="0032248E" w:rsidRPr="0032248E" w:rsidRDefault="0032248E" w:rsidP="0032248E">
      <w:pPr>
        <w:widowControl w:val="0"/>
        <w:autoSpaceDE w:val="0"/>
        <w:autoSpaceDN w:val="0"/>
        <w:spacing w:after="0" w:line="240" w:lineRule="auto"/>
        <w:ind w:left="197" w:right="232"/>
        <w:jc w:val="center"/>
        <w:outlineLvl w:val="0"/>
        <w:rPr>
          <w:rFonts w:ascii="Times New Roman" w:eastAsia="Times New Roman" w:hAnsi="Times New Roman" w:cs="Times New Roman"/>
          <w:b/>
          <w:bCs/>
          <w:sz w:val="28"/>
          <w:szCs w:val="28"/>
        </w:rPr>
      </w:pPr>
      <w:r w:rsidRPr="0032248E">
        <w:rPr>
          <w:rFonts w:ascii="Times New Roman" w:eastAsia="Times New Roman" w:hAnsi="Times New Roman" w:cs="Times New Roman"/>
          <w:b/>
          <w:bCs/>
          <w:sz w:val="28"/>
          <w:szCs w:val="28"/>
        </w:rPr>
        <w:t>З</w:t>
      </w:r>
      <w:r w:rsidRPr="0032248E">
        <w:rPr>
          <w:rFonts w:ascii="Times New Roman" w:eastAsia="Times New Roman" w:hAnsi="Times New Roman" w:cs="Times New Roman"/>
          <w:b/>
          <w:bCs/>
          <w:spacing w:val="-1"/>
          <w:sz w:val="28"/>
          <w:szCs w:val="28"/>
        </w:rPr>
        <w:t xml:space="preserve"> </w:t>
      </w:r>
      <w:r w:rsidRPr="0032248E">
        <w:rPr>
          <w:rFonts w:ascii="Times New Roman" w:eastAsia="Times New Roman" w:hAnsi="Times New Roman" w:cs="Times New Roman"/>
          <w:b/>
          <w:bCs/>
          <w:sz w:val="28"/>
          <w:szCs w:val="28"/>
        </w:rPr>
        <w:t>А</w:t>
      </w:r>
      <w:r w:rsidRPr="0032248E">
        <w:rPr>
          <w:rFonts w:ascii="Times New Roman" w:eastAsia="Times New Roman" w:hAnsi="Times New Roman" w:cs="Times New Roman"/>
          <w:b/>
          <w:bCs/>
          <w:spacing w:val="-1"/>
          <w:sz w:val="28"/>
          <w:szCs w:val="28"/>
        </w:rPr>
        <w:t xml:space="preserve"> </w:t>
      </w:r>
      <w:r w:rsidRPr="0032248E">
        <w:rPr>
          <w:rFonts w:ascii="Times New Roman" w:eastAsia="Times New Roman" w:hAnsi="Times New Roman" w:cs="Times New Roman"/>
          <w:b/>
          <w:bCs/>
          <w:sz w:val="28"/>
          <w:szCs w:val="28"/>
        </w:rPr>
        <w:t>Я</w:t>
      </w:r>
      <w:r w:rsidRPr="0032248E">
        <w:rPr>
          <w:rFonts w:ascii="Times New Roman" w:eastAsia="Times New Roman" w:hAnsi="Times New Roman" w:cs="Times New Roman"/>
          <w:b/>
          <w:bCs/>
          <w:spacing w:val="-1"/>
          <w:sz w:val="28"/>
          <w:szCs w:val="28"/>
        </w:rPr>
        <w:t xml:space="preserve"> </w:t>
      </w:r>
      <w:r w:rsidRPr="0032248E">
        <w:rPr>
          <w:rFonts w:ascii="Times New Roman" w:eastAsia="Times New Roman" w:hAnsi="Times New Roman" w:cs="Times New Roman"/>
          <w:b/>
          <w:bCs/>
          <w:sz w:val="28"/>
          <w:szCs w:val="28"/>
        </w:rPr>
        <w:t>В</w:t>
      </w:r>
      <w:r w:rsidRPr="0032248E">
        <w:rPr>
          <w:rFonts w:ascii="Times New Roman" w:eastAsia="Times New Roman" w:hAnsi="Times New Roman" w:cs="Times New Roman"/>
          <w:b/>
          <w:bCs/>
          <w:spacing w:val="-1"/>
          <w:sz w:val="28"/>
          <w:szCs w:val="28"/>
        </w:rPr>
        <w:t xml:space="preserve"> </w:t>
      </w:r>
      <w:r w:rsidRPr="0032248E">
        <w:rPr>
          <w:rFonts w:ascii="Times New Roman" w:eastAsia="Times New Roman" w:hAnsi="Times New Roman" w:cs="Times New Roman"/>
          <w:b/>
          <w:bCs/>
          <w:sz w:val="28"/>
          <w:szCs w:val="28"/>
        </w:rPr>
        <w:t>Л</w:t>
      </w:r>
      <w:r w:rsidRPr="0032248E">
        <w:rPr>
          <w:rFonts w:ascii="Times New Roman" w:eastAsia="Times New Roman" w:hAnsi="Times New Roman" w:cs="Times New Roman"/>
          <w:b/>
          <w:bCs/>
          <w:spacing w:val="-1"/>
          <w:sz w:val="28"/>
          <w:szCs w:val="28"/>
        </w:rPr>
        <w:t xml:space="preserve"> </w:t>
      </w:r>
      <w:r w:rsidRPr="0032248E">
        <w:rPr>
          <w:rFonts w:ascii="Times New Roman" w:eastAsia="Times New Roman" w:hAnsi="Times New Roman" w:cs="Times New Roman"/>
          <w:b/>
          <w:bCs/>
          <w:sz w:val="28"/>
          <w:szCs w:val="28"/>
        </w:rPr>
        <w:t>Е</w:t>
      </w:r>
      <w:r w:rsidRPr="0032248E">
        <w:rPr>
          <w:rFonts w:ascii="Times New Roman" w:eastAsia="Times New Roman" w:hAnsi="Times New Roman" w:cs="Times New Roman"/>
          <w:b/>
          <w:bCs/>
          <w:spacing w:val="-1"/>
          <w:sz w:val="28"/>
          <w:szCs w:val="28"/>
        </w:rPr>
        <w:t xml:space="preserve"> </w:t>
      </w:r>
      <w:r w:rsidRPr="0032248E">
        <w:rPr>
          <w:rFonts w:ascii="Times New Roman" w:eastAsia="Times New Roman" w:hAnsi="Times New Roman" w:cs="Times New Roman"/>
          <w:b/>
          <w:bCs/>
          <w:sz w:val="28"/>
          <w:szCs w:val="28"/>
        </w:rPr>
        <w:t>Н</w:t>
      </w:r>
      <w:r w:rsidRPr="0032248E">
        <w:rPr>
          <w:rFonts w:ascii="Times New Roman" w:eastAsia="Times New Roman" w:hAnsi="Times New Roman" w:cs="Times New Roman"/>
          <w:b/>
          <w:bCs/>
          <w:spacing w:val="-1"/>
          <w:sz w:val="28"/>
          <w:szCs w:val="28"/>
        </w:rPr>
        <w:t xml:space="preserve"> </w:t>
      </w:r>
      <w:r w:rsidRPr="0032248E">
        <w:rPr>
          <w:rFonts w:ascii="Times New Roman" w:eastAsia="Times New Roman" w:hAnsi="Times New Roman" w:cs="Times New Roman"/>
          <w:b/>
          <w:bCs/>
          <w:sz w:val="28"/>
          <w:szCs w:val="28"/>
        </w:rPr>
        <w:t>И</w:t>
      </w:r>
      <w:r w:rsidRPr="0032248E">
        <w:rPr>
          <w:rFonts w:ascii="Times New Roman" w:eastAsia="Times New Roman" w:hAnsi="Times New Roman" w:cs="Times New Roman"/>
          <w:b/>
          <w:bCs/>
          <w:spacing w:val="-1"/>
          <w:sz w:val="28"/>
          <w:szCs w:val="28"/>
        </w:rPr>
        <w:t xml:space="preserve"> </w:t>
      </w:r>
      <w:r w:rsidRPr="0032248E">
        <w:rPr>
          <w:rFonts w:ascii="Times New Roman" w:eastAsia="Times New Roman" w:hAnsi="Times New Roman" w:cs="Times New Roman"/>
          <w:b/>
          <w:bCs/>
          <w:sz w:val="28"/>
          <w:szCs w:val="28"/>
        </w:rPr>
        <w:t>Е</w:t>
      </w:r>
    </w:p>
    <w:p w:rsidR="0032248E" w:rsidRPr="0032248E" w:rsidRDefault="0032248E" w:rsidP="0032248E">
      <w:pPr>
        <w:spacing w:after="200" w:line="276" w:lineRule="auto"/>
        <w:ind w:right="300" w:firstLine="2"/>
        <w:jc w:val="center"/>
        <w:rPr>
          <w:rFonts w:ascii="Times New Roman" w:eastAsia="Calibri" w:hAnsi="Times New Roman" w:cs="Times New Roman"/>
          <w:b/>
          <w:sz w:val="28"/>
        </w:rPr>
      </w:pPr>
      <w:r w:rsidRPr="0032248E">
        <w:rPr>
          <w:rFonts w:ascii="Times New Roman" w:eastAsia="Calibri" w:hAnsi="Times New Roman" w:cs="Times New Roman"/>
          <w:b/>
          <w:sz w:val="28"/>
        </w:rPr>
        <w:t>об оставлении заявления о выдаче разрешения на строительство,</w:t>
      </w:r>
      <w:r w:rsidRPr="0032248E">
        <w:rPr>
          <w:rFonts w:ascii="Times New Roman" w:eastAsia="Calibri" w:hAnsi="Times New Roman" w:cs="Times New Roman"/>
          <w:b/>
          <w:spacing w:val="1"/>
          <w:sz w:val="28"/>
        </w:rPr>
        <w:t xml:space="preserve"> </w:t>
      </w:r>
      <w:r w:rsidRPr="0032248E">
        <w:rPr>
          <w:rFonts w:ascii="Times New Roman" w:eastAsia="Calibri" w:hAnsi="Times New Roman" w:cs="Times New Roman"/>
          <w:b/>
          <w:sz w:val="28"/>
        </w:rPr>
        <w:t>заявления</w:t>
      </w:r>
      <w:r w:rsidRPr="0032248E">
        <w:rPr>
          <w:rFonts w:ascii="Times New Roman" w:eastAsia="Calibri" w:hAnsi="Times New Roman" w:cs="Times New Roman"/>
          <w:b/>
          <w:spacing w:val="-8"/>
          <w:sz w:val="28"/>
        </w:rPr>
        <w:t xml:space="preserve"> </w:t>
      </w:r>
      <w:r w:rsidRPr="0032248E">
        <w:rPr>
          <w:rFonts w:ascii="Times New Roman" w:eastAsia="Calibri" w:hAnsi="Times New Roman" w:cs="Times New Roman"/>
          <w:b/>
          <w:sz w:val="28"/>
        </w:rPr>
        <w:t>о</w:t>
      </w:r>
      <w:r w:rsidRPr="0032248E">
        <w:rPr>
          <w:rFonts w:ascii="Times New Roman" w:eastAsia="Calibri" w:hAnsi="Times New Roman" w:cs="Times New Roman"/>
          <w:b/>
          <w:spacing w:val="-8"/>
          <w:sz w:val="28"/>
        </w:rPr>
        <w:t xml:space="preserve"> </w:t>
      </w:r>
      <w:r w:rsidRPr="0032248E">
        <w:rPr>
          <w:rFonts w:ascii="Times New Roman" w:eastAsia="Calibri" w:hAnsi="Times New Roman" w:cs="Times New Roman"/>
          <w:b/>
          <w:sz w:val="28"/>
        </w:rPr>
        <w:t>внесении</w:t>
      </w:r>
      <w:r w:rsidRPr="0032248E">
        <w:rPr>
          <w:rFonts w:ascii="Times New Roman" w:eastAsia="Calibri" w:hAnsi="Times New Roman" w:cs="Times New Roman"/>
          <w:b/>
          <w:spacing w:val="-8"/>
          <w:sz w:val="28"/>
        </w:rPr>
        <w:t xml:space="preserve"> </w:t>
      </w:r>
      <w:r w:rsidRPr="0032248E">
        <w:rPr>
          <w:rFonts w:ascii="Times New Roman" w:eastAsia="Calibri" w:hAnsi="Times New Roman" w:cs="Times New Roman"/>
          <w:b/>
          <w:sz w:val="28"/>
        </w:rPr>
        <w:t>изменений</w:t>
      </w:r>
      <w:r w:rsidRPr="0032248E">
        <w:rPr>
          <w:rFonts w:ascii="Times New Roman" w:eastAsia="Calibri" w:hAnsi="Times New Roman" w:cs="Times New Roman"/>
          <w:b/>
          <w:spacing w:val="-8"/>
          <w:sz w:val="28"/>
        </w:rPr>
        <w:t xml:space="preserve"> </w:t>
      </w:r>
      <w:r w:rsidRPr="0032248E">
        <w:rPr>
          <w:rFonts w:ascii="Times New Roman" w:eastAsia="Calibri" w:hAnsi="Times New Roman" w:cs="Times New Roman"/>
          <w:b/>
          <w:sz w:val="28"/>
        </w:rPr>
        <w:t>в</w:t>
      </w:r>
      <w:r w:rsidRPr="0032248E">
        <w:rPr>
          <w:rFonts w:ascii="Times New Roman" w:eastAsia="Calibri" w:hAnsi="Times New Roman" w:cs="Times New Roman"/>
          <w:b/>
          <w:spacing w:val="-8"/>
          <w:sz w:val="28"/>
        </w:rPr>
        <w:t xml:space="preserve"> </w:t>
      </w:r>
      <w:r w:rsidRPr="0032248E">
        <w:rPr>
          <w:rFonts w:ascii="Times New Roman" w:eastAsia="Calibri" w:hAnsi="Times New Roman" w:cs="Times New Roman"/>
          <w:b/>
          <w:sz w:val="28"/>
        </w:rPr>
        <w:t>разрешение</w:t>
      </w:r>
      <w:r w:rsidRPr="0032248E">
        <w:rPr>
          <w:rFonts w:ascii="Times New Roman" w:eastAsia="Calibri" w:hAnsi="Times New Roman" w:cs="Times New Roman"/>
          <w:b/>
          <w:spacing w:val="-8"/>
          <w:sz w:val="28"/>
        </w:rPr>
        <w:t xml:space="preserve"> </w:t>
      </w:r>
      <w:r w:rsidRPr="0032248E">
        <w:rPr>
          <w:rFonts w:ascii="Times New Roman" w:eastAsia="Calibri" w:hAnsi="Times New Roman" w:cs="Times New Roman"/>
          <w:b/>
          <w:sz w:val="28"/>
        </w:rPr>
        <w:t>на</w:t>
      </w:r>
      <w:r w:rsidRPr="0032248E">
        <w:rPr>
          <w:rFonts w:ascii="Times New Roman" w:eastAsia="Calibri" w:hAnsi="Times New Roman" w:cs="Times New Roman"/>
          <w:b/>
          <w:spacing w:val="-8"/>
          <w:sz w:val="28"/>
        </w:rPr>
        <w:t xml:space="preserve"> </w:t>
      </w:r>
      <w:r w:rsidRPr="0032248E">
        <w:rPr>
          <w:rFonts w:ascii="Times New Roman" w:eastAsia="Calibri" w:hAnsi="Times New Roman" w:cs="Times New Roman"/>
          <w:b/>
          <w:sz w:val="28"/>
        </w:rPr>
        <w:t>строительство, заявления</w:t>
      </w:r>
      <w:r w:rsidRPr="0032248E">
        <w:rPr>
          <w:rFonts w:ascii="Times New Roman" w:eastAsia="Calibri" w:hAnsi="Times New Roman" w:cs="Times New Roman"/>
          <w:b/>
          <w:spacing w:val="-67"/>
          <w:sz w:val="28"/>
        </w:rPr>
        <w:t xml:space="preserve"> </w:t>
      </w:r>
      <w:r w:rsidRPr="0032248E">
        <w:rPr>
          <w:rFonts w:ascii="Times New Roman" w:eastAsia="Calibri" w:hAnsi="Times New Roman" w:cs="Times New Roman"/>
          <w:b/>
          <w:sz w:val="28"/>
        </w:rPr>
        <w:t>о внесении изменений в разрешение на строительство в связи с</w:t>
      </w:r>
      <w:r w:rsidRPr="0032248E">
        <w:rPr>
          <w:rFonts w:ascii="Times New Roman" w:eastAsia="Calibri" w:hAnsi="Times New Roman" w:cs="Times New Roman"/>
          <w:b/>
          <w:spacing w:val="1"/>
          <w:sz w:val="28"/>
        </w:rPr>
        <w:t xml:space="preserve"> </w:t>
      </w:r>
      <w:r w:rsidRPr="0032248E">
        <w:rPr>
          <w:rFonts w:ascii="Times New Roman" w:eastAsia="Calibri" w:hAnsi="Times New Roman" w:cs="Times New Roman"/>
          <w:b/>
          <w:sz w:val="28"/>
        </w:rPr>
        <w:t>необходимостью продления срока действия разрешения на строительство,</w:t>
      </w:r>
      <w:r w:rsidRPr="0032248E">
        <w:rPr>
          <w:rFonts w:ascii="Times New Roman" w:eastAsia="Calibri" w:hAnsi="Times New Roman" w:cs="Times New Roman"/>
          <w:b/>
          <w:spacing w:val="1"/>
          <w:sz w:val="28"/>
        </w:rPr>
        <w:t xml:space="preserve"> </w:t>
      </w:r>
      <w:r w:rsidRPr="0032248E">
        <w:rPr>
          <w:rFonts w:ascii="Times New Roman" w:eastAsia="Calibri" w:hAnsi="Times New Roman" w:cs="Times New Roman"/>
          <w:b/>
          <w:sz w:val="28"/>
        </w:rPr>
        <w:t>уведомления о переходе прав на земельный участок, права пользования</w:t>
      </w:r>
      <w:r w:rsidRPr="0032248E">
        <w:rPr>
          <w:rFonts w:ascii="Times New Roman" w:eastAsia="Calibri" w:hAnsi="Times New Roman" w:cs="Times New Roman"/>
          <w:b/>
          <w:spacing w:val="1"/>
          <w:sz w:val="28"/>
        </w:rPr>
        <w:t xml:space="preserve"> </w:t>
      </w:r>
      <w:r w:rsidRPr="0032248E">
        <w:rPr>
          <w:rFonts w:ascii="Times New Roman" w:eastAsia="Calibri" w:hAnsi="Times New Roman" w:cs="Times New Roman"/>
          <w:b/>
          <w:sz w:val="28"/>
        </w:rPr>
        <w:t>недрами, об</w:t>
      </w:r>
      <w:r w:rsidRPr="0032248E">
        <w:rPr>
          <w:rFonts w:ascii="Times New Roman" w:eastAsia="Calibri" w:hAnsi="Times New Roman" w:cs="Times New Roman"/>
          <w:b/>
          <w:spacing w:val="-1"/>
          <w:sz w:val="28"/>
        </w:rPr>
        <w:t xml:space="preserve"> </w:t>
      </w:r>
      <w:r w:rsidRPr="0032248E">
        <w:rPr>
          <w:rFonts w:ascii="Times New Roman" w:eastAsia="Calibri" w:hAnsi="Times New Roman" w:cs="Times New Roman"/>
          <w:b/>
          <w:sz w:val="28"/>
        </w:rPr>
        <w:t>образовании</w:t>
      </w:r>
      <w:r w:rsidRPr="0032248E">
        <w:rPr>
          <w:rFonts w:ascii="Times New Roman" w:eastAsia="Calibri" w:hAnsi="Times New Roman" w:cs="Times New Roman"/>
          <w:b/>
          <w:spacing w:val="-1"/>
          <w:sz w:val="28"/>
        </w:rPr>
        <w:t xml:space="preserve"> </w:t>
      </w:r>
      <w:r w:rsidRPr="0032248E">
        <w:rPr>
          <w:rFonts w:ascii="Times New Roman" w:eastAsia="Calibri" w:hAnsi="Times New Roman" w:cs="Times New Roman"/>
          <w:b/>
          <w:sz w:val="28"/>
        </w:rPr>
        <w:t>земельного</w:t>
      </w:r>
      <w:r w:rsidRPr="0032248E">
        <w:rPr>
          <w:rFonts w:ascii="Times New Roman" w:eastAsia="Calibri" w:hAnsi="Times New Roman" w:cs="Times New Roman"/>
          <w:b/>
          <w:spacing w:val="-2"/>
          <w:sz w:val="28"/>
        </w:rPr>
        <w:t xml:space="preserve"> </w:t>
      </w:r>
      <w:r w:rsidRPr="0032248E">
        <w:rPr>
          <w:rFonts w:ascii="Times New Roman" w:eastAsia="Calibri" w:hAnsi="Times New Roman" w:cs="Times New Roman"/>
          <w:b/>
          <w:sz w:val="28"/>
        </w:rPr>
        <w:t>участка</w:t>
      </w:r>
      <w:r w:rsidRPr="0032248E">
        <w:rPr>
          <w:rFonts w:ascii="Times New Roman" w:eastAsia="Calibri" w:hAnsi="Times New Roman" w:cs="Times New Roman"/>
          <w:b/>
          <w:spacing w:val="-1"/>
          <w:sz w:val="28"/>
        </w:rPr>
        <w:t xml:space="preserve"> </w:t>
      </w:r>
      <w:r w:rsidRPr="0032248E">
        <w:rPr>
          <w:rFonts w:ascii="Times New Roman" w:eastAsia="Calibri" w:hAnsi="Times New Roman" w:cs="Times New Roman"/>
          <w:b/>
          <w:sz w:val="28"/>
        </w:rPr>
        <w:t>без</w:t>
      </w:r>
      <w:r w:rsidRPr="0032248E">
        <w:rPr>
          <w:rFonts w:ascii="Times New Roman" w:eastAsia="Calibri" w:hAnsi="Times New Roman" w:cs="Times New Roman"/>
          <w:b/>
          <w:spacing w:val="-1"/>
          <w:sz w:val="28"/>
        </w:rPr>
        <w:t xml:space="preserve"> </w:t>
      </w:r>
      <w:r w:rsidRPr="0032248E">
        <w:rPr>
          <w:rFonts w:ascii="Times New Roman" w:eastAsia="Calibri" w:hAnsi="Times New Roman" w:cs="Times New Roman"/>
          <w:b/>
          <w:sz w:val="28"/>
        </w:rPr>
        <w:t>рассмотрения</w:t>
      </w:r>
    </w:p>
    <w:p w:rsidR="0032248E" w:rsidRPr="0032248E" w:rsidRDefault="0032248E" w:rsidP="0032248E">
      <w:pPr>
        <w:widowControl w:val="0"/>
        <w:autoSpaceDE w:val="0"/>
        <w:autoSpaceDN w:val="0"/>
        <w:spacing w:after="0" w:line="240" w:lineRule="auto"/>
        <w:rPr>
          <w:rFonts w:ascii="Times New Roman" w:eastAsia="Times New Roman" w:hAnsi="Times New Roman" w:cs="Times New Roman"/>
          <w:b/>
          <w:sz w:val="24"/>
          <w:szCs w:val="28"/>
        </w:rPr>
      </w:pPr>
    </w:p>
    <w:p w:rsidR="0032248E" w:rsidRPr="0032248E" w:rsidRDefault="0032248E" w:rsidP="0032248E">
      <w:pPr>
        <w:widowControl w:val="0"/>
        <w:tabs>
          <w:tab w:val="left" w:pos="394"/>
          <w:tab w:val="left" w:pos="1978"/>
          <w:tab w:val="left" w:pos="2748"/>
        </w:tabs>
        <w:autoSpaceDE w:val="0"/>
        <w:autoSpaceDN w:val="0"/>
        <w:spacing w:after="0" w:line="240" w:lineRule="auto"/>
        <w:ind w:right="218"/>
        <w:jc w:val="right"/>
        <w:rPr>
          <w:rFonts w:ascii="Times New Roman" w:eastAsia="Times New Roman" w:hAnsi="Times New Roman" w:cs="Times New Roman"/>
          <w:sz w:val="28"/>
          <w:szCs w:val="28"/>
        </w:rPr>
      </w:pPr>
      <w:r w:rsidRPr="0032248E">
        <w:rPr>
          <w:rFonts w:ascii="Times New Roman" w:eastAsia="Times New Roman" w:hAnsi="Times New Roman" w:cs="Times New Roman"/>
          <w:sz w:val="28"/>
          <w:szCs w:val="28"/>
        </w:rPr>
        <w:t>"</w:t>
      </w:r>
      <w:r w:rsidRPr="0032248E">
        <w:rPr>
          <w:rFonts w:ascii="Times New Roman" w:eastAsia="Times New Roman" w:hAnsi="Times New Roman" w:cs="Times New Roman"/>
          <w:sz w:val="28"/>
          <w:szCs w:val="28"/>
          <w:u w:val="single"/>
        </w:rPr>
        <w:tab/>
      </w:r>
      <w:r w:rsidRPr="0032248E">
        <w:rPr>
          <w:rFonts w:ascii="Times New Roman" w:eastAsia="Times New Roman" w:hAnsi="Times New Roman" w:cs="Times New Roman"/>
          <w:sz w:val="28"/>
          <w:szCs w:val="28"/>
        </w:rPr>
        <w:t>"</w:t>
      </w:r>
      <w:r w:rsidRPr="0032248E">
        <w:rPr>
          <w:rFonts w:ascii="Times New Roman" w:eastAsia="Times New Roman" w:hAnsi="Times New Roman" w:cs="Times New Roman"/>
          <w:sz w:val="28"/>
          <w:szCs w:val="28"/>
          <w:u w:val="single"/>
        </w:rPr>
        <w:tab/>
      </w:r>
      <w:r w:rsidRPr="0032248E">
        <w:rPr>
          <w:rFonts w:ascii="Times New Roman" w:eastAsia="Times New Roman" w:hAnsi="Times New Roman" w:cs="Times New Roman"/>
          <w:sz w:val="28"/>
          <w:szCs w:val="28"/>
        </w:rPr>
        <w:t>20</w:t>
      </w:r>
      <w:r w:rsidRPr="0032248E">
        <w:rPr>
          <w:rFonts w:ascii="Times New Roman" w:eastAsia="Times New Roman" w:hAnsi="Times New Roman" w:cs="Times New Roman"/>
          <w:sz w:val="28"/>
          <w:szCs w:val="28"/>
          <w:u w:val="single"/>
        </w:rPr>
        <w:tab/>
      </w:r>
      <w:r w:rsidRPr="0032248E">
        <w:rPr>
          <w:rFonts w:ascii="Times New Roman" w:eastAsia="Times New Roman" w:hAnsi="Times New Roman" w:cs="Times New Roman"/>
          <w:sz w:val="28"/>
          <w:szCs w:val="28"/>
        </w:rPr>
        <w:t>г.</w:t>
      </w:r>
    </w:p>
    <w:p w:rsidR="0032248E" w:rsidRPr="0032248E" w:rsidRDefault="0032248E" w:rsidP="0032248E">
      <w:pPr>
        <w:widowControl w:val="0"/>
        <w:tabs>
          <w:tab w:val="left" w:pos="8647"/>
        </w:tabs>
        <w:autoSpaceDE w:val="0"/>
        <w:autoSpaceDN w:val="0"/>
        <w:spacing w:after="0" w:line="240" w:lineRule="auto"/>
        <w:rPr>
          <w:rFonts w:ascii="Times New Roman" w:eastAsia="Times New Roman" w:hAnsi="Times New Roman" w:cs="Times New Roman"/>
          <w:sz w:val="20"/>
          <w:szCs w:val="28"/>
        </w:rPr>
      </w:pPr>
      <w:r w:rsidRPr="0032248E">
        <w:rPr>
          <w:rFonts w:ascii="Times New Roman" w:eastAsia="Times New Roman" w:hAnsi="Times New Roman" w:cs="Times New Roman"/>
          <w:noProof/>
          <w:sz w:val="28"/>
          <w:szCs w:val="28"/>
          <w:lang w:eastAsia="ru-RU"/>
        </w:rPr>
        <mc:AlternateContent>
          <mc:Choice Requires="wps">
            <w:drawing>
              <wp:anchor distT="0" distB="0" distL="0" distR="0" simplePos="0" relativeHeight="251724800" behindDoc="1" locked="0" layoutInCell="1" allowOverlap="1">
                <wp:simplePos x="0" y="0"/>
                <wp:positionH relativeFrom="page">
                  <wp:posOffset>1209675</wp:posOffset>
                </wp:positionH>
                <wp:positionV relativeFrom="paragraph">
                  <wp:posOffset>486410</wp:posOffset>
                </wp:positionV>
                <wp:extent cx="5629275" cy="45085"/>
                <wp:effectExtent l="0" t="0" r="28575" b="0"/>
                <wp:wrapTopAndBottom/>
                <wp:docPr id="94" name="Полилиния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29275" cy="45085"/>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63D3D" id="Полилиния 94" o:spid="_x0000_s1026" style="position:absolute;margin-left:95.25pt;margin-top:38.3pt;width:443.25pt;height:3.55pt;z-index:-251591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" path="m,l9961,e" filled="f" strokeweight=".5pt">
                <v:path arrowok="t" o:connecttype="custom" o:connectlocs="0,0;5629275,0" o:connectangles="0,0"/>
                <w10:wrap type="topAndBottom" anchorx="page"/>
              </v:shape>
            </w:pict>
          </mc:Fallback>
        </mc:AlternateContent>
      </w:r>
      <w:r w:rsidRPr="0032248E">
        <w:rPr>
          <w:rFonts w:ascii="Times New Roman" w:eastAsia="Times New Roman" w:hAnsi="Times New Roman" w:cs="Times New Roman"/>
          <w:noProof/>
          <w:sz w:val="28"/>
          <w:szCs w:val="28"/>
          <w:lang w:eastAsia="ru-RU"/>
        </w:rPr>
        <mc:AlternateContent>
          <mc:Choice Requires="wps">
            <w:drawing>
              <wp:anchor distT="0" distB="0" distL="0" distR="0" simplePos="0" relativeHeight="251723776" behindDoc="1" locked="0" layoutInCell="1" allowOverlap="1">
                <wp:simplePos x="0" y="0"/>
                <wp:positionH relativeFrom="page">
                  <wp:posOffset>1209675</wp:posOffset>
                </wp:positionH>
                <wp:positionV relativeFrom="paragraph">
                  <wp:posOffset>295910</wp:posOffset>
                </wp:positionV>
                <wp:extent cx="5629275" cy="58420"/>
                <wp:effectExtent l="0" t="0" r="28575" b="0"/>
                <wp:wrapTopAndBottom/>
                <wp:docPr id="95" name="Полилиния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29275" cy="5842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3E7C24" id="Полилиния 95" o:spid="_x0000_s1026" style="position:absolute;margin-left:95.25pt;margin-top:23.3pt;width:443.25pt;height:4.6pt;z-index:-251592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58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" path="m,l9961,e" filled="f" strokeweight=".5pt">
                <v:path arrowok="t" o:connecttype="custom" o:connectlocs="0,0;5629275,0" o:connectangles="0,0"/>
                <w10:wrap type="topAndBottom" anchorx="page"/>
              </v:shape>
            </w:pict>
          </mc:Fallback>
        </mc:AlternateContent>
      </w:r>
    </w:p>
    <w:p w:rsidR="0032248E" w:rsidRDefault="0032248E" w:rsidP="0032248E">
      <w:pPr>
        <w:spacing w:after="0" w:line="276" w:lineRule="auto"/>
        <w:ind w:left="113" w:right="119"/>
        <w:jc w:val="center"/>
        <w:rPr>
          <w:rFonts w:ascii="Times New Roman" w:eastAsia="Calibri" w:hAnsi="Times New Roman" w:cs="Times New Roman"/>
          <w:sz w:val="20"/>
        </w:rPr>
      </w:pPr>
    </w:p>
    <w:p w:rsidR="0032248E" w:rsidRPr="0032248E" w:rsidRDefault="0032248E" w:rsidP="0032248E">
      <w:pPr>
        <w:spacing w:after="0" w:line="276" w:lineRule="auto"/>
        <w:ind w:left="113" w:right="119"/>
        <w:jc w:val="center"/>
        <w:rPr>
          <w:rFonts w:ascii="Times New Roman" w:eastAsia="Calibri" w:hAnsi="Times New Roman" w:cs="Times New Roman"/>
          <w:sz w:val="20"/>
        </w:rPr>
      </w:pPr>
      <w:r w:rsidRPr="0032248E">
        <w:rPr>
          <w:rFonts w:ascii="Times New Roman" w:eastAsia="Calibri" w:hAnsi="Times New Roman" w:cs="Times New Roman"/>
          <w:sz w:val="20"/>
        </w:rPr>
        <w:t xml:space="preserve"> (наименование</w:t>
      </w:r>
      <w:r w:rsidRPr="0032248E">
        <w:rPr>
          <w:rFonts w:ascii="Times New Roman" w:eastAsia="Calibri" w:hAnsi="Times New Roman" w:cs="Times New Roman"/>
          <w:spacing w:val="-7"/>
          <w:sz w:val="20"/>
        </w:rPr>
        <w:t xml:space="preserve"> </w:t>
      </w:r>
      <w:r w:rsidRPr="0032248E">
        <w:rPr>
          <w:rFonts w:ascii="Times New Roman" w:eastAsia="Calibri" w:hAnsi="Times New Roman" w:cs="Times New Roman"/>
          <w:sz w:val="20"/>
        </w:rPr>
        <w:t>уполномоченного</w:t>
      </w:r>
      <w:r w:rsidRPr="0032248E">
        <w:rPr>
          <w:rFonts w:ascii="Times New Roman" w:eastAsia="Calibri" w:hAnsi="Times New Roman" w:cs="Times New Roman"/>
          <w:spacing w:val="-6"/>
          <w:sz w:val="20"/>
        </w:rPr>
        <w:t xml:space="preserve"> </w:t>
      </w:r>
      <w:r w:rsidRPr="0032248E">
        <w:rPr>
          <w:rFonts w:ascii="Times New Roman" w:eastAsia="Calibri" w:hAnsi="Times New Roman" w:cs="Times New Roman"/>
          <w:sz w:val="20"/>
        </w:rPr>
        <w:t>на</w:t>
      </w:r>
      <w:r w:rsidRPr="0032248E">
        <w:rPr>
          <w:rFonts w:ascii="Times New Roman" w:eastAsia="Calibri" w:hAnsi="Times New Roman" w:cs="Times New Roman"/>
          <w:spacing w:val="-6"/>
          <w:sz w:val="20"/>
        </w:rPr>
        <w:t xml:space="preserve"> </w:t>
      </w:r>
      <w:r w:rsidRPr="0032248E">
        <w:rPr>
          <w:rFonts w:ascii="Times New Roman" w:eastAsia="Calibri" w:hAnsi="Times New Roman" w:cs="Times New Roman"/>
          <w:sz w:val="20"/>
        </w:rPr>
        <w:t>выдачу</w:t>
      </w:r>
      <w:r w:rsidRPr="0032248E">
        <w:rPr>
          <w:rFonts w:ascii="Times New Roman" w:eastAsia="Calibri" w:hAnsi="Times New Roman" w:cs="Times New Roman"/>
          <w:spacing w:val="-7"/>
          <w:sz w:val="20"/>
        </w:rPr>
        <w:t xml:space="preserve"> </w:t>
      </w:r>
      <w:r w:rsidRPr="0032248E">
        <w:rPr>
          <w:rFonts w:ascii="Times New Roman" w:eastAsia="Calibri" w:hAnsi="Times New Roman" w:cs="Times New Roman"/>
          <w:sz w:val="20"/>
        </w:rPr>
        <w:t>разрешений</w:t>
      </w:r>
      <w:r w:rsidRPr="0032248E">
        <w:rPr>
          <w:rFonts w:ascii="Times New Roman" w:eastAsia="Calibri" w:hAnsi="Times New Roman" w:cs="Times New Roman"/>
          <w:spacing w:val="-6"/>
          <w:sz w:val="20"/>
        </w:rPr>
        <w:t xml:space="preserve"> </w:t>
      </w:r>
      <w:r w:rsidRPr="0032248E">
        <w:rPr>
          <w:rFonts w:ascii="Times New Roman" w:eastAsia="Calibri" w:hAnsi="Times New Roman" w:cs="Times New Roman"/>
          <w:sz w:val="20"/>
        </w:rPr>
        <w:t>на</w:t>
      </w:r>
      <w:r w:rsidRPr="0032248E">
        <w:rPr>
          <w:rFonts w:ascii="Times New Roman" w:eastAsia="Calibri" w:hAnsi="Times New Roman" w:cs="Times New Roman"/>
          <w:spacing w:val="-6"/>
          <w:sz w:val="20"/>
        </w:rPr>
        <w:t xml:space="preserve"> </w:t>
      </w:r>
      <w:r w:rsidRPr="0032248E">
        <w:rPr>
          <w:rFonts w:ascii="Times New Roman" w:eastAsia="Calibri" w:hAnsi="Times New Roman" w:cs="Times New Roman"/>
          <w:sz w:val="20"/>
        </w:rPr>
        <w:t>строительство</w:t>
      </w:r>
      <w:r w:rsidRPr="0032248E">
        <w:rPr>
          <w:rFonts w:ascii="Times New Roman" w:eastAsia="Calibri" w:hAnsi="Times New Roman" w:cs="Times New Roman"/>
          <w:spacing w:val="-6"/>
          <w:sz w:val="20"/>
        </w:rPr>
        <w:t xml:space="preserve"> </w:t>
      </w:r>
      <w:r w:rsidRPr="0032248E">
        <w:rPr>
          <w:rFonts w:ascii="Times New Roman" w:eastAsia="Calibri" w:hAnsi="Times New Roman" w:cs="Times New Roman"/>
          <w:sz w:val="20"/>
        </w:rPr>
        <w:t>федерального</w:t>
      </w:r>
      <w:r w:rsidRPr="0032248E">
        <w:rPr>
          <w:rFonts w:ascii="Times New Roman" w:eastAsia="Calibri" w:hAnsi="Times New Roman" w:cs="Times New Roman"/>
          <w:spacing w:val="-6"/>
          <w:sz w:val="20"/>
        </w:rPr>
        <w:t xml:space="preserve"> </w:t>
      </w:r>
      <w:r w:rsidRPr="0032248E">
        <w:rPr>
          <w:rFonts w:ascii="Times New Roman" w:eastAsia="Calibri" w:hAnsi="Times New Roman" w:cs="Times New Roman"/>
          <w:sz w:val="20"/>
        </w:rPr>
        <w:t>органа</w:t>
      </w:r>
      <w:r w:rsidRPr="0032248E">
        <w:rPr>
          <w:rFonts w:ascii="Times New Roman" w:eastAsia="Calibri" w:hAnsi="Times New Roman" w:cs="Times New Roman"/>
          <w:spacing w:val="-6"/>
          <w:sz w:val="20"/>
        </w:rPr>
        <w:t xml:space="preserve"> </w:t>
      </w:r>
      <w:r w:rsidRPr="0032248E">
        <w:rPr>
          <w:rFonts w:ascii="Times New Roman" w:eastAsia="Calibri" w:hAnsi="Times New Roman" w:cs="Times New Roman"/>
          <w:sz w:val="20"/>
        </w:rPr>
        <w:t>исполнительной</w:t>
      </w:r>
      <w:r w:rsidRPr="0032248E">
        <w:rPr>
          <w:rFonts w:ascii="Times New Roman" w:eastAsia="Calibri" w:hAnsi="Times New Roman" w:cs="Times New Roman"/>
          <w:spacing w:val="1"/>
          <w:sz w:val="20"/>
        </w:rPr>
        <w:t xml:space="preserve"> </w:t>
      </w:r>
      <w:r w:rsidRPr="0032248E">
        <w:rPr>
          <w:rFonts w:ascii="Times New Roman" w:eastAsia="Calibri" w:hAnsi="Times New Roman" w:cs="Times New Roman"/>
          <w:sz w:val="20"/>
        </w:rPr>
        <w:t>власти, органа исполнительной власти субъекта Российской Федерации, органа местного самоуправления,</w:t>
      </w:r>
      <w:r w:rsidRPr="0032248E">
        <w:rPr>
          <w:rFonts w:ascii="Times New Roman" w:eastAsia="Calibri" w:hAnsi="Times New Roman" w:cs="Times New Roman"/>
          <w:spacing w:val="1"/>
          <w:sz w:val="20"/>
        </w:rPr>
        <w:t xml:space="preserve"> </w:t>
      </w:r>
      <w:r w:rsidRPr="0032248E">
        <w:rPr>
          <w:rFonts w:ascii="Times New Roman" w:eastAsia="Calibri" w:hAnsi="Times New Roman" w:cs="Times New Roman"/>
          <w:sz w:val="20"/>
        </w:rPr>
        <w:t>организации)</w:t>
      </w:r>
    </w:p>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0"/>
          <w:szCs w:val="28"/>
        </w:rPr>
      </w:pPr>
    </w:p>
    <w:p w:rsidR="0032248E" w:rsidRDefault="0032248E" w:rsidP="0032248E">
      <w:pPr>
        <w:widowControl w:val="0"/>
        <w:tabs>
          <w:tab w:val="left" w:pos="2616"/>
          <w:tab w:val="left" w:pos="5263"/>
          <w:tab w:val="left" w:pos="9772"/>
        </w:tabs>
        <w:autoSpaceDE w:val="0"/>
        <w:autoSpaceDN w:val="0"/>
        <w:spacing w:before="229" w:after="0" w:line="240" w:lineRule="auto"/>
        <w:ind w:left="113" w:right="145" w:firstLine="880"/>
        <w:rPr>
          <w:rFonts w:ascii="Times New Roman" w:eastAsia="Times New Roman" w:hAnsi="Times New Roman" w:cs="Times New Roman"/>
          <w:spacing w:val="-67"/>
          <w:sz w:val="28"/>
          <w:szCs w:val="28"/>
        </w:rPr>
      </w:pPr>
      <w:r w:rsidRPr="0032248E">
        <w:rPr>
          <w:rFonts w:ascii="Times New Roman" w:eastAsia="Times New Roman" w:hAnsi="Times New Roman" w:cs="Times New Roman"/>
          <w:sz w:val="28"/>
          <w:szCs w:val="28"/>
        </w:rPr>
        <w:t>Прошу</w:t>
      </w:r>
      <w:r w:rsidRPr="0032248E">
        <w:rPr>
          <w:rFonts w:ascii="Times New Roman" w:eastAsia="Times New Roman" w:hAnsi="Times New Roman" w:cs="Times New Roman"/>
          <w:spacing w:val="-3"/>
          <w:sz w:val="28"/>
          <w:szCs w:val="28"/>
        </w:rPr>
        <w:t xml:space="preserve"> </w:t>
      </w:r>
      <w:r w:rsidRPr="0032248E">
        <w:rPr>
          <w:rFonts w:ascii="Times New Roman" w:eastAsia="Times New Roman" w:hAnsi="Times New Roman" w:cs="Times New Roman"/>
          <w:sz w:val="28"/>
          <w:szCs w:val="28"/>
        </w:rPr>
        <w:t>оставить</w:t>
      </w:r>
      <w:r>
        <w:rPr>
          <w:rFonts w:ascii="Times New Roman" w:eastAsia="Times New Roman" w:hAnsi="Times New Roman" w:cs="Times New Roman"/>
          <w:sz w:val="28"/>
          <w:szCs w:val="28"/>
        </w:rPr>
        <w:t>___________________________________________</w:t>
      </w:r>
      <w:r w:rsidRPr="0032248E">
        <w:rPr>
          <w:rFonts w:ascii="Times New Roman" w:eastAsia="Times New Roman" w:hAnsi="Times New Roman" w:cs="Times New Roman"/>
          <w:spacing w:val="-1"/>
          <w:sz w:val="28"/>
          <w:szCs w:val="28"/>
        </w:rPr>
        <w:t>*</w:t>
      </w:r>
      <w:r w:rsidRPr="0032248E">
        <w:rPr>
          <w:rFonts w:ascii="Times New Roman" w:eastAsia="Times New Roman" w:hAnsi="Times New Roman" w:cs="Times New Roman"/>
          <w:spacing w:val="-67"/>
          <w:sz w:val="28"/>
          <w:szCs w:val="28"/>
        </w:rPr>
        <w:t xml:space="preserve"> </w:t>
      </w:r>
    </w:p>
    <w:p w:rsidR="0032248E" w:rsidRPr="0032248E" w:rsidRDefault="0032248E" w:rsidP="0032248E">
      <w:pPr>
        <w:widowControl w:val="0"/>
        <w:tabs>
          <w:tab w:val="left" w:pos="2616"/>
          <w:tab w:val="left" w:pos="5263"/>
          <w:tab w:val="left" w:pos="9772"/>
        </w:tabs>
        <w:autoSpaceDE w:val="0"/>
        <w:autoSpaceDN w:val="0"/>
        <w:spacing w:before="229" w:after="0" w:line="240" w:lineRule="auto"/>
        <w:ind w:left="113" w:right="145" w:firstLine="29"/>
        <w:rPr>
          <w:rFonts w:ascii="Times New Roman" w:eastAsia="Times New Roman" w:hAnsi="Times New Roman" w:cs="Times New Roman"/>
          <w:sz w:val="28"/>
          <w:szCs w:val="28"/>
        </w:rPr>
      </w:pPr>
      <w:r w:rsidRPr="0032248E">
        <w:rPr>
          <w:rFonts w:ascii="Times New Roman" w:eastAsia="Times New Roman" w:hAnsi="Times New Roman" w:cs="Times New Roman"/>
          <w:sz w:val="28"/>
          <w:szCs w:val="28"/>
        </w:rPr>
        <w:t>от</w:t>
      </w:r>
      <w:r w:rsidRPr="0032248E">
        <w:rPr>
          <w:rFonts w:ascii="Times New Roman" w:eastAsia="Times New Roman" w:hAnsi="Times New Roman" w:cs="Times New Roman"/>
          <w:sz w:val="28"/>
          <w:szCs w:val="28"/>
          <w:u w:val="single"/>
        </w:rPr>
        <w:tab/>
      </w:r>
      <w:r w:rsidRPr="0032248E">
        <w:rPr>
          <w:rFonts w:ascii="Times New Roman" w:eastAsia="Times New Roman" w:hAnsi="Times New Roman" w:cs="Times New Roman"/>
          <w:sz w:val="28"/>
          <w:szCs w:val="28"/>
        </w:rPr>
        <w:t>№</w:t>
      </w:r>
      <w:r w:rsidRPr="0032248E">
        <w:rPr>
          <w:rFonts w:ascii="Times New Roman" w:eastAsia="Times New Roman" w:hAnsi="Times New Roman" w:cs="Times New Roman"/>
          <w:sz w:val="28"/>
          <w:szCs w:val="28"/>
          <w:u w:val="single"/>
        </w:rPr>
        <w:tab/>
      </w:r>
      <w:r w:rsidRPr="0032248E">
        <w:rPr>
          <w:rFonts w:ascii="Times New Roman" w:eastAsia="Times New Roman" w:hAnsi="Times New Roman" w:cs="Times New Roman"/>
          <w:sz w:val="28"/>
          <w:szCs w:val="28"/>
        </w:rPr>
        <w:t>без</w:t>
      </w:r>
      <w:r w:rsidRPr="0032248E">
        <w:rPr>
          <w:rFonts w:ascii="Times New Roman" w:eastAsia="Times New Roman" w:hAnsi="Times New Roman" w:cs="Times New Roman"/>
          <w:spacing w:val="-2"/>
          <w:sz w:val="28"/>
          <w:szCs w:val="28"/>
        </w:rPr>
        <w:t xml:space="preserve"> </w:t>
      </w:r>
      <w:r w:rsidRPr="0032248E">
        <w:rPr>
          <w:rFonts w:ascii="Times New Roman" w:eastAsia="Times New Roman" w:hAnsi="Times New Roman" w:cs="Times New Roman"/>
          <w:sz w:val="28"/>
          <w:szCs w:val="28"/>
        </w:rPr>
        <w:t>рассмотрения.</w:t>
      </w:r>
    </w:p>
    <w:p w:rsidR="0032248E" w:rsidRPr="0032248E" w:rsidRDefault="0032248E" w:rsidP="0032248E">
      <w:pPr>
        <w:spacing w:after="200" w:line="276" w:lineRule="auto"/>
        <w:ind w:left="1529"/>
        <w:rPr>
          <w:rFonts w:ascii="Times New Roman" w:eastAsia="Calibri" w:hAnsi="Times New Roman" w:cs="Times New Roman"/>
          <w:sz w:val="20"/>
        </w:rPr>
      </w:pPr>
      <w:r w:rsidRPr="0032248E">
        <w:rPr>
          <w:rFonts w:ascii="Times New Roman" w:eastAsia="Calibri" w:hAnsi="Times New Roman" w:cs="Times New Roman"/>
          <w:sz w:val="20"/>
        </w:rPr>
        <w:t>(дата</w:t>
      </w:r>
      <w:r w:rsidRPr="0032248E">
        <w:rPr>
          <w:rFonts w:ascii="Times New Roman" w:eastAsia="Calibri" w:hAnsi="Times New Roman" w:cs="Times New Roman"/>
          <w:spacing w:val="-4"/>
          <w:sz w:val="20"/>
        </w:rPr>
        <w:t xml:space="preserve"> </w:t>
      </w:r>
      <w:r w:rsidRPr="0032248E">
        <w:rPr>
          <w:rFonts w:ascii="Times New Roman" w:eastAsia="Calibri" w:hAnsi="Times New Roman" w:cs="Times New Roman"/>
          <w:sz w:val="20"/>
        </w:rPr>
        <w:t>и</w:t>
      </w:r>
      <w:r w:rsidRPr="0032248E">
        <w:rPr>
          <w:rFonts w:ascii="Times New Roman" w:eastAsia="Calibri" w:hAnsi="Times New Roman" w:cs="Times New Roman"/>
          <w:spacing w:val="-3"/>
          <w:sz w:val="20"/>
        </w:rPr>
        <w:t xml:space="preserve"> </w:t>
      </w:r>
      <w:r w:rsidRPr="0032248E">
        <w:rPr>
          <w:rFonts w:ascii="Times New Roman" w:eastAsia="Calibri" w:hAnsi="Times New Roman" w:cs="Times New Roman"/>
          <w:sz w:val="20"/>
        </w:rPr>
        <w:t>номер</w:t>
      </w:r>
      <w:r w:rsidRPr="0032248E">
        <w:rPr>
          <w:rFonts w:ascii="Times New Roman" w:eastAsia="Calibri" w:hAnsi="Times New Roman" w:cs="Times New Roman"/>
          <w:spacing w:val="-3"/>
          <w:sz w:val="20"/>
        </w:rPr>
        <w:t xml:space="preserve"> </w:t>
      </w:r>
      <w:r w:rsidRPr="0032248E">
        <w:rPr>
          <w:rFonts w:ascii="Times New Roman" w:eastAsia="Calibri" w:hAnsi="Times New Roman" w:cs="Times New Roman"/>
          <w:sz w:val="20"/>
        </w:rPr>
        <w:t>регистрации)</w:t>
      </w:r>
    </w:p>
    <w:p w:rsidR="0032248E" w:rsidRPr="0032248E" w:rsidRDefault="0032248E" w:rsidP="0032248E">
      <w:pPr>
        <w:widowControl w:val="0"/>
        <w:autoSpaceDE w:val="0"/>
        <w:autoSpaceDN w:val="0"/>
        <w:spacing w:before="3" w:after="0" w:line="240" w:lineRule="auto"/>
        <w:rPr>
          <w:rFonts w:ascii="Times New Roman" w:eastAsia="Times New Roman" w:hAnsi="Times New Roman" w:cs="Times New Roman"/>
          <w:sz w:val="27"/>
          <w:szCs w:val="28"/>
        </w:rPr>
      </w:pPr>
    </w:p>
    <w:p w:rsidR="0032248E" w:rsidRDefault="0032248E" w:rsidP="0032248E">
      <w:pPr>
        <w:widowControl w:val="0"/>
        <w:tabs>
          <w:tab w:val="left" w:pos="3669"/>
        </w:tabs>
        <w:autoSpaceDE w:val="0"/>
        <w:autoSpaceDN w:val="0"/>
        <w:spacing w:after="0" w:line="240" w:lineRule="auto"/>
        <w:ind w:left="3668" w:right="104"/>
        <w:rPr>
          <w:rFonts w:ascii="Times New Roman" w:eastAsia="Times New Roman" w:hAnsi="Times New Roman" w:cs="Times New Roman"/>
          <w:sz w:val="28"/>
        </w:rPr>
      </w:pPr>
    </w:p>
    <w:p w:rsidR="0032248E" w:rsidRDefault="0032248E" w:rsidP="0032248E">
      <w:pPr>
        <w:widowControl w:val="0"/>
        <w:tabs>
          <w:tab w:val="left" w:pos="3669"/>
        </w:tabs>
        <w:autoSpaceDE w:val="0"/>
        <w:autoSpaceDN w:val="0"/>
        <w:spacing w:after="0" w:line="240" w:lineRule="auto"/>
        <w:ind w:left="3668" w:right="104"/>
        <w:rPr>
          <w:rFonts w:ascii="Times New Roman" w:eastAsia="Times New Roman" w:hAnsi="Times New Roman" w:cs="Times New Roman"/>
          <w:sz w:val="28"/>
        </w:rPr>
      </w:pPr>
    </w:p>
    <w:p w:rsidR="0032248E" w:rsidRPr="0032248E" w:rsidRDefault="0032248E" w:rsidP="0032248E">
      <w:pPr>
        <w:widowControl w:val="0"/>
        <w:tabs>
          <w:tab w:val="left" w:pos="3669"/>
        </w:tabs>
        <w:autoSpaceDE w:val="0"/>
        <w:autoSpaceDN w:val="0"/>
        <w:spacing w:after="0" w:line="240" w:lineRule="auto"/>
        <w:ind w:left="3668" w:right="104"/>
        <w:rPr>
          <w:rFonts w:ascii="Times New Roman" w:eastAsia="Times New Roman" w:hAnsi="Times New Roman" w:cs="Times New Roman"/>
          <w:sz w:val="28"/>
        </w:rPr>
      </w:pPr>
      <w:r>
        <w:rPr>
          <w:rFonts w:ascii="Times New Roman" w:eastAsia="Times New Roman" w:hAnsi="Times New Roman" w:cs="Times New Roman"/>
          <w:sz w:val="28"/>
        </w:rPr>
        <w:t xml:space="preserve">1. </w:t>
      </w:r>
      <w:r w:rsidRPr="0032248E">
        <w:rPr>
          <w:rFonts w:ascii="Times New Roman" w:eastAsia="Times New Roman" w:hAnsi="Times New Roman" w:cs="Times New Roman"/>
          <w:sz w:val="28"/>
        </w:rPr>
        <w:t>Сведения</w:t>
      </w:r>
      <w:r w:rsidRPr="0032248E">
        <w:rPr>
          <w:rFonts w:ascii="Times New Roman" w:eastAsia="Times New Roman" w:hAnsi="Times New Roman" w:cs="Times New Roman"/>
          <w:spacing w:val="-4"/>
          <w:sz w:val="28"/>
        </w:rPr>
        <w:t xml:space="preserve"> </w:t>
      </w:r>
      <w:r w:rsidRPr="0032248E">
        <w:rPr>
          <w:rFonts w:ascii="Times New Roman" w:eastAsia="Times New Roman" w:hAnsi="Times New Roman" w:cs="Times New Roman"/>
          <w:sz w:val="28"/>
        </w:rPr>
        <w:t>о</w:t>
      </w:r>
      <w:r w:rsidRPr="0032248E">
        <w:rPr>
          <w:rFonts w:ascii="Times New Roman" w:eastAsia="Times New Roman" w:hAnsi="Times New Roman" w:cs="Times New Roman"/>
          <w:spacing w:val="-2"/>
          <w:sz w:val="28"/>
        </w:rPr>
        <w:t xml:space="preserve"> </w:t>
      </w:r>
      <w:r w:rsidRPr="0032248E">
        <w:rPr>
          <w:rFonts w:ascii="Times New Roman" w:eastAsia="Times New Roman" w:hAnsi="Times New Roman" w:cs="Times New Roman"/>
          <w:sz w:val="28"/>
        </w:rPr>
        <w:t>застройщике</w:t>
      </w:r>
    </w:p>
    <w:p w:rsidR="0032248E" w:rsidRPr="0032248E" w:rsidRDefault="0032248E" w:rsidP="0032248E">
      <w:pPr>
        <w:widowControl w:val="0"/>
        <w:autoSpaceDE w:val="0"/>
        <w:autoSpaceDN w:val="0"/>
        <w:spacing w:before="6" w:after="0" w:line="240" w:lineRule="auto"/>
        <w:rPr>
          <w:rFonts w:ascii="Times New Roman" w:eastAsia="Times New Roman" w:hAnsi="Times New Roman" w:cs="Times New Roman"/>
          <w:sz w:val="18"/>
          <w:szCs w:val="28"/>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3"/>
        <w:gridCol w:w="5780"/>
        <w:gridCol w:w="2268"/>
      </w:tblGrid>
      <w:tr w:rsidR="0032248E" w:rsidRPr="0032248E" w:rsidTr="0032248E">
        <w:trPr>
          <w:trHeight w:val="1016"/>
        </w:trPr>
        <w:tc>
          <w:tcPr>
            <w:tcW w:w="1043" w:type="dxa"/>
            <w:shd w:val="clear" w:color="auto" w:fill="auto"/>
          </w:tcPr>
          <w:p w:rsidR="0032248E" w:rsidRPr="0032248E" w:rsidRDefault="0032248E" w:rsidP="0032248E">
            <w:pPr>
              <w:widowControl w:val="0"/>
              <w:autoSpaceDE w:val="0"/>
              <w:autoSpaceDN w:val="0"/>
              <w:spacing w:before="5" w:after="0" w:line="240" w:lineRule="auto"/>
              <w:ind w:right="-116"/>
              <w:jc w:val="center"/>
              <w:rPr>
                <w:rFonts w:ascii="Times New Roman" w:eastAsia="Times New Roman" w:hAnsi="Times New Roman" w:cs="Times New Roman"/>
                <w:sz w:val="24"/>
              </w:rPr>
            </w:pPr>
            <w:r w:rsidRPr="0032248E">
              <w:rPr>
                <w:rFonts w:ascii="Times New Roman" w:eastAsia="Times New Roman" w:hAnsi="Times New Roman" w:cs="Times New Roman"/>
                <w:sz w:val="24"/>
              </w:rPr>
              <w:t>1.1</w:t>
            </w:r>
          </w:p>
        </w:tc>
        <w:tc>
          <w:tcPr>
            <w:tcW w:w="5780" w:type="dxa"/>
            <w:shd w:val="clear" w:color="auto" w:fill="auto"/>
          </w:tcPr>
          <w:p w:rsidR="0032248E" w:rsidRPr="0032248E" w:rsidRDefault="0032248E" w:rsidP="0032248E">
            <w:pPr>
              <w:widowControl w:val="0"/>
              <w:autoSpaceDE w:val="0"/>
              <w:autoSpaceDN w:val="0"/>
              <w:spacing w:before="5" w:after="0" w:line="240" w:lineRule="auto"/>
              <w:ind w:left="95"/>
              <w:rPr>
                <w:rFonts w:ascii="Times New Roman" w:eastAsia="Times New Roman" w:hAnsi="Times New Roman" w:cs="Times New Roman"/>
                <w:sz w:val="24"/>
              </w:rPr>
            </w:pPr>
            <w:r w:rsidRPr="0032248E">
              <w:rPr>
                <w:rFonts w:ascii="Times New Roman" w:eastAsia="Times New Roman" w:hAnsi="Times New Roman" w:cs="Times New Roman"/>
                <w:sz w:val="24"/>
              </w:rPr>
              <w:t>Сведения</w:t>
            </w:r>
            <w:r w:rsidRPr="0032248E">
              <w:rPr>
                <w:rFonts w:ascii="Times New Roman" w:eastAsia="Times New Roman" w:hAnsi="Times New Roman" w:cs="Times New Roman"/>
                <w:spacing w:val="-4"/>
                <w:sz w:val="24"/>
              </w:rPr>
              <w:t xml:space="preserve"> </w:t>
            </w:r>
            <w:r w:rsidRPr="0032248E">
              <w:rPr>
                <w:rFonts w:ascii="Times New Roman" w:eastAsia="Times New Roman" w:hAnsi="Times New Roman" w:cs="Times New Roman"/>
                <w:sz w:val="24"/>
              </w:rPr>
              <w:t>о</w:t>
            </w:r>
            <w:r w:rsidRPr="0032248E">
              <w:rPr>
                <w:rFonts w:ascii="Times New Roman" w:eastAsia="Times New Roman" w:hAnsi="Times New Roman" w:cs="Times New Roman"/>
                <w:spacing w:val="-3"/>
                <w:sz w:val="24"/>
              </w:rPr>
              <w:t xml:space="preserve"> </w:t>
            </w:r>
            <w:r w:rsidRPr="0032248E">
              <w:rPr>
                <w:rFonts w:ascii="Times New Roman" w:eastAsia="Times New Roman" w:hAnsi="Times New Roman" w:cs="Times New Roman"/>
                <w:sz w:val="24"/>
              </w:rPr>
              <w:t>физическом</w:t>
            </w:r>
            <w:r w:rsidRPr="0032248E">
              <w:rPr>
                <w:rFonts w:ascii="Times New Roman" w:eastAsia="Times New Roman" w:hAnsi="Times New Roman" w:cs="Times New Roman"/>
                <w:spacing w:val="-4"/>
                <w:sz w:val="24"/>
              </w:rPr>
              <w:t xml:space="preserve"> </w:t>
            </w:r>
            <w:r w:rsidRPr="0032248E">
              <w:rPr>
                <w:rFonts w:ascii="Times New Roman" w:eastAsia="Times New Roman" w:hAnsi="Times New Roman" w:cs="Times New Roman"/>
                <w:sz w:val="24"/>
              </w:rPr>
              <w:t>лице, в</w:t>
            </w:r>
          </w:p>
          <w:p w:rsidR="0032248E" w:rsidRPr="0032248E" w:rsidRDefault="0032248E" w:rsidP="0032248E">
            <w:pPr>
              <w:widowControl w:val="0"/>
              <w:autoSpaceDE w:val="0"/>
              <w:autoSpaceDN w:val="0"/>
              <w:spacing w:before="25" w:after="0"/>
              <w:ind w:left="107" w:right="206"/>
              <w:rPr>
                <w:rFonts w:ascii="Times New Roman" w:eastAsia="Times New Roman" w:hAnsi="Times New Roman" w:cs="Times New Roman"/>
                <w:sz w:val="24"/>
              </w:rPr>
            </w:pPr>
            <w:r w:rsidRPr="0032248E">
              <w:rPr>
                <w:rFonts w:ascii="Times New Roman" w:eastAsia="Times New Roman" w:hAnsi="Times New Roman" w:cs="Times New Roman"/>
                <w:sz w:val="24"/>
              </w:rPr>
              <w:t>случае</w:t>
            </w:r>
            <w:r w:rsidRPr="0032248E">
              <w:rPr>
                <w:rFonts w:ascii="Times New Roman" w:eastAsia="Times New Roman" w:hAnsi="Times New Roman" w:cs="Times New Roman"/>
                <w:spacing w:val="-6"/>
                <w:sz w:val="24"/>
              </w:rPr>
              <w:t xml:space="preserve"> </w:t>
            </w:r>
            <w:r w:rsidRPr="0032248E">
              <w:rPr>
                <w:rFonts w:ascii="Times New Roman" w:eastAsia="Times New Roman" w:hAnsi="Times New Roman" w:cs="Times New Roman"/>
                <w:sz w:val="24"/>
              </w:rPr>
              <w:t>если</w:t>
            </w:r>
            <w:r w:rsidRPr="0032248E">
              <w:rPr>
                <w:rFonts w:ascii="Times New Roman" w:eastAsia="Times New Roman" w:hAnsi="Times New Roman" w:cs="Times New Roman"/>
                <w:spacing w:val="-6"/>
                <w:sz w:val="24"/>
              </w:rPr>
              <w:t xml:space="preserve"> </w:t>
            </w:r>
            <w:r w:rsidRPr="0032248E">
              <w:rPr>
                <w:rFonts w:ascii="Times New Roman" w:eastAsia="Times New Roman" w:hAnsi="Times New Roman" w:cs="Times New Roman"/>
                <w:sz w:val="24"/>
              </w:rPr>
              <w:t>застройщиком</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является</w:t>
            </w:r>
            <w:r w:rsidRPr="0032248E">
              <w:rPr>
                <w:rFonts w:ascii="Times New Roman" w:eastAsia="Times New Roman" w:hAnsi="Times New Roman" w:cs="Times New Roman"/>
                <w:spacing w:val="-67"/>
                <w:sz w:val="24"/>
              </w:rPr>
              <w:t xml:space="preserve"> </w:t>
            </w:r>
            <w:r w:rsidRPr="0032248E">
              <w:rPr>
                <w:rFonts w:ascii="Times New Roman" w:eastAsia="Times New Roman" w:hAnsi="Times New Roman" w:cs="Times New Roman"/>
                <w:sz w:val="24"/>
              </w:rPr>
              <w:t>физическое</w:t>
            </w:r>
            <w:r w:rsidRPr="0032248E">
              <w:rPr>
                <w:rFonts w:ascii="Times New Roman" w:eastAsia="Times New Roman" w:hAnsi="Times New Roman" w:cs="Times New Roman"/>
                <w:spacing w:val="-2"/>
                <w:sz w:val="24"/>
              </w:rPr>
              <w:t xml:space="preserve"> </w:t>
            </w:r>
            <w:r w:rsidRPr="0032248E">
              <w:rPr>
                <w:rFonts w:ascii="Times New Roman" w:eastAsia="Times New Roman" w:hAnsi="Times New Roman" w:cs="Times New Roman"/>
                <w:sz w:val="24"/>
              </w:rPr>
              <w:t>лицо:</w:t>
            </w:r>
          </w:p>
        </w:tc>
        <w:tc>
          <w:tcPr>
            <w:tcW w:w="2268" w:type="dxa"/>
            <w:shd w:val="clear" w:color="auto" w:fill="auto"/>
          </w:tcPr>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4"/>
              </w:rPr>
            </w:pPr>
          </w:p>
        </w:tc>
      </w:tr>
      <w:tr w:rsidR="0032248E" w:rsidRPr="0032248E" w:rsidTr="0032248E">
        <w:trPr>
          <w:trHeight w:val="547"/>
        </w:trPr>
        <w:tc>
          <w:tcPr>
            <w:tcW w:w="1043" w:type="dxa"/>
            <w:shd w:val="clear" w:color="auto" w:fill="auto"/>
          </w:tcPr>
          <w:p w:rsidR="0032248E" w:rsidRPr="0032248E" w:rsidRDefault="0032248E" w:rsidP="0032248E">
            <w:pPr>
              <w:widowControl w:val="0"/>
              <w:autoSpaceDE w:val="0"/>
              <w:autoSpaceDN w:val="0"/>
              <w:spacing w:before="5" w:after="0" w:line="240" w:lineRule="auto"/>
              <w:ind w:right="-116"/>
              <w:jc w:val="center"/>
              <w:rPr>
                <w:rFonts w:ascii="Times New Roman" w:eastAsia="Times New Roman" w:hAnsi="Times New Roman" w:cs="Times New Roman"/>
                <w:sz w:val="24"/>
              </w:rPr>
            </w:pPr>
            <w:r w:rsidRPr="0032248E">
              <w:rPr>
                <w:rFonts w:ascii="Times New Roman" w:eastAsia="Times New Roman" w:hAnsi="Times New Roman" w:cs="Times New Roman"/>
                <w:sz w:val="24"/>
              </w:rPr>
              <w:t>1.1.1</w:t>
            </w:r>
          </w:p>
        </w:tc>
        <w:tc>
          <w:tcPr>
            <w:tcW w:w="5780" w:type="dxa"/>
            <w:shd w:val="clear" w:color="auto" w:fill="auto"/>
          </w:tcPr>
          <w:p w:rsidR="0032248E" w:rsidRPr="0032248E" w:rsidRDefault="0032248E" w:rsidP="0032248E">
            <w:pPr>
              <w:widowControl w:val="0"/>
              <w:autoSpaceDE w:val="0"/>
              <w:autoSpaceDN w:val="0"/>
              <w:spacing w:before="5" w:after="0" w:line="240" w:lineRule="auto"/>
              <w:ind w:left="103"/>
              <w:rPr>
                <w:rFonts w:ascii="Times New Roman" w:eastAsia="Times New Roman" w:hAnsi="Times New Roman" w:cs="Times New Roman"/>
                <w:sz w:val="24"/>
              </w:rPr>
            </w:pPr>
            <w:r w:rsidRPr="0032248E">
              <w:rPr>
                <w:rFonts w:ascii="Times New Roman" w:eastAsia="Times New Roman" w:hAnsi="Times New Roman" w:cs="Times New Roman"/>
                <w:sz w:val="24"/>
              </w:rPr>
              <w:t>Фамилия, имя, отчество</w:t>
            </w:r>
          </w:p>
          <w:p w:rsidR="0032248E" w:rsidRPr="0032248E" w:rsidRDefault="0032248E" w:rsidP="0032248E">
            <w:pPr>
              <w:widowControl w:val="0"/>
              <w:autoSpaceDE w:val="0"/>
              <w:autoSpaceDN w:val="0"/>
              <w:spacing w:before="25" w:after="0" w:line="240" w:lineRule="auto"/>
              <w:ind w:left="107"/>
              <w:rPr>
                <w:rFonts w:ascii="Times New Roman" w:eastAsia="Times New Roman" w:hAnsi="Times New Roman" w:cs="Times New Roman"/>
                <w:sz w:val="24"/>
              </w:rPr>
            </w:pPr>
            <w:r w:rsidRPr="0032248E">
              <w:rPr>
                <w:rFonts w:ascii="Times New Roman" w:eastAsia="Times New Roman" w:hAnsi="Times New Roman" w:cs="Times New Roman"/>
                <w:sz w:val="24"/>
              </w:rPr>
              <w:t>(при</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наличии)</w:t>
            </w:r>
          </w:p>
        </w:tc>
        <w:tc>
          <w:tcPr>
            <w:tcW w:w="2268" w:type="dxa"/>
            <w:shd w:val="clear" w:color="auto" w:fill="auto"/>
          </w:tcPr>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4"/>
              </w:rPr>
            </w:pPr>
          </w:p>
        </w:tc>
      </w:tr>
      <w:tr w:rsidR="0032248E" w:rsidRPr="0032248E" w:rsidTr="0032248E">
        <w:trPr>
          <w:trHeight w:val="1238"/>
        </w:trPr>
        <w:tc>
          <w:tcPr>
            <w:tcW w:w="1043" w:type="dxa"/>
            <w:shd w:val="clear" w:color="auto" w:fill="auto"/>
          </w:tcPr>
          <w:p w:rsidR="0032248E" w:rsidRPr="0032248E" w:rsidRDefault="0032248E" w:rsidP="0032248E">
            <w:pPr>
              <w:widowControl w:val="0"/>
              <w:autoSpaceDE w:val="0"/>
              <w:autoSpaceDN w:val="0"/>
              <w:spacing w:after="0" w:line="318" w:lineRule="exact"/>
              <w:ind w:right="-58"/>
              <w:jc w:val="center"/>
              <w:rPr>
                <w:rFonts w:ascii="Times New Roman" w:eastAsia="Times New Roman" w:hAnsi="Times New Roman" w:cs="Times New Roman"/>
                <w:sz w:val="24"/>
                <w:lang w:val="en-US"/>
              </w:rPr>
            </w:pPr>
            <w:r w:rsidRPr="0032248E">
              <w:rPr>
                <w:rFonts w:ascii="Times New Roman" w:eastAsia="Times New Roman" w:hAnsi="Times New Roman" w:cs="Times New Roman"/>
                <w:sz w:val="24"/>
                <w:lang w:val="en-US"/>
              </w:rPr>
              <w:t>1.1.2</w:t>
            </w:r>
          </w:p>
        </w:tc>
        <w:tc>
          <w:tcPr>
            <w:tcW w:w="5780" w:type="dxa"/>
            <w:shd w:val="clear" w:color="auto" w:fill="auto"/>
          </w:tcPr>
          <w:p w:rsidR="0032248E" w:rsidRPr="0032248E" w:rsidRDefault="0032248E" w:rsidP="0032248E">
            <w:pPr>
              <w:widowControl w:val="0"/>
              <w:autoSpaceDE w:val="0"/>
              <w:autoSpaceDN w:val="0"/>
              <w:spacing w:after="0"/>
              <w:ind w:left="107" w:right="851" w:hanging="70"/>
              <w:rPr>
                <w:rFonts w:ascii="Times New Roman" w:eastAsia="Times New Roman" w:hAnsi="Times New Roman" w:cs="Times New Roman"/>
                <w:sz w:val="24"/>
              </w:rPr>
            </w:pPr>
            <w:r w:rsidRPr="0032248E">
              <w:rPr>
                <w:rFonts w:ascii="Times New Roman" w:eastAsia="Times New Roman" w:hAnsi="Times New Roman" w:cs="Times New Roman"/>
                <w:sz w:val="24"/>
              </w:rPr>
              <w:t>Реквизиты документа,</w:t>
            </w:r>
            <w:r w:rsidRPr="0032248E">
              <w:rPr>
                <w:rFonts w:ascii="Times New Roman" w:eastAsia="Times New Roman" w:hAnsi="Times New Roman" w:cs="Times New Roman"/>
                <w:spacing w:val="1"/>
                <w:sz w:val="24"/>
              </w:rPr>
              <w:t xml:space="preserve"> </w:t>
            </w:r>
            <w:r w:rsidRPr="0032248E">
              <w:rPr>
                <w:rFonts w:ascii="Times New Roman" w:eastAsia="Times New Roman" w:hAnsi="Times New Roman" w:cs="Times New Roman"/>
                <w:sz w:val="24"/>
              </w:rPr>
              <w:t>удостоверяющего личность</w:t>
            </w:r>
            <w:r w:rsidRPr="0032248E">
              <w:rPr>
                <w:rFonts w:ascii="Times New Roman" w:eastAsia="Times New Roman" w:hAnsi="Times New Roman" w:cs="Times New Roman"/>
                <w:spacing w:val="1"/>
                <w:sz w:val="24"/>
              </w:rPr>
              <w:t xml:space="preserve"> </w:t>
            </w:r>
            <w:r w:rsidRPr="0032248E">
              <w:rPr>
                <w:rFonts w:ascii="Times New Roman" w:eastAsia="Times New Roman" w:hAnsi="Times New Roman" w:cs="Times New Roman"/>
                <w:sz w:val="24"/>
              </w:rPr>
              <w:t>(не</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указываются</w:t>
            </w:r>
            <w:r w:rsidRPr="0032248E">
              <w:rPr>
                <w:rFonts w:ascii="Times New Roman" w:eastAsia="Times New Roman" w:hAnsi="Times New Roman" w:cs="Times New Roman"/>
                <w:spacing w:val="-3"/>
                <w:sz w:val="24"/>
              </w:rPr>
              <w:t xml:space="preserve"> </w:t>
            </w:r>
            <w:r w:rsidRPr="0032248E">
              <w:rPr>
                <w:rFonts w:ascii="Times New Roman" w:eastAsia="Times New Roman" w:hAnsi="Times New Roman" w:cs="Times New Roman"/>
                <w:sz w:val="24"/>
              </w:rPr>
              <w:t>в</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случае, если</w:t>
            </w:r>
            <w:r w:rsidRPr="0032248E">
              <w:rPr>
                <w:rFonts w:ascii="Times New Roman" w:eastAsia="Times New Roman" w:hAnsi="Times New Roman" w:cs="Times New Roman"/>
                <w:spacing w:val="-67"/>
                <w:sz w:val="24"/>
              </w:rPr>
              <w:t xml:space="preserve"> </w:t>
            </w:r>
            <w:r w:rsidRPr="0032248E">
              <w:rPr>
                <w:rFonts w:ascii="Times New Roman" w:eastAsia="Times New Roman" w:hAnsi="Times New Roman" w:cs="Times New Roman"/>
                <w:sz w:val="24"/>
              </w:rPr>
              <w:t>застройщик является</w:t>
            </w:r>
            <w:r w:rsidRPr="0032248E">
              <w:rPr>
                <w:rFonts w:ascii="Times New Roman" w:eastAsia="Times New Roman" w:hAnsi="Times New Roman" w:cs="Times New Roman"/>
                <w:spacing w:val="1"/>
                <w:sz w:val="24"/>
              </w:rPr>
              <w:t xml:space="preserve"> </w:t>
            </w:r>
            <w:r w:rsidRPr="0032248E">
              <w:rPr>
                <w:rFonts w:ascii="Times New Roman" w:eastAsia="Times New Roman" w:hAnsi="Times New Roman" w:cs="Times New Roman"/>
                <w:sz w:val="24"/>
              </w:rPr>
              <w:t>индивидуальным</w:t>
            </w:r>
            <w:r w:rsidRPr="0032248E">
              <w:rPr>
                <w:rFonts w:ascii="Times New Roman" w:eastAsia="Times New Roman" w:hAnsi="Times New Roman" w:cs="Times New Roman"/>
                <w:spacing w:val="1"/>
                <w:sz w:val="24"/>
              </w:rPr>
              <w:t xml:space="preserve"> </w:t>
            </w:r>
            <w:r w:rsidRPr="0032248E">
              <w:rPr>
                <w:rFonts w:ascii="Times New Roman" w:eastAsia="Times New Roman" w:hAnsi="Times New Roman" w:cs="Times New Roman"/>
                <w:sz w:val="24"/>
              </w:rPr>
              <w:t>предпринимателем)</w:t>
            </w:r>
          </w:p>
        </w:tc>
        <w:tc>
          <w:tcPr>
            <w:tcW w:w="2268" w:type="dxa"/>
            <w:shd w:val="clear" w:color="auto" w:fill="auto"/>
          </w:tcPr>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4"/>
              </w:rPr>
            </w:pPr>
          </w:p>
        </w:tc>
      </w:tr>
      <w:tr w:rsidR="0032248E" w:rsidRPr="0032248E" w:rsidTr="0032248E">
        <w:trPr>
          <w:trHeight w:val="560"/>
        </w:trPr>
        <w:tc>
          <w:tcPr>
            <w:tcW w:w="1043" w:type="dxa"/>
            <w:shd w:val="clear" w:color="auto" w:fill="auto"/>
          </w:tcPr>
          <w:p w:rsidR="0032248E" w:rsidRPr="0032248E" w:rsidRDefault="0032248E" w:rsidP="0032248E">
            <w:pPr>
              <w:widowControl w:val="0"/>
              <w:autoSpaceDE w:val="0"/>
              <w:autoSpaceDN w:val="0"/>
              <w:spacing w:after="0" w:line="318" w:lineRule="exact"/>
              <w:ind w:right="-101"/>
              <w:jc w:val="center"/>
              <w:rPr>
                <w:rFonts w:ascii="Times New Roman" w:eastAsia="Times New Roman" w:hAnsi="Times New Roman" w:cs="Times New Roman"/>
                <w:sz w:val="24"/>
                <w:lang w:val="en-US"/>
              </w:rPr>
            </w:pPr>
            <w:r w:rsidRPr="0032248E">
              <w:rPr>
                <w:rFonts w:ascii="Times New Roman" w:eastAsia="Times New Roman" w:hAnsi="Times New Roman" w:cs="Times New Roman"/>
                <w:sz w:val="24"/>
                <w:lang w:val="en-US"/>
              </w:rPr>
              <w:t>1.1.3</w:t>
            </w:r>
          </w:p>
        </w:tc>
        <w:tc>
          <w:tcPr>
            <w:tcW w:w="5780" w:type="dxa"/>
            <w:shd w:val="clear" w:color="auto" w:fill="auto"/>
          </w:tcPr>
          <w:p w:rsidR="0032248E" w:rsidRPr="0032248E" w:rsidRDefault="0032248E" w:rsidP="0032248E">
            <w:pPr>
              <w:widowControl w:val="0"/>
              <w:autoSpaceDE w:val="0"/>
              <w:autoSpaceDN w:val="0"/>
              <w:spacing w:after="0"/>
              <w:ind w:left="107" w:hanging="24"/>
              <w:rPr>
                <w:rFonts w:ascii="Times New Roman" w:eastAsia="Times New Roman" w:hAnsi="Times New Roman" w:cs="Times New Roman"/>
                <w:sz w:val="24"/>
              </w:rPr>
            </w:pPr>
            <w:r w:rsidRPr="0032248E">
              <w:rPr>
                <w:rFonts w:ascii="Times New Roman" w:eastAsia="Times New Roman" w:hAnsi="Times New Roman" w:cs="Times New Roman"/>
                <w:sz w:val="24"/>
              </w:rPr>
              <w:t>Основной государственный</w:t>
            </w:r>
            <w:r w:rsidRPr="0032248E">
              <w:rPr>
                <w:rFonts w:ascii="Times New Roman" w:eastAsia="Times New Roman" w:hAnsi="Times New Roman" w:cs="Times New Roman"/>
                <w:spacing w:val="1"/>
                <w:sz w:val="24"/>
              </w:rPr>
              <w:t xml:space="preserve"> </w:t>
            </w:r>
            <w:r w:rsidRPr="0032248E">
              <w:rPr>
                <w:rFonts w:ascii="Times New Roman" w:eastAsia="Times New Roman" w:hAnsi="Times New Roman" w:cs="Times New Roman"/>
                <w:sz w:val="24"/>
              </w:rPr>
              <w:t>регистрационный номер</w:t>
            </w:r>
            <w:r w:rsidRPr="0032248E">
              <w:rPr>
                <w:rFonts w:ascii="Times New Roman" w:eastAsia="Times New Roman" w:hAnsi="Times New Roman" w:cs="Times New Roman"/>
                <w:spacing w:val="1"/>
                <w:sz w:val="24"/>
              </w:rPr>
              <w:t xml:space="preserve"> </w:t>
            </w:r>
            <w:r w:rsidRPr="0032248E">
              <w:rPr>
                <w:rFonts w:ascii="Times New Roman" w:eastAsia="Times New Roman" w:hAnsi="Times New Roman" w:cs="Times New Roman"/>
                <w:spacing w:val="-1"/>
                <w:sz w:val="24"/>
              </w:rPr>
              <w:t>индивидуального</w:t>
            </w:r>
            <w:r w:rsidRPr="0032248E">
              <w:rPr>
                <w:rFonts w:ascii="Times New Roman" w:eastAsia="Times New Roman" w:hAnsi="Times New Roman" w:cs="Times New Roman"/>
                <w:spacing w:val="-11"/>
                <w:sz w:val="24"/>
              </w:rPr>
              <w:t xml:space="preserve"> </w:t>
            </w:r>
            <w:r w:rsidRPr="0032248E">
              <w:rPr>
                <w:rFonts w:ascii="Times New Roman" w:eastAsia="Times New Roman" w:hAnsi="Times New Roman" w:cs="Times New Roman"/>
                <w:sz w:val="24"/>
              </w:rPr>
              <w:t>предпринимателя</w:t>
            </w:r>
          </w:p>
        </w:tc>
        <w:tc>
          <w:tcPr>
            <w:tcW w:w="2268" w:type="dxa"/>
            <w:shd w:val="clear" w:color="auto" w:fill="auto"/>
          </w:tcPr>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4"/>
              </w:rPr>
            </w:pPr>
          </w:p>
        </w:tc>
      </w:tr>
      <w:tr w:rsidR="0032248E" w:rsidRPr="0032248E" w:rsidTr="0032248E">
        <w:trPr>
          <w:trHeight w:val="507"/>
        </w:trPr>
        <w:tc>
          <w:tcPr>
            <w:tcW w:w="1043" w:type="dxa"/>
            <w:shd w:val="clear" w:color="auto" w:fill="auto"/>
          </w:tcPr>
          <w:p w:rsidR="0032248E" w:rsidRPr="0032248E" w:rsidRDefault="0032248E" w:rsidP="0032248E">
            <w:pPr>
              <w:widowControl w:val="0"/>
              <w:autoSpaceDE w:val="0"/>
              <w:autoSpaceDN w:val="0"/>
              <w:spacing w:after="0" w:line="317" w:lineRule="exact"/>
              <w:ind w:right="-116"/>
              <w:jc w:val="center"/>
              <w:rPr>
                <w:rFonts w:ascii="Times New Roman" w:eastAsia="Times New Roman" w:hAnsi="Times New Roman" w:cs="Times New Roman"/>
                <w:sz w:val="24"/>
                <w:lang w:val="en-US"/>
              </w:rPr>
            </w:pPr>
            <w:r w:rsidRPr="0032248E">
              <w:rPr>
                <w:rFonts w:ascii="Times New Roman" w:eastAsia="Times New Roman" w:hAnsi="Times New Roman" w:cs="Times New Roman"/>
                <w:sz w:val="24"/>
                <w:lang w:val="en-US"/>
              </w:rPr>
              <w:t>1.2</w:t>
            </w:r>
          </w:p>
        </w:tc>
        <w:tc>
          <w:tcPr>
            <w:tcW w:w="5780" w:type="dxa"/>
            <w:shd w:val="clear" w:color="auto" w:fill="auto"/>
          </w:tcPr>
          <w:p w:rsidR="0032248E" w:rsidRPr="0032248E" w:rsidRDefault="0032248E" w:rsidP="0032248E">
            <w:pPr>
              <w:widowControl w:val="0"/>
              <w:autoSpaceDE w:val="0"/>
              <w:autoSpaceDN w:val="0"/>
              <w:spacing w:after="0" w:line="317" w:lineRule="exact"/>
              <w:ind w:left="95"/>
              <w:rPr>
                <w:rFonts w:ascii="Times New Roman" w:eastAsia="Times New Roman" w:hAnsi="Times New Roman" w:cs="Times New Roman"/>
                <w:sz w:val="24"/>
                <w:lang w:val="en-US"/>
              </w:rPr>
            </w:pPr>
            <w:proofErr w:type="spellStart"/>
            <w:r w:rsidRPr="0032248E">
              <w:rPr>
                <w:rFonts w:ascii="Times New Roman" w:eastAsia="Times New Roman" w:hAnsi="Times New Roman" w:cs="Times New Roman"/>
                <w:sz w:val="24"/>
                <w:lang w:val="en-US"/>
              </w:rPr>
              <w:t>Сведения</w:t>
            </w:r>
            <w:proofErr w:type="spellEnd"/>
            <w:r w:rsidRPr="0032248E">
              <w:rPr>
                <w:rFonts w:ascii="Times New Roman" w:eastAsia="Times New Roman" w:hAnsi="Times New Roman" w:cs="Times New Roman"/>
                <w:spacing w:val="-5"/>
                <w:sz w:val="24"/>
                <w:lang w:val="en-US"/>
              </w:rPr>
              <w:t xml:space="preserve"> </w:t>
            </w:r>
            <w:r w:rsidRPr="0032248E">
              <w:rPr>
                <w:rFonts w:ascii="Times New Roman" w:eastAsia="Times New Roman" w:hAnsi="Times New Roman" w:cs="Times New Roman"/>
                <w:sz w:val="24"/>
                <w:lang w:val="en-US"/>
              </w:rPr>
              <w:t>о</w:t>
            </w:r>
            <w:r w:rsidRPr="0032248E">
              <w:rPr>
                <w:rFonts w:ascii="Times New Roman" w:eastAsia="Times New Roman" w:hAnsi="Times New Roman" w:cs="Times New Roman"/>
                <w:spacing w:val="-3"/>
                <w:sz w:val="24"/>
                <w:lang w:val="en-US"/>
              </w:rPr>
              <w:t xml:space="preserve"> </w:t>
            </w:r>
            <w:proofErr w:type="spellStart"/>
            <w:r w:rsidRPr="0032248E">
              <w:rPr>
                <w:rFonts w:ascii="Times New Roman" w:eastAsia="Times New Roman" w:hAnsi="Times New Roman" w:cs="Times New Roman"/>
                <w:sz w:val="24"/>
                <w:lang w:val="en-US"/>
              </w:rPr>
              <w:t>юридическом</w:t>
            </w:r>
            <w:proofErr w:type="spellEnd"/>
            <w:r w:rsidRPr="0032248E">
              <w:rPr>
                <w:rFonts w:ascii="Times New Roman" w:eastAsia="Times New Roman" w:hAnsi="Times New Roman" w:cs="Times New Roman"/>
                <w:spacing w:val="-4"/>
                <w:sz w:val="24"/>
                <w:lang w:val="en-US"/>
              </w:rPr>
              <w:t xml:space="preserve"> </w:t>
            </w:r>
            <w:proofErr w:type="spellStart"/>
            <w:r w:rsidRPr="0032248E">
              <w:rPr>
                <w:rFonts w:ascii="Times New Roman" w:eastAsia="Times New Roman" w:hAnsi="Times New Roman" w:cs="Times New Roman"/>
                <w:sz w:val="24"/>
                <w:lang w:val="en-US"/>
              </w:rPr>
              <w:t>лице</w:t>
            </w:r>
            <w:proofErr w:type="spellEnd"/>
            <w:r w:rsidRPr="0032248E">
              <w:rPr>
                <w:rFonts w:ascii="Times New Roman" w:eastAsia="Times New Roman" w:hAnsi="Times New Roman" w:cs="Times New Roman"/>
                <w:sz w:val="24"/>
                <w:lang w:val="en-US"/>
              </w:rPr>
              <w:t>:</w:t>
            </w:r>
          </w:p>
        </w:tc>
        <w:tc>
          <w:tcPr>
            <w:tcW w:w="2268" w:type="dxa"/>
            <w:shd w:val="clear" w:color="auto" w:fill="auto"/>
          </w:tcPr>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4"/>
                <w:lang w:val="en-US"/>
              </w:rPr>
            </w:pPr>
          </w:p>
        </w:tc>
      </w:tr>
      <w:tr w:rsidR="0032248E" w:rsidRPr="0032248E" w:rsidTr="0032248E">
        <w:trPr>
          <w:trHeight w:val="507"/>
        </w:trPr>
        <w:tc>
          <w:tcPr>
            <w:tcW w:w="1043" w:type="dxa"/>
            <w:shd w:val="clear" w:color="auto" w:fill="auto"/>
          </w:tcPr>
          <w:p w:rsidR="0032248E" w:rsidRPr="0032248E" w:rsidRDefault="0032248E" w:rsidP="0032248E">
            <w:pPr>
              <w:widowControl w:val="0"/>
              <w:autoSpaceDE w:val="0"/>
              <w:autoSpaceDN w:val="0"/>
              <w:spacing w:after="0" w:line="318" w:lineRule="exact"/>
              <w:ind w:right="-116"/>
              <w:jc w:val="right"/>
              <w:rPr>
                <w:rFonts w:ascii="Times New Roman" w:eastAsia="Times New Roman" w:hAnsi="Times New Roman" w:cs="Times New Roman"/>
                <w:sz w:val="24"/>
                <w:lang w:val="en-US"/>
              </w:rPr>
            </w:pPr>
            <w:r w:rsidRPr="0032248E">
              <w:rPr>
                <w:rFonts w:ascii="Times New Roman" w:eastAsia="Times New Roman" w:hAnsi="Times New Roman" w:cs="Times New Roman"/>
                <w:sz w:val="24"/>
                <w:lang w:val="en-US"/>
              </w:rPr>
              <w:t>1.2.1</w:t>
            </w:r>
          </w:p>
        </w:tc>
        <w:tc>
          <w:tcPr>
            <w:tcW w:w="5780" w:type="dxa"/>
            <w:shd w:val="clear" w:color="auto" w:fill="auto"/>
          </w:tcPr>
          <w:p w:rsidR="0032248E" w:rsidRPr="0032248E" w:rsidRDefault="0032248E" w:rsidP="0032248E">
            <w:pPr>
              <w:widowControl w:val="0"/>
              <w:autoSpaceDE w:val="0"/>
              <w:autoSpaceDN w:val="0"/>
              <w:spacing w:after="0" w:line="318" w:lineRule="exact"/>
              <w:ind w:left="100"/>
              <w:rPr>
                <w:rFonts w:ascii="Times New Roman" w:eastAsia="Times New Roman" w:hAnsi="Times New Roman" w:cs="Times New Roman"/>
                <w:sz w:val="24"/>
                <w:lang w:val="en-US"/>
              </w:rPr>
            </w:pPr>
            <w:proofErr w:type="spellStart"/>
            <w:r w:rsidRPr="0032248E">
              <w:rPr>
                <w:rFonts w:ascii="Times New Roman" w:eastAsia="Times New Roman" w:hAnsi="Times New Roman" w:cs="Times New Roman"/>
                <w:sz w:val="24"/>
                <w:lang w:val="en-US"/>
              </w:rPr>
              <w:t>Полное</w:t>
            </w:r>
            <w:proofErr w:type="spellEnd"/>
            <w:r w:rsidRPr="0032248E">
              <w:rPr>
                <w:rFonts w:ascii="Times New Roman" w:eastAsia="Times New Roman" w:hAnsi="Times New Roman" w:cs="Times New Roman"/>
                <w:spacing w:val="-8"/>
                <w:sz w:val="24"/>
                <w:lang w:val="en-US"/>
              </w:rPr>
              <w:t xml:space="preserve"> </w:t>
            </w:r>
            <w:proofErr w:type="spellStart"/>
            <w:r w:rsidRPr="0032248E">
              <w:rPr>
                <w:rFonts w:ascii="Times New Roman" w:eastAsia="Times New Roman" w:hAnsi="Times New Roman" w:cs="Times New Roman"/>
                <w:sz w:val="24"/>
                <w:lang w:val="en-US"/>
              </w:rPr>
              <w:t>наименование</w:t>
            </w:r>
            <w:proofErr w:type="spellEnd"/>
          </w:p>
        </w:tc>
        <w:tc>
          <w:tcPr>
            <w:tcW w:w="2268" w:type="dxa"/>
            <w:shd w:val="clear" w:color="auto" w:fill="auto"/>
          </w:tcPr>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4"/>
                <w:lang w:val="en-US"/>
              </w:rPr>
            </w:pPr>
          </w:p>
        </w:tc>
      </w:tr>
      <w:tr w:rsidR="0032248E" w:rsidRPr="0032248E" w:rsidTr="0032248E">
        <w:trPr>
          <w:trHeight w:val="652"/>
        </w:trPr>
        <w:tc>
          <w:tcPr>
            <w:tcW w:w="1043" w:type="dxa"/>
            <w:shd w:val="clear" w:color="auto" w:fill="auto"/>
          </w:tcPr>
          <w:p w:rsidR="0032248E" w:rsidRPr="0032248E" w:rsidRDefault="0032248E" w:rsidP="0032248E">
            <w:pPr>
              <w:widowControl w:val="0"/>
              <w:autoSpaceDE w:val="0"/>
              <w:autoSpaceDN w:val="0"/>
              <w:spacing w:after="0" w:line="318" w:lineRule="exact"/>
              <w:ind w:right="-101"/>
              <w:jc w:val="center"/>
              <w:rPr>
                <w:rFonts w:ascii="Times New Roman" w:eastAsia="Times New Roman" w:hAnsi="Times New Roman" w:cs="Times New Roman"/>
                <w:sz w:val="24"/>
                <w:lang w:val="en-US"/>
              </w:rPr>
            </w:pPr>
            <w:r w:rsidRPr="0032248E">
              <w:rPr>
                <w:rFonts w:ascii="Times New Roman" w:eastAsia="Times New Roman" w:hAnsi="Times New Roman" w:cs="Times New Roman"/>
                <w:sz w:val="24"/>
                <w:lang w:val="en-US"/>
              </w:rPr>
              <w:t>1.2.2</w:t>
            </w:r>
          </w:p>
        </w:tc>
        <w:tc>
          <w:tcPr>
            <w:tcW w:w="5780" w:type="dxa"/>
            <w:shd w:val="clear" w:color="auto" w:fill="auto"/>
          </w:tcPr>
          <w:p w:rsidR="0032248E" w:rsidRPr="0032248E" w:rsidRDefault="0032248E" w:rsidP="0032248E">
            <w:pPr>
              <w:widowControl w:val="0"/>
              <w:autoSpaceDE w:val="0"/>
              <w:autoSpaceDN w:val="0"/>
              <w:spacing w:after="0"/>
              <w:ind w:left="107" w:right="1515" w:hanging="24"/>
              <w:rPr>
                <w:rFonts w:ascii="Times New Roman" w:eastAsia="Times New Roman" w:hAnsi="Times New Roman" w:cs="Times New Roman"/>
                <w:sz w:val="24"/>
                <w:lang w:val="en-US"/>
              </w:rPr>
            </w:pPr>
            <w:proofErr w:type="spellStart"/>
            <w:r w:rsidRPr="0032248E">
              <w:rPr>
                <w:rFonts w:ascii="Times New Roman" w:eastAsia="Times New Roman" w:hAnsi="Times New Roman" w:cs="Times New Roman"/>
                <w:sz w:val="24"/>
                <w:lang w:val="en-US"/>
              </w:rPr>
              <w:t>Основной</w:t>
            </w:r>
            <w:proofErr w:type="spellEnd"/>
            <w:r w:rsidRPr="0032248E">
              <w:rPr>
                <w:rFonts w:ascii="Times New Roman" w:eastAsia="Times New Roman" w:hAnsi="Times New Roman" w:cs="Times New Roman"/>
                <w:sz w:val="24"/>
                <w:lang w:val="en-US"/>
              </w:rPr>
              <w:t xml:space="preserve"> </w:t>
            </w:r>
            <w:proofErr w:type="spellStart"/>
            <w:r w:rsidRPr="0032248E">
              <w:rPr>
                <w:rFonts w:ascii="Times New Roman" w:eastAsia="Times New Roman" w:hAnsi="Times New Roman" w:cs="Times New Roman"/>
                <w:sz w:val="24"/>
                <w:lang w:val="en-US"/>
              </w:rPr>
              <w:t>государственный</w:t>
            </w:r>
            <w:proofErr w:type="spellEnd"/>
            <w:r w:rsidRPr="0032248E">
              <w:rPr>
                <w:rFonts w:ascii="Times New Roman" w:eastAsia="Times New Roman" w:hAnsi="Times New Roman" w:cs="Times New Roman"/>
                <w:spacing w:val="-67"/>
                <w:sz w:val="24"/>
                <w:lang w:val="en-US"/>
              </w:rPr>
              <w:t xml:space="preserve"> </w:t>
            </w:r>
            <w:proofErr w:type="spellStart"/>
            <w:r w:rsidRPr="0032248E">
              <w:rPr>
                <w:rFonts w:ascii="Times New Roman" w:eastAsia="Times New Roman" w:hAnsi="Times New Roman" w:cs="Times New Roman"/>
                <w:sz w:val="24"/>
                <w:lang w:val="en-US"/>
              </w:rPr>
              <w:t>регистрационный</w:t>
            </w:r>
            <w:proofErr w:type="spellEnd"/>
            <w:r w:rsidRPr="0032248E">
              <w:rPr>
                <w:rFonts w:ascii="Times New Roman" w:eastAsia="Times New Roman" w:hAnsi="Times New Roman" w:cs="Times New Roman"/>
                <w:spacing w:val="-4"/>
                <w:sz w:val="24"/>
                <w:lang w:val="en-US"/>
              </w:rPr>
              <w:t xml:space="preserve"> </w:t>
            </w:r>
            <w:proofErr w:type="spellStart"/>
            <w:r w:rsidRPr="0032248E">
              <w:rPr>
                <w:rFonts w:ascii="Times New Roman" w:eastAsia="Times New Roman" w:hAnsi="Times New Roman" w:cs="Times New Roman"/>
                <w:sz w:val="24"/>
                <w:lang w:val="en-US"/>
              </w:rPr>
              <w:t>номер</w:t>
            </w:r>
            <w:proofErr w:type="spellEnd"/>
          </w:p>
        </w:tc>
        <w:tc>
          <w:tcPr>
            <w:tcW w:w="2268" w:type="dxa"/>
            <w:shd w:val="clear" w:color="auto" w:fill="auto"/>
          </w:tcPr>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4"/>
                <w:lang w:val="en-US"/>
              </w:rPr>
            </w:pPr>
          </w:p>
        </w:tc>
      </w:tr>
      <w:tr w:rsidR="0032248E" w:rsidRPr="0032248E" w:rsidTr="0032248E">
        <w:trPr>
          <w:trHeight w:val="690"/>
        </w:trPr>
        <w:tc>
          <w:tcPr>
            <w:tcW w:w="1043" w:type="dxa"/>
            <w:shd w:val="clear" w:color="auto" w:fill="auto"/>
          </w:tcPr>
          <w:p w:rsidR="0032248E" w:rsidRPr="0032248E" w:rsidRDefault="0032248E" w:rsidP="0032248E">
            <w:pPr>
              <w:widowControl w:val="0"/>
              <w:autoSpaceDE w:val="0"/>
              <w:autoSpaceDN w:val="0"/>
              <w:spacing w:after="0" w:line="318" w:lineRule="exact"/>
              <w:ind w:right="-116"/>
              <w:jc w:val="center"/>
              <w:rPr>
                <w:rFonts w:ascii="Times New Roman" w:eastAsia="Times New Roman" w:hAnsi="Times New Roman" w:cs="Times New Roman"/>
                <w:sz w:val="24"/>
                <w:lang w:val="en-US"/>
              </w:rPr>
            </w:pPr>
            <w:r w:rsidRPr="0032248E">
              <w:rPr>
                <w:rFonts w:ascii="Times New Roman" w:eastAsia="Times New Roman" w:hAnsi="Times New Roman" w:cs="Times New Roman"/>
                <w:sz w:val="24"/>
                <w:lang w:val="en-US"/>
              </w:rPr>
              <w:t>1.2.3</w:t>
            </w:r>
          </w:p>
        </w:tc>
        <w:tc>
          <w:tcPr>
            <w:tcW w:w="5780" w:type="dxa"/>
            <w:shd w:val="clear" w:color="auto" w:fill="auto"/>
          </w:tcPr>
          <w:p w:rsidR="0032248E" w:rsidRPr="0032248E" w:rsidRDefault="0032248E" w:rsidP="0032248E">
            <w:pPr>
              <w:widowControl w:val="0"/>
              <w:autoSpaceDE w:val="0"/>
              <w:autoSpaceDN w:val="0"/>
              <w:spacing w:after="0"/>
              <w:ind w:left="107" w:hanging="5"/>
              <w:rPr>
                <w:rFonts w:ascii="Times New Roman" w:eastAsia="Times New Roman" w:hAnsi="Times New Roman" w:cs="Times New Roman"/>
                <w:sz w:val="24"/>
              </w:rPr>
            </w:pPr>
            <w:r w:rsidRPr="0032248E">
              <w:rPr>
                <w:rFonts w:ascii="Times New Roman" w:eastAsia="Times New Roman" w:hAnsi="Times New Roman" w:cs="Times New Roman"/>
                <w:sz w:val="24"/>
              </w:rPr>
              <w:t>Идентификационный номер</w:t>
            </w:r>
            <w:r w:rsidRPr="0032248E">
              <w:rPr>
                <w:rFonts w:ascii="Times New Roman" w:eastAsia="Times New Roman" w:hAnsi="Times New Roman" w:cs="Times New Roman"/>
                <w:spacing w:val="1"/>
                <w:sz w:val="24"/>
              </w:rPr>
              <w:t xml:space="preserve"> </w:t>
            </w:r>
            <w:r w:rsidRPr="0032248E">
              <w:rPr>
                <w:rFonts w:ascii="Times New Roman" w:eastAsia="Times New Roman" w:hAnsi="Times New Roman" w:cs="Times New Roman"/>
                <w:spacing w:val="-1"/>
                <w:sz w:val="24"/>
              </w:rPr>
              <w:t>налогоплательщика–юридического</w:t>
            </w:r>
            <w:r w:rsidRPr="0032248E">
              <w:rPr>
                <w:rFonts w:ascii="Times New Roman" w:eastAsia="Times New Roman" w:hAnsi="Times New Roman" w:cs="Times New Roman"/>
                <w:spacing w:val="-67"/>
                <w:sz w:val="24"/>
              </w:rPr>
              <w:t xml:space="preserve"> </w:t>
            </w:r>
            <w:r w:rsidRPr="0032248E">
              <w:rPr>
                <w:rFonts w:ascii="Times New Roman" w:eastAsia="Times New Roman" w:hAnsi="Times New Roman" w:cs="Times New Roman"/>
                <w:sz w:val="24"/>
              </w:rPr>
              <w:t>лица</w:t>
            </w:r>
          </w:p>
        </w:tc>
        <w:tc>
          <w:tcPr>
            <w:tcW w:w="2268" w:type="dxa"/>
            <w:shd w:val="clear" w:color="auto" w:fill="auto"/>
          </w:tcPr>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4"/>
              </w:rPr>
            </w:pPr>
          </w:p>
        </w:tc>
      </w:tr>
    </w:tbl>
    <w:p w:rsidR="0032248E" w:rsidRPr="0032248E" w:rsidRDefault="0032248E" w:rsidP="0032248E">
      <w:pPr>
        <w:widowControl w:val="0"/>
        <w:autoSpaceDE w:val="0"/>
        <w:autoSpaceDN w:val="0"/>
        <w:spacing w:before="8" w:after="0" w:line="240" w:lineRule="auto"/>
        <w:rPr>
          <w:rFonts w:ascii="Times New Roman" w:eastAsia="Times New Roman" w:hAnsi="Times New Roman" w:cs="Times New Roman"/>
          <w:sz w:val="19"/>
          <w:szCs w:val="28"/>
        </w:rPr>
      </w:pPr>
    </w:p>
    <w:p w:rsidR="0032248E" w:rsidRPr="0032248E" w:rsidRDefault="0032248E" w:rsidP="0032248E">
      <w:pPr>
        <w:widowControl w:val="0"/>
        <w:tabs>
          <w:tab w:val="left" w:pos="9896"/>
          <w:tab w:val="left" w:pos="9950"/>
        </w:tabs>
        <w:autoSpaceDE w:val="0"/>
        <w:autoSpaceDN w:val="0"/>
        <w:spacing w:before="88" w:after="0" w:line="240" w:lineRule="auto"/>
        <w:ind w:left="113" w:right="232"/>
        <w:jc w:val="both"/>
        <w:rPr>
          <w:rFonts w:ascii="Times New Roman" w:eastAsia="Times New Roman" w:hAnsi="Times New Roman" w:cs="Times New Roman"/>
          <w:sz w:val="28"/>
          <w:szCs w:val="28"/>
        </w:rPr>
      </w:pPr>
      <w:proofErr w:type="gramStart"/>
      <w:r w:rsidRPr="0032248E">
        <w:rPr>
          <w:rFonts w:ascii="Times New Roman" w:eastAsia="Times New Roman" w:hAnsi="Times New Roman" w:cs="Times New Roman"/>
          <w:sz w:val="28"/>
          <w:szCs w:val="28"/>
        </w:rPr>
        <w:t>Приложение:</w:t>
      </w:r>
      <w:r w:rsidRPr="0032248E">
        <w:rPr>
          <w:rFonts w:ascii="Times New Roman" w:eastAsia="Times New Roman" w:hAnsi="Times New Roman" w:cs="Times New Roman"/>
          <w:sz w:val="28"/>
          <w:szCs w:val="28"/>
          <w:u w:val="single"/>
        </w:rPr>
        <w:tab/>
      </w:r>
      <w:proofErr w:type="gramEnd"/>
      <w:r w:rsidRPr="0032248E">
        <w:rPr>
          <w:rFonts w:ascii="Times New Roman" w:eastAsia="Times New Roman" w:hAnsi="Times New Roman" w:cs="Times New Roman"/>
          <w:sz w:val="28"/>
          <w:szCs w:val="28"/>
          <w:u w:val="single"/>
        </w:rPr>
        <w:tab/>
      </w:r>
      <w:r w:rsidRPr="0032248E">
        <w:rPr>
          <w:rFonts w:ascii="Times New Roman" w:eastAsia="Times New Roman" w:hAnsi="Times New Roman" w:cs="Times New Roman"/>
          <w:sz w:val="28"/>
          <w:szCs w:val="28"/>
        </w:rPr>
        <w:t xml:space="preserve"> Номер</w:t>
      </w:r>
      <w:r w:rsidRPr="0032248E">
        <w:rPr>
          <w:rFonts w:ascii="Times New Roman" w:eastAsia="Times New Roman" w:hAnsi="Times New Roman" w:cs="Times New Roman"/>
          <w:spacing w:val="-6"/>
          <w:sz w:val="28"/>
          <w:szCs w:val="28"/>
        </w:rPr>
        <w:t xml:space="preserve"> </w:t>
      </w:r>
      <w:r w:rsidRPr="0032248E">
        <w:rPr>
          <w:rFonts w:ascii="Times New Roman" w:eastAsia="Times New Roman" w:hAnsi="Times New Roman" w:cs="Times New Roman"/>
          <w:sz w:val="28"/>
          <w:szCs w:val="28"/>
        </w:rPr>
        <w:t>телефона</w:t>
      </w:r>
      <w:r w:rsidRPr="0032248E">
        <w:rPr>
          <w:rFonts w:ascii="Times New Roman" w:eastAsia="Times New Roman" w:hAnsi="Times New Roman" w:cs="Times New Roman"/>
          <w:spacing w:val="-4"/>
          <w:sz w:val="28"/>
          <w:szCs w:val="28"/>
        </w:rPr>
        <w:t xml:space="preserve"> </w:t>
      </w:r>
      <w:r w:rsidRPr="0032248E">
        <w:rPr>
          <w:rFonts w:ascii="Times New Roman" w:eastAsia="Times New Roman" w:hAnsi="Times New Roman" w:cs="Times New Roman"/>
          <w:sz w:val="28"/>
          <w:szCs w:val="28"/>
        </w:rPr>
        <w:t>и</w:t>
      </w:r>
      <w:r w:rsidRPr="0032248E">
        <w:rPr>
          <w:rFonts w:ascii="Times New Roman" w:eastAsia="Times New Roman" w:hAnsi="Times New Roman" w:cs="Times New Roman"/>
          <w:spacing w:val="-5"/>
          <w:sz w:val="28"/>
          <w:szCs w:val="28"/>
        </w:rPr>
        <w:t xml:space="preserve"> </w:t>
      </w:r>
      <w:r w:rsidRPr="0032248E">
        <w:rPr>
          <w:rFonts w:ascii="Times New Roman" w:eastAsia="Times New Roman" w:hAnsi="Times New Roman" w:cs="Times New Roman"/>
          <w:sz w:val="28"/>
          <w:szCs w:val="28"/>
        </w:rPr>
        <w:t>адрес</w:t>
      </w:r>
      <w:r w:rsidRPr="0032248E">
        <w:rPr>
          <w:rFonts w:ascii="Times New Roman" w:eastAsia="Times New Roman" w:hAnsi="Times New Roman" w:cs="Times New Roman"/>
          <w:spacing w:val="-6"/>
          <w:sz w:val="28"/>
          <w:szCs w:val="28"/>
        </w:rPr>
        <w:t xml:space="preserve"> </w:t>
      </w:r>
      <w:r w:rsidRPr="0032248E">
        <w:rPr>
          <w:rFonts w:ascii="Times New Roman" w:eastAsia="Times New Roman" w:hAnsi="Times New Roman" w:cs="Times New Roman"/>
          <w:sz w:val="28"/>
          <w:szCs w:val="28"/>
        </w:rPr>
        <w:t>электронной</w:t>
      </w:r>
      <w:r w:rsidRPr="0032248E">
        <w:rPr>
          <w:rFonts w:ascii="Times New Roman" w:eastAsia="Times New Roman" w:hAnsi="Times New Roman" w:cs="Times New Roman"/>
          <w:spacing w:val="-5"/>
          <w:sz w:val="28"/>
          <w:szCs w:val="28"/>
        </w:rPr>
        <w:t xml:space="preserve"> </w:t>
      </w:r>
      <w:r w:rsidRPr="0032248E">
        <w:rPr>
          <w:rFonts w:ascii="Times New Roman" w:eastAsia="Times New Roman" w:hAnsi="Times New Roman" w:cs="Times New Roman"/>
          <w:sz w:val="28"/>
          <w:szCs w:val="28"/>
        </w:rPr>
        <w:t>почты</w:t>
      </w:r>
      <w:r w:rsidRPr="0032248E">
        <w:rPr>
          <w:rFonts w:ascii="Times New Roman" w:eastAsia="Times New Roman" w:hAnsi="Times New Roman" w:cs="Times New Roman"/>
          <w:spacing w:val="-5"/>
          <w:sz w:val="28"/>
          <w:szCs w:val="28"/>
        </w:rPr>
        <w:t xml:space="preserve"> </w:t>
      </w:r>
      <w:r w:rsidRPr="0032248E">
        <w:rPr>
          <w:rFonts w:ascii="Times New Roman" w:eastAsia="Times New Roman" w:hAnsi="Times New Roman" w:cs="Times New Roman"/>
          <w:sz w:val="28"/>
          <w:szCs w:val="28"/>
        </w:rPr>
        <w:t>для</w:t>
      </w:r>
      <w:r w:rsidRPr="0032248E">
        <w:rPr>
          <w:rFonts w:ascii="Times New Roman" w:eastAsia="Times New Roman" w:hAnsi="Times New Roman" w:cs="Times New Roman"/>
          <w:spacing w:val="-5"/>
          <w:sz w:val="28"/>
          <w:szCs w:val="28"/>
        </w:rPr>
        <w:t xml:space="preserve"> </w:t>
      </w:r>
      <w:r w:rsidRPr="0032248E">
        <w:rPr>
          <w:rFonts w:ascii="Times New Roman" w:eastAsia="Times New Roman" w:hAnsi="Times New Roman" w:cs="Times New Roman"/>
          <w:sz w:val="28"/>
          <w:szCs w:val="28"/>
        </w:rPr>
        <w:t>связи:</w:t>
      </w:r>
      <w:r w:rsidRPr="0032248E">
        <w:rPr>
          <w:rFonts w:ascii="Times New Roman" w:eastAsia="Times New Roman" w:hAnsi="Times New Roman" w:cs="Times New Roman"/>
          <w:sz w:val="28"/>
          <w:szCs w:val="28"/>
          <w:u w:val="single"/>
        </w:rPr>
        <w:t xml:space="preserve"> </w:t>
      </w:r>
      <w:r w:rsidRPr="0032248E">
        <w:rPr>
          <w:rFonts w:ascii="Times New Roman" w:eastAsia="Times New Roman" w:hAnsi="Times New Roman" w:cs="Times New Roman"/>
          <w:sz w:val="28"/>
          <w:szCs w:val="28"/>
          <w:u w:val="single"/>
        </w:rPr>
        <w:tab/>
      </w:r>
      <w:r w:rsidRPr="0032248E">
        <w:rPr>
          <w:rFonts w:ascii="Times New Roman" w:eastAsia="Times New Roman" w:hAnsi="Times New Roman" w:cs="Times New Roman"/>
          <w:sz w:val="28"/>
          <w:szCs w:val="28"/>
        </w:rPr>
        <w:t xml:space="preserve"> Результат</w:t>
      </w:r>
      <w:r w:rsidRPr="0032248E">
        <w:rPr>
          <w:rFonts w:ascii="Times New Roman" w:eastAsia="Times New Roman" w:hAnsi="Times New Roman" w:cs="Times New Roman"/>
          <w:spacing w:val="-2"/>
          <w:sz w:val="28"/>
          <w:szCs w:val="28"/>
        </w:rPr>
        <w:t xml:space="preserve"> </w:t>
      </w:r>
      <w:r w:rsidRPr="0032248E">
        <w:rPr>
          <w:rFonts w:ascii="Times New Roman" w:eastAsia="Times New Roman" w:hAnsi="Times New Roman" w:cs="Times New Roman"/>
          <w:sz w:val="28"/>
          <w:szCs w:val="28"/>
        </w:rPr>
        <w:t>рассмотрения настоящего</w:t>
      </w:r>
      <w:r w:rsidRPr="0032248E">
        <w:rPr>
          <w:rFonts w:ascii="Times New Roman" w:eastAsia="Times New Roman" w:hAnsi="Times New Roman" w:cs="Times New Roman"/>
          <w:spacing w:val="-2"/>
          <w:sz w:val="28"/>
          <w:szCs w:val="28"/>
        </w:rPr>
        <w:t xml:space="preserve"> </w:t>
      </w:r>
      <w:r w:rsidRPr="0032248E">
        <w:rPr>
          <w:rFonts w:ascii="Times New Roman" w:eastAsia="Times New Roman" w:hAnsi="Times New Roman" w:cs="Times New Roman"/>
          <w:sz w:val="28"/>
          <w:szCs w:val="28"/>
        </w:rPr>
        <w:t>заявления прошу:</w:t>
      </w:r>
    </w:p>
    <w:p w:rsidR="0032248E" w:rsidRPr="0032248E" w:rsidRDefault="0032248E" w:rsidP="0032248E">
      <w:pPr>
        <w:widowControl w:val="0"/>
        <w:autoSpaceDE w:val="0"/>
        <w:autoSpaceDN w:val="0"/>
        <w:spacing w:before="8" w:after="0" w:line="240" w:lineRule="auto"/>
        <w:rPr>
          <w:rFonts w:ascii="Times New Roman" w:eastAsia="Times New Roman" w:hAnsi="Times New Roman" w:cs="Times New Roman"/>
          <w:sz w:val="23"/>
          <w:szCs w:val="28"/>
        </w:rPr>
      </w:pPr>
    </w:p>
    <w:tbl>
      <w:tblPr>
        <w:tblW w:w="9091"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74"/>
        <w:gridCol w:w="1417"/>
      </w:tblGrid>
      <w:tr w:rsidR="0032248E" w:rsidRPr="0032248E" w:rsidTr="0032248E">
        <w:trPr>
          <w:trHeight w:val="1261"/>
        </w:trPr>
        <w:tc>
          <w:tcPr>
            <w:tcW w:w="7674" w:type="dxa"/>
            <w:shd w:val="clear" w:color="auto" w:fill="auto"/>
          </w:tcPr>
          <w:p w:rsidR="0032248E" w:rsidRPr="0032248E" w:rsidRDefault="0032248E" w:rsidP="0032248E">
            <w:pPr>
              <w:widowControl w:val="0"/>
              <w:autoSpaceDE w:val="0"/>
              <w:autoSpaceDN w:val="0"/>
              <w:spacing w:before="125" w:after="0" w:line="240" w:lineRule="auto"/>
              <w:ind w:left="108" w:right="196"/>
              <w:rPr>
                <w:rFonts w:ascii="Times New Roman" w:eastAsia="Times New Roman" w:hAnsi="Times New Roman" w:cs="Times New Roman"/>
                <w:sz w:val="24"/>
              </w:rPr>
            </w:pPr>
            <w:r w:rsidRPr="0032248E">
              <w:rPr>
                <w:rFonts w:ascii="Times New Roman" w:eastAsia="Times New Roman" w:hAnsi="Times New Roman" w:cs="Times New Roman"/>
                <w:sz w:val="24"/>
              </w:rPr>
              <w:t>направить в форме электронного документа в личный кабинет в</w:t>
            </w:r>
            <w:r w:rsidRPr="0032248E">
              <w:rPr>
                <w:rFonts w:ascii="Times New Roman" w:eastAsia="Times New Roman" w:hAnsi="Times New Roman" w:cs="Times New Roman"/>
                <w:spacing w:val="1"/>
                <w:sz w:val="24"/>
              </w:rPr>
              <w:t xml:space="preserve"> </w:t>
            </w:r>
            <w:r w:rsidRPr="0032248E">
              <w:rPr>
                <w:rFonts w:ascii="Times New Roman" w:eastAsia="Times New Roman" w:hAnsi="Times New Roman" w:cs="Times New Roman"/>
                <w:sz w:val="24"/>
              </w:rPr>
              <w:t>федеральной</w:t>
            </w:r>
            <w:r w:rsidRPr="0032248E">
              <w:rPr>
                <w:rFonts w:ascii="Times New Roman" w:eastAsia="Times New Roman" w:hAnsi="Times New Roman" w:cs="Times New Roman"/>
                <w:spacing w:val="-15"/>
                <w:sz w:val="24"/>
              </w:rPr>
              <w:t xml:space="preserve"> </w:t>
            </w:r>
            <w:r w:rsidRPr="0032248E">
              <w:rPr>
                <w:rFonts w:ascii="Times New Roman" w:eastAsia="Times New Roman" w:hAnsi="Times New Roman" w:cs="Times New Roman"/>
                <w:sz w:val="24"/>
              </w:rPr>
              <w:t>государственной</w:t>
            </w:r>
            <w:r w:rsidRPr="0032248E">
              <w:rPr>
                <w:rFonts w:ascii="Times New Roman" w:eastAsia="Times New Roman" w:hAnsi="Times New Roman" w:cs="Times New Roman"/>
                <w:spacing w:val="-15"/>
                <w:sz w:val="24"/>
              </w:rPr>
              <w:t xml:space="preserve"> </w:t>
            </w:r>
            <w:r w:rsidRPr="0032248E">
              <w:rPr>
                <w:rFonts w:ascii="Times New Roman" w:eastAsia="Times New Roman" w:hAnsi="Times New Roman" w:cs="Times New Roman"/>
                <w:sz w:val="24"/>
              </w:rPr>
              <w:t>информационной</w:t>
            </w:r>
            <w:r w:rsidRPr="0032248E">
              <w:rPr>
                <w:rFonts w:ascii="Times New Roman" w:eastAsia="Times New Roman" w:hAnsi="Times New Roman" w:cs="Times New Roman"/>
                <w:spacing w:val="-15"/>
                <w:sz w:val="24"/>
              </w:rPr>
              <w:t xml:space="preserve"> </w:t>
            </w:r>
            <w:proofErr w:type="spellStart"/>
            <w:r w:rsidRPr="0032248E">
              <w:rPr>
                <w:rFonts w:ascii="Times New Roman" w:eastAsia="Times New Roman" w:hAnsi="Times New Roman" w:cs="Times New Roman"/>
                <w:sz w:val="24"/>
              </w:rPr>
              <w:t>системе"Единый</w:t>
            </w:r>
            <w:proofErr w:type="spellEnd"/>
            <w:r w:rsidRPr="0032248E">
              <w:rPr>
                <w:rFonts w:ascii="Times New Roman" w:eastAsia="Times New Roman" w:hAnsi="Times New Roman" w:cs="Times New Roman"/>
                <w:spacing w:val="-67"/>
                <w:sz w:val="24"/>
              </w:rPr>
              <w:t xml:space="preserve"> </w:t>
            </w:r>
            <w:r w:rsidRPr="0032248E">
              <w:rPr>
                <w:rFonts w:ascii="Times New Roman" w:eastAsia="Times New Roman" w:hAnsi="Times New Roman" w:cs="Times New Roman"/>
                <w:sz w:val="24"/>
              </w:rPr>
              <w:t>портал государственных и муниципальных услуг(функций)"/на</w:t>
            </w:r>
            <w:r w:rsidRPr="0032248E">
              <w:rPr>
                <w:rFonts w:ascii="Times New Roman" w:eastAsia="Times New Roman" w:hAnsi="Times New Roman" w:cs="Times New Roman"/>
                <w:spacing w:val="1"/>
                <w:sz w:val="24"/>
              </w:rPr>
              <w:t xml:space="preserve"> </w:t>
            </w:r>
            <w:r w:rsidRPr="0032248E">
              <w:rPr>
                <w:rFonts w:ascii="Times New Roman" w:eastAsia="Times New Roman" w:hAnsi="Times New Roman" w:cs="Times New Roman"/>
                <w:sz w:val="24"/>
              </w:rPr>
              <w:t>региональном</w:t>
            </w:r>
            <w:r w:rsidRPr="0032248E">
              <w:rPr>
                <w:rFonts w:ascii="Times New Roman" w:eastAsia="Times New Roman" w:hAnsi="Times New Roman" w:cs="Times New Roman"/>
                <w:spacing w:val="-6"/>
                <w:sz w:val="24"/>
              </w:rPr>
              <w:t xml:space="preserve"> </w:t>
            </w:r>
            <w:r w:rsidRPr="0032248E">
              <w:rPr>
                <w:rFonts w:ascii="Times New Roman" w:eastAsia="Times New Roman" w:hAnsi="Times New Roman" w:cs="Times New Roman"/>
                <w:sz w:val="24"/>
              </w:rPr>
              <w:t>портале</w:t>
            </w:r>
            <w:r w:rsidRPr="0032248E">
              <w:rPr>
                <w:rFonts w:ascii="Times New Roman" w:eastAsia="Times New Roman" w:hAnsi="Times New Roman" w:cs="Times New Roman"/>
                <w:spacing w:val="-6"/>
                <w:sz w:val="24"/>
              </w:rPr>
              <w:t xml:space="preserve"> </w:t>
            </w:r>
            <w:r w:rsidRPr="0032248E">
              <w:rPr>
                <w:rFonts w:ascii="Times New Roman" w:eastAsia="Times New Roman" w:hAnsi="Times New Roman" w:cs="Times New Roman"/>
                <w:sz w:val="24"/>
              </w:rPr>
              <w:t>государственных</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и</w:t>
            </w:r>
            <w:r w:rsidRPr="0032248E">
              <w:rPr>
                <w:rFonts w:ascii="Times New Roman" w:eastAsia="Times New Roman" w:hAnsi="Times New Roman" w:cs="Times New Roman"/>
                <w:spacing w:val="-6"/>
                <w:sz w:val="24"/>
              </w:rPr>
              <w:t xml:space="preserve"> </w:t>
            </w:r>
            <w:r w:rsidRPr="0032248E">
              <w:rPr>
                <w:rFonts w:ascii="Times New Roman" w:eastAsia="Times New Roman" w:hAnsi="Times New Roman" w:cs="Times New Roman"/>
                <w:sz w:val="24"/>
              </w:rPr>
              <w:t>муниципальных</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услуг</w:t>
            </w:r>
          </w:p>
        </w:tc>
        <w:tc>
          <w:tcPr>
            <w:tcW w:w="1417" w:type="dxa"/>
            <w:shd w:val="clear" w:color="auto" w:fill="auto"/>
          </w:tcPr>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6"/>
              </w:rPr>
            </w:pPr>
          </w:p>
        </w:tc>
      </w:tr>
      <w:tr w:rsidR="0032248E" w:rsidRPr="0032248E" w:rsidTr="0032248E">
        <w:trPr>
          <w:trHeight w:val="1552"/>
        </w:trPr>
        <w:tc>
          <w:tcPr>
            <w:tcW w:w="7674" w:type="dxa"/>
            <w:shd w:val="clear" w:color="auto" w:fill="auto"/>
          </w:tcPr>
          <w:p w:rsidR="0032248E" w:rsidRPr="0032248E" w:rsidRDefault="0032248E" w:rsidP="0032248E">
            <w:pPr>
              <w:widowControl w:val="0"/>
              <w:tabs>
                <w:tab w:val="left" w:pos="8633"/>
              </w:tabs>
              <w:autoSpaceDE w:val="0"/>
              <w:autoSpaceDN w:val="0"/>
              <w:spacing w:before="125" w:after="0" w:line="240" w:lineRule="auto"/>
              <w:ind w:left="108"/>
              <w:rPr>
                <w:rFonts w:ascii="Times New Roman" w:eastAsia="Times New Roman" w:hAnsi="Times New Roman" w:cs="Times New Roman"/>
                <w:sz w:val="24"/>
              </w:rPr>
            </w:pPr>
            <w:r w:rsidRPr="0032248E">
              <w:rPr>
                <w:rFonts w:ascii="Times New Roman" w:eastAsia="Times New Roman" w:hAnsi="Times New Roman" w:cs="Times New Roman"/>
                <w:sz w:val="24"/>
              </w:rPr>
              <w:t>выдать на бумажном носителе при личном обращении в</w:t>
            </w:r>
            <w:r w:rsidRPr="0032248E">
              <w:rPr>
                <w:rFonts w:ascii="Times New Roman" w:eastAsia="Times New Roman" w:hAnsi="Times New Roman" w:cs="Times New Roman"/>
                <w:spacing w:val="1"/>
                <w:sz w:val="24"/>
              </w:rPr>
              <w:t xml:space="preserve"> </w:t>
            </w:r>
            <w:r w:rsidRPr="0032248E">
              <w:rPr>
                <w:rFonts w:ascii="Times New Roman" w:eastAsia="Times New Roman" w:hAnsi="Times New Roman" w:cs="Times New Roman"/>
                <w:sz w:val="24"/>
              </w:rPr>
              <w:t>уполномоченный орган государственной власти, орган местного</w:t>
            </w:r>
            <w:r w:rsidRPr="0032248E">
              <w:rPr>
                <w:rFonts w:ascii="Times New Roman" w:eastAsia="Times New Roman" w:hAnsi="Times New Roman" w:cs="Times New Roman"/>
                <w:spacing w:val="1"/>
                <w:sz w:val="24"/>
              </w:rPr>
              <w:t xml:space="preserve"> </w:t>
            </w:r>
            <w:r w:rsidRPr="0032248E">
              <w:rPr>
                <w:rFonts w:ascii="Times New Roman" w:eastAsia="Times New Roman" w:hAnsi="Times New Roman" w:cs="Times New Roman"/>
                <w:sz w:val="24"/>
              </w:rPr>
              <w:t>самоуправления, организацию либо в многофункциональный центр</w:t>
            </w:r>
            <w:r w:rsidRPr="0032248E">
              <w:rPr>
                <w:rFonts w:ascii="Times New Roman" w:eastAsia="Times New Roman" w:hAnsi="Times New Roman" w:cs="Times New Roman"/>
                <w:spacing w:val="1"/>
                <w:sz w:val="24"/>
              </w:rPr>
              <w:t xml:space="preserve"> </w:t>
            </w:r>
            <w:r w:rsidRPr="0032248E">
              <w:rPr>
                <w:rFonts w:ascii="Times New Roman" w:eastAsia="Times New Roman" w:hAnsi="Times New Roman" w:cs="Times New Roman"/>
                <w:sz w:val="24"/>
              </w:rPr>
              <w:t>предоставления государственных и муниципальных услуг,</w:t>
            </w:r>
            <w:r w:rsidRPr="0032248E">
              <w:rPr>
                <w:rFonts w:ascii="Times New Roman" w:eastAsia="Times New Roman" w:hAnsi="Times New Roman" w:cs="Times New Roman"/>
                <w:spacing w:val="1"/>
                <w:sz w:val="24"/>
              </w:rPr>
              <w:t xml:space="preserve"> </w:t>
            </w:r>
            <w:r w:rsidRPr="0032248E">
              <w:rPr>
                <w:rFonts w:ascii="Times New Roman" w:eastAsia="Times New Roman" w:hAnsi="Times New Roman" w:cs="Times New Roman"/>
                <w:sz w:val="24"/>
              </w:rPr>
              <w:t>расположенный</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по</w:t>
            </w:r>
            <w:r w:rsidRPr="0032248E">
              <w:rPr>
                <w:rFonts w:ascii="Times New Roman" w:eastAsia="Times New Roman" w:hAnsi="Times New Roman" w:cs="Times New Roman"/>
                <w:spacing w:val="-4"/>
                <w:sz w:val="24"/>
              </w:rPr>
              <w:t xml:space="preserve"> </w:t>
            </w:r>
            <w:r w:rsidRPr="0032248E">
              <w:rPr>
                <w:rFonts w:ascii="Times New Roman" w:eastAsia="Times New Roman" w:hAnsi="Times New Roman" w:cs="Times New Roman"/>
                <w:sz w:val="24"/>
              </w:rPr>
              <w:t>адресу:</w:t>
            </w:r>
            <w:r>
              <w:rPr>
                <w:rFonts w:ascii="Times New Roman" w:eastAsia="Times New Roman" w:hAnsi="Times New Roman" w:cs="Times New Roman"/>
                <w:sz w:val="24"/>
                <w:u w:val="single"/>
              </w:rPr>
              <w:t xml:space="preserve"> _____________________________________</w:t>
            </w:r>
          </w:p>
        </w:tc>
        <w:tc>
          <w:tcPr>
            <w:tcW w:w="1417" w:type="dxa"/>
            <w:shd w:val="clear" w:color="auto" w:fill="auto"/>
          </w:tcPr>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6"/>
              </w:rPr>
            </w:pPr>
          </w:p>
        </w:tc>
      </w:tr>
      <w:tr w:rsidR="0032248E" w:rsidRPr="0032248E" w:rsidTr="0032248E">
        <w:trPr>
          <w:trHeight w:val="563"/>
        </w:trPr>
        <w:tc>
          <w:tcPr>
            <w:tcW w:w="7674" w:type="dxa"/>
            <w:shd w:val="clear" w:color="auto" w:fill="auto"/>
          </w:tcPr>
          <w:p w:rsidR="0032248E" w:rsidRPr="0032248E" w:rsidRDefault="0032248E" w:rsidP="0032248E">
            <w:pPr>
              <w:widowControl w:val="0"/>
              <w:autoSpaceDE w:val="0"/>
              <w:autoSpaceDN w:val="0"/>
              <w:spacing w:before="125" w:after="0" w:line="240" w:lineRule="auto"/>
              <w:ind w:left="108"/>
              <w:rPr>
                <w:rFonts w:ascii="Times New Roman" w:eastAsia="Times New Roman" w:hAnsi="Times New Roman" w:cs="Times New Roman"/>
                <w:sz w:val="24"/>
              </w:rPr>
            </w:pPr>
            <w:r w:rsidRPr="0032248E">
              <w:rPr>
                <w:rFonts w:ascii="Times New Roman" w:eastAsia="Times New Roman" w:hAnsi="Times New Roman" w:cs="Times New Roman"/>
                <w:sz w:val="24"/>
              </w:rPr>
              <w:t>направить</w:t>
            </w:r>
            <w:r w:rsidRPr="0032248E">
              <w:rPr>
                <w:rFonts w:ascii="Times New Roman" w:eastAsia="Times New Roman" w:hAnsi="Times New Roman" w:cs="Times New Roman"/>
                <w:spacing w:val="60"/>
                <w:sz w:val="24"/>
              </w:rPr>
              <w:t xml:space="preserve"> </w:t>
            </w:r>
            <w:r w:rsidRPr="0032248E">
              <w:rPr>
                <w:rFonts w:ascii="Times New Roman" w:eastAsia="Times New Roman" w:hAnsi="Times New Roman" w:cs="Times New Roman"/>
                <w:sz w:val="24"/>
              </w:rPr>
              <w:t>на</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бумажном</w:t>
            </w:r>
            <w:r w:rsidRPr="0032248E">
              <w:rPr>
                <w:rFonts w:ascii="Times New Roman" w:eastAsia="Times New Roman" w:hAnsi="Times New Roman" w:cs="Times New Roman"/>
                <w:spacing w:val="-6"/>
                <w:sz w:val="24"/>
              </w:rPr>
              <w:t xml:space="preserve"> </w:t>
            </w:r>
            <w:r w:rsidRPr="0032248E">
              <w:rPr>
                <w:rFonts w:ascii="Times New Roman" w:eastAsia="Times New Roman" w:hAnsi="Times New Roman" w:cs="Times New Roman"/>
                <w:sz w:val="24"/>
              </w:rPr>
              <w:t>носителе</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на</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почтовый</w:t>
            </w:r>
            <w:r w:rsidRPr="0032248E">
              <w:rPr>
                <w:rFonts w:ascii="Times New Roman" w:eastAsia="Times New Roman" w:hAnsi="Times New Roman" w:cs="Times New Roman"/>
                <w:spacing w:val="-6"/>
                <w:sz w:val="24"/>
              </w:rPr>
              <w:t xml:space="preserve"> </w:t>
            </w:r>
            <w:r w:rsidRPr="0032248E">
              <w:rPr>
                <w:rFonts w:ascii="Times New Roman" w:eastAsia="Times New Roman" w:hAnsi="Times New Roman" w:cs="Times New Roman"/>
                <w:sz w:val="24"/>
              </w:rPr>
              <w:t>адрес:</w:t>
            </w:r>
          </w:p>
        </w:tc>
        <w:tc>
          <w:tcPr>
            <w:tcW w:w="1417" w:type="dxa"/>
            <w:shd w:val="clear" w:color="auto" w:fill="auto"/>
          </w:tcPr>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6"/>
              </w:rPr>
            </w:pPr>
          </w:p>
        </w:tc>
      </w:tr>
      <w:tr w:rsidR="0032248E" w:rsidRPr="0032248E" w:rsidTr="0032248E">
        <w:trPr>
          <w:trHeight w:val="830"/>
        </w:trPr>
        <w:tc>
          <w:tcPr>
            <w:tcW w:w="7674" w:type="dxa"/>
            <w:shd w:val="clear" w:color="auto" w:fill="auto"/>
          </w:tcPr>
          <w:p w:rsidR="0032248E" w:rsidRPr="0032248E" w:rsidRDefault="0032248E" w:rsidP="0032248E">
            <w:pPr>
              <w:widowControl w:val="0"/>
              <w:autoSpaceDE w:val="0"/>
              <w:autoSpaceDN w:val="0"/>
              <w:spacing w:before="125" w:after="0" w:line="240" w:lineRule="auto"/>
              <w:ind w:left="108" w:right="196"/>
              <w:rPr>
                <w:rFonts w:ascii="Times New Roman" w:eastAsia="Times New Roman" w:hAnsi="Times New Roman" w:cs="Times New Roman"/>
                <w:sz w:val="24"/>
              </w:rPr>
            </w:pPr>
            <w:r w:rsidRPr="0032248E">
              <w:rPr>
                <w:rFonts w:ascii="Times New Roman" w:eastAsia="Times New Roman" w:hAnsi="Times New Roman" w:cs="Times New Roman"/>
                <w:sz w:val="24"/>
              </w:rPr>
              <w:t>направить</w:t>
            </w:r>
            <w:r w:rsidRPr="0032248E">
              <w:rPr>
                <w:rFonts w:ascii="Times New Roman" w:eastAsia="Times New Roman" w:hAnsi="Times New Roman" w:cs="Times New Roman"/>
                <w:spacing w:val="-6"/>
                <w:sz w:val="24"/>
              </w:rPr>
              <w:t xml:space="preserve"> </w:t>
            </w:r>
            <w:r w:rsidRPr="0032248E">
              <w:rPr>
                <w:rFonts w:ascii="Times New Roman" w:eastAsia="Times New Roman" w:hAnsi="Times New Roman" w:cs="Times New Roman"/>
                <w:sz w:val="24"/>
              </w:rPr>
              <w:t>в</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форме</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электронного</w:t>
            </w:r>
            <w:r w:rsidRPr="0032248E">
              <w:rPr>
                <w:rFonts w:ascii="Times New Roman" w:eastAsia="Times New Roman" w:hAnsi="Times New Roman" w:cs="Times New Roman"/>
                <w:spacing w:val="-6"/>
                <w:sz w:val="24"/>
              </w:rPr>
              <w:t xml:space="preserve"> </w:t>
            </w:r>
            <w:r w:rsidRPr="0032248E">
              <w:rPr>
                <w:rFonts w:ascii="Times New Roman" w:eastAsia="Times New Roman" w:hAnsi="Times New Roman" w:cs="Times New Roman"/>
                <w:sz w:val="24"/>
              </w:rPr>
              <w:t>документа</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в</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личный</w:t>
            </w:r>
            <w:r w:rsidRPr="0032248E">
              <w:rPr>
                <w:rFonts w:ascii="Times New Roman" w:eastAsia="Times New Roman" w:hAnsi="Times New Roman" w:cs="Times New Roman"/>
                <w:spacing w:val="-6"/>
                <w:sz w:val="24"/>
              </w:rPr>
              <w:t xml:space="preserve"> </w:t>
            </w:r>
            <w:r w:rsidRPr="0032248E">
              <w:rPr>
                <w:rFonts w:ascii="Times New Roman" w:eastAsia="Times New Roman" w:hAnsi="Times New Roman" w:cs="Times New Roman"/>
                <w:sz w:val="24"/>
              </w:rPr>
              <w:t>кабинет</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в</w:t>
            </w:r>
            <w:r w:rsidRPr="0032248E">
              <w:rPr>
                <w:rFonts w:ascii="Times New Roman" w:eastAsia="Times New Roman" w:hAnsi="Times New Roman" w:cs="Times New Roman"/>
                <w:spacing w:val="-67"/>
                <w:sz w:val="24"/>
              </w:rPr>
              <w:t xml:space="preserve"> </w:t>
            </w:r>
            <w:r w:rsidRPr="0032248E">
              <w:rPr>
                <w:rFonts w:ascii="Times New Roman" w:eastAsia="Times New Roman" w:hAnsi="Times New Roman" w:cs="Times New Roman"/>
                <w:sz w:val="24"/>
              </w:rPr>
              <w:t>единой</w:t>
            </w:r>
            <w:r w:rsidRPr="0032248E">
              <w:rPr>
                <w:rFonts w:ascii="Times New Roman" w:eastAsia="Times New Roman" w:hAnsi="Times New Roman" w:cs="Times New Roman"/>
                <w:spacing w:val="-6"/>
                <w:sz w:val="24"/>
              </w:rPr>
              <w:t xml:space="preserve"> </w:t>
            </w:r>
            <w:r w:rsidRPr="0032248E">
              <w:rPr>
                <w:rFonts w:ascii="Times New Roman" w:eastAsia="Times New Roman" w:hAnsi="Times New Roman" w:cs="Times New Roman"/>
                <w:sz w:val="24"/>
              </w:rPr>
              <w:t>информационной</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системе</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жилищного</w:t>
            </w:r>
            <w:r w:rsidRPr="0032248E">
              <w:rPr>
                <w:rFonts w:ascii="Times New Roman" w:eastAsia="Times New Roman" w:hAnsi="Times New Roman" w:cs="Times New Roman"/>
                <w:spacing w:val="-5"/>
                <w:sz w:val="24"/>
              </w:rPr>
              <w:t xml:space="preserve"> </w:t>
            </w:r>
            <w:r w:rsidRPr="0032248E">
              <w:rPr>
                <w:rFonts w:ascii="Times New Roman" w:eastAsia="Times New Roman" w:hAnsi="Times New Roman" w:cs="Times New Roman"/>
                <w:sz w:val="24"/>
              </w:rPr>
              <w:t>строительства</w:t>
            </w:r>
          </w:p>
        </w:tc>
        <w:tc>
          <w:tcPr>
            <w:tcW w:w="1417" w:type="dxa"/>
            <w:shd w:val="clear" w:color="auto" w:fill="auto"/>
          </w:tcPr>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6"/>
              </w:rPr>
            </w:pPr>
          </w:p>
        </w:tc>
      </w:tr>
      <w:tr w:rsidR="0032248E" w:rsidRPr="0032248E" w:rsidTr="0032248E">
        <w:trPr>
          <w:trHeight w:val="469"/>
        </w:trPr>
        <w:tc>
          <w:tcPr>
            <w:tcW w:w="9091" w:type="dxa"/>
            <w:gridSpan w:val="2"/>
            <w:shd w:val="clear" w:color="auto" w:fill="auto"/>
          </w:tcPr>
          <w:p w:rsidR="0032248E" w:rsidRPr="0032248E" w:rsidRDefault="0032248E" w:rsidP="0032248E">
            <w:pPr>
              <w:widowControl w:val="0"/>
              <w:autoSpaceDE w:val="0"/>
              <w:autoSpaceDN w:val="0"/>
              <w:spacing w:before="125" w:after="0" w:line="240" w:lineRule="auto"/>
              <w:ind w:left="2845" w:right="3092"/>
              <w:jc w:val="center"/>
              <w:rPr>
                <w:rFonts w:ascii="Times New Roman" w:eastAsia="Times New Roman" w:hAnsi="Times New Roman" w:cs="Times New Roman"/>
                <w:i/>
                <w:sz w:val="20"/>
              </w:rPr>
            </w:pPr>
            <w:r w:rsidRPr="0032248E">
              <w:rPr>
                <w:rFonts w:ascii="Times New Roman" w:eastAsia="Times New Roman" w:hAnsi="Times New Roman" w:cs="Times New Roman"/>
                <w:i/>
                <w:sz w:val="20"/>
              </w:rPr>
              <w:t>Указывается</w:t>
            </w:r>
            <w:r w:rsidRPr="0032248E">
              <w:rPr>
                <w:rFonts w:ascii="Times New Roman" w:eastAsia="Times New Roman" w:hAnsi="Times New Roman" w:cs="Times New Roman"/>
                <w:i/>
                <w:spacing w:val="-5"/>
                <w:sz w:val="20"/>
              </w:rPr>
              <w:t xml:space="preserve"> </w:t>
            </w:r>
            <w:r w:rsidRPr="0032248E">
              <w:rPr>
                <w:rFonts w:ascii="Times New Roman" w:eastAsia="Times New Roman" w:hAnsi="Times New Roman" w:cs="Times New Roman"/>
                <w:i/>
                <w:sz w:val="20"/>
              </w:rPr>
              <w:t>один</w:t>
            </w:r>
            <w:r w:rsidRPr="0032248E">
              <w:rPr>
                <w:rFonts w:ascii="Times New Roman" w:eastAsia="Times New Roman" w:hAnsi="Times New Roman" w:cs="Times New Roman"/>
                <w:i/>
                <w:spacing w:val="-5"/>
                <w:sz w:val="20"/>
              </w:rPr>
              <w:t xml:space="preserve"> </w:t>
            </w:r>
            <w:r w:rsidRPr="0032248E">
              <w:rPr>
                <w:rFonts w:ascii="Times New Roman" w:eastAsia="Times New Roman" w:hAnsi="Times New Roman" w:cs="Times New Roman"/>
                <w:i/>
                <w:sz w:val="20"/>
              </w:rPr>
              <w:t>из</w:t>
            </w:r>
            <w:r w:rsidRPr="0032248E">
              <w:rPr>
                <w:rFonts w:ascii="Times New Roman" w:eastAsia="Times New Roman" w:hAnsi="Times New Roman" w:cs="Times New Roman"/>
                <w:i/>
                <w:spacing w:val="-4"/>
                <w:sz w:val="20"/>
              </w:rPr>
              <w:t xml:space="preserve"> </w:t>
            </w:r>
            <w:r w:rsidRPr="0032248E">
              <w:rPr>
                <w:rFonts w:ascii="Times New Roman" w:eastAsia="Times New Roman" w:hAnsi="Times New Roman" w:cs="Times New Roman"/>
                <w:i/>
                <w:sz w:val="20"/>
              </w:rPr>
              <w:t>перечисленных</w:t>
            </w:r>
            <w:r w:rsidRPr="0032248E">
              <w:rPr>
                <w:rFonts w:ascii="Times New Roman" w:eastAsia="Times New Roman" w:hAnsi="Times New Roman" w:cs="Times New Roman"/>
                <w:i/>
                <w:spacing w:val="-4"/>
                <w:sz w:val="20"/>
              </w:rPr>
              <w:t xml:space="preserve"> </w:t>
            </w:r>
            <w:r w:rsidRPr="0032248E">
              <w:rPr>
                <w:rFonts w:ascii="Times New Roman" w:eastAsia="Times New Roman" w:hAnsi="Times New Roman" w:cs="Times New Roman"/>
                <w:i/>
                <w:sz w:val="20"/>
              </w:rPr>
              <w:t>способов</w:t>
            </w:r>
          </w:p>
        </w:tc>
      </w:tr>
    </w:tbl>
    <w:p w:rsidR="0032248E" w:rsidRPr="0032248E" w:rsidRDefault="0032248E" w:rsidP="0032248E">
      <w:pPr>
        <w:spacing w:after="200" w:line="276" w:lineRule="auto"/>
        <w:jc w:val="center"/>
        <w:rPr>
          <w:rFonts w:ascii="Times New Roman" w:eastAsia="Calibri" w:hAnsi="Times New Roman" w:cs="Times New Roman"/>
          <w:sz w:val="20"/>
        </w:rPr>
        <w:sectPr w:rsidR="0032248E" w:rsidRPr="0032248E" w:rsidSect="0032248E">
          <w:pgSz w:w="11910" w:h="16840"/>
          <w:pgMar w:top="1134" w:right="850" w:bottom="1134" w:left="1701" w:header="720" w:footer="720" w:gutter="0"/>
          <w:cols w:space="720"/>
          <w:docGrid w:linePitch="381"/>
        </w:sectPr>
      </w:pPr>
    </w:p>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0"/>
          <w:szCs w:val="28"/>
        </w:rPr>
      </w:pPr>
    </w:p>
    <w:p w:rsidR="0032248E" w:rsidRPr="0032248E" w:rsidRDefault="0032248E" w:rsidP="0032248E">
      <w:pPr>
        <w:widowControl w:val="0"/>
        <w:autoSpaceDE w:val="0"/>
        <w:autoSpaceDN w:val="0"/>
        <w:spacing w:before="3" w:after="0" w:line="240" w:lineRule="auto"/>
        <w:rPr>
          <w:rFonts w:ascii="Times New Roman" w:eastAsia="Times New Roman" w:hAnsi="Times New Roman" w:cs="Times New Roman"/>
          <w:sz w:val="16"/>
          <w:szCs w:val="28"/>
        </w:rPr>
      </w:pPr>
    </w:p>
    <w:p w:rsidR="0032248E" w:rsidRPr="0032248E" w:rsidRDefault="0032248E" w:rsidP="0032248E">
      <w:pPr>
        <w:tabs>
          <w:tab w:val="left" w:pos="6062"/>
        </w:tabs>
        <w:spacing w:after="200" w:line="20" w:lineRule="exact"/>
        <w:ind w:left="3510"/>
        <w:rPr>
          <w:rFonts w:ascii="Times New Roman" w:eastAsia="Calibri" w:hAnsi="Times New Roman" w:cs="Times New Roman"/>
          <w:sz w:val="2"/>
        </w:rPr>
      </w:pPr>
      <w:r w:rsidRPr="0032248E">
        <w:rPr>
          <w:rFonts w:ascii="Times New Roman" w:eastAsia="Calibri" w:hAnsi="Times New Roman" w:cs="Times New Roman"/>
          <w:noProof/>
          <w:sz w:val="28"/>
          <w:lang w:eastAsia="ru-RU"/>
        </w:rPr>
        <mc:AlternateContent>
          <mc:Choice Requires="wpg">
            <w:drawing>
              <wp:inline distT="0" distB="0" distL="0" distR="0">
                <wp:extent cx="1441450" cy="6350"/>
                <wp:effectExtent l="0" t="0" r="25400" b="12700"/>
                <wp:docPr id="91" name="Группа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1450" cy="6350"/>
                          <a:chOff x="0" y="0"/>
                          <a:chExt cx="2270" cy="10"/>
                        </a:xfrm>
                      </wpg:grpSpPr>
                      <wps:wsp>
                        <wps:cNvPr id="92" name="Line 13"/>
                        <wps:cNvCnPr/>
                        <wps:spPr bwMode="auto">
                          <a:xfrm>
                            <a:off x="0" y="5"/>
                            <a:ext cx="226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8B7BEB0" id="Группа 91" o:spid="_x0000_s1026" style="width:113.5pt;height:.5pt;mso-position-horizontal-relative:char;mso-position-vertical-relative:line" coordsize="22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">
                <v:line id="Line 13" o:spid="_x0000_s1027" style="position:absolute;visibility:visible;mso-wrap-style:square" from="0,5" to="22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4RrcUAAADbAAAADwAAAGRycy9kb3ducmV2LnhtbESPS2vDMBCE74X+B7GF3Bo5wZTUjRLy&#10;IFDoITjJJbfF2tpurZWRFD/666NCocdhZr5hluvBNKIj52vLCmbTBARxYXXNpYLL+fC8AOEDssbG&#10;MikYycN69fiwxEzbnnPqTqEUEcI+QwVVCG0mpS8qMuintiWO3qd1BkOUrpTaYR/hppHzJHmRBmuO&#10;CxW2tKuo+D7djILFufX7cXc92KP7+sk/0pxS3Co1eRo2byACDeE//Nd+1wpe5/D7Jf4A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M4RrcUAAADbAAAADwAAAAAAAAAA&#10;AAAAAAChAgAAZHJzL2Rvd25yZXYueG1sUEsFBgAAAAAEAAQA+QAAAJMDAAAAAA==&#10;" strokeweight=".5pt"/>
                <w10:anchorlock/>
              </v:group>
            </w:pict>
          </mc:Fallback>
        </mc:AlternateContent>
      </w:r>
      <w:r w:rsidRPr="0032248E">
        <w:rPr>
          <w:rFonts w:ascii="Times New Roman" w:eastAsia="Calibri" w:hAnsi="Times New Roman" w:cs="Times New Roman"/>
          <w:sz w:val="2"/>
        </w:rPr>
        <w:tab/>
      </w:r>
      <w:r w:rsidRPr="0032248E">
        <w:rPr>
          <w:rFonts w:ascii="Times New Roman" w:eastAsia="Calibri" w:hAnsi="Times New Roman" w:cs="Times New Roman"/>
          <w:noProof/>
          <w:sz w:val="28"/>
          <w:lang w:eastAsia="ru-RU"/>
        </w:rPr>
        <mc:AlternateContent>
          <mc:Choice Requires="wpg">
            <w:drawing>
              <wp:inline distT="0" distB="0" distL="0" distR="0">
                <wp:extent cx="2520315" cy="6350"/>
                <wp:effectExtent l="0" t="0" r="32385" b="12700"/>
                <wp:docPr id="89" name="Группа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0315" cy="6350"/>
                          <a:chOff x="0" y="0"/>
                          <a:chExt cx="3969" cy="10"/>
                        </a:xfrm>
                      </wpg:grpSpPr>
                      <wps:wsp>
                        <wps:cNvPr id="90" name="Line 11"/>
                        <wps:cNvCnPr/>
                        <wps:spPr bwMode="auto">
                          <a:xfrm>
                            <a:off x="0" y="5"/>
                            <a:ext cx="396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CAE7A0A" id="Группа 89" o:spid="_x0000_s1026" style="width:198.45pt;height:.5pt;mso-position-horizontal-relative:char;mso-position-vertical-relative:line" coordsize="396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">
                <v:line id="Line 11" o:spid="_x0000_s1027" style="position:absolute;visibility:visible;mso-wrap-style:square" from="0,5" to="39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1AqQcEAAADbAAAADwAAAGRycy9kb3ducmV2LnhtbERPy4rCMBTdD/gP4QruxlQRcTpG8YEg&#10;uJDW2czu0txpOzY3JYla/XqzEFweznu+7EwjruR8bVnBaJiAIC6srrlU8HPafc5A+ICssbFMCu7k&#10;Ybnofcwx1fbGGV3zUIoYwj5FBVUIbSqlLyoy6Ie2JY7cn3UGQ4SulNrhLYabRo6TZCoN1hwbKmxp&#10;U1Fxzi9GwezU+u1987uzR/f/yA6TjCa4VmrQ71bfIAJ14S1+ufdawVdcH7/EHyA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UCpBwQAAANsAAAAPAAAAAAAAAAAAAAAA&#10;AKECAABkcnMvZG93bnJldi54bWxQSwUGAAAAAAQABAD5AAAAjwMAAAAA&#10;" strokeweight=".5pt"/>
                <w10:anchorlock/>
              </v:group>
            </w:pict>
          </mc:Fallback>
        </mc:AlternateContent>
      </w:r>
    </w:p>
    <w:p w:rsidR="0032248E" w:rsidRPr="0032248E" w:rsidRDefault="0032248E" w:rsidP="007F3EF6">
      <w:pPr>
        <w:tabs>
          <w:tab w:val="left" w:pos="6374"/>
        </w:tabs>
        <w:spacing w:after="0" w:line="225" w:lineRule="exact"/>
        <w:ind w:left="4230"/>
        <w:rPr>
          <w:rFonts w:ascii="Times New Roman" w:eastAsia="Calibri" w:hAnsi="Times New Roman" w:cs="Times New Roman"/>
          <w:sz w:val="20"/>
        </w:rPr>
      </w:pPr>
      <w:r w:rsidRPr="0032248E">
        <w:rPr>
          <w:rFonts w:ascii="Times New Roman" w:eastAsia="Calibri" w:hAnsi="Times New Roman" w:cs="Times New Roman"/>
          <w:sz w:val="20"/>
        </w:rPr>
        <w:t>(подпись)</w:t>
      </w:r>
      <w:proofErr w:type="gramStart"/>
      <w:r w:rsidRPr="0032248E">
        <w:rPr>
          <w:rFonts w:ascii="Times New Roman" w:eastAsia="Calibri" w:hAnsi="Times New Roman" w:cs="Times New Roman"/>
          <w:sz w:val="20"/>
        </w:rPr>
        <w:tab/>
        <w:t>(</w:t>
      </w:r>
      <w:proofErr w:type="gramEnd"/>
      <w:r w:rsidRPr="0032248E">
        <w:rPr>
          <w:rFonts w:ascii="Times New Roman" w:eastAsia="Calibri" w:hAnsi="Times New Roman" w:cs="Times New Roman"/>
          <w:sz w:val="20"/>
        </w:rPr>
        <w:t>фамилия, имя, отчество(при</w:t>
      </w:r>
      <w:r w:rsidRPr="0032248E">
        <w:rPr>
          <w:rFonts w:ascii="Times New Roman" w:eastAsia="Calibri" w:hAnsi="Times New Roman" w:cs="Times New Roman"/>
          <w:spacing w:val="-10"/>
          <w:sz w:val="20"/>
        </w:rPr>
        <w:t xml:space="preserve"> </w:t>
      </w:r>
      <w:r w:rsidRPr="0032248E">
        <w:rPr>
          <w:rFonts w:ascii="Times New Roman" w:eastAsia="Calibri" w:hAnsi="Times New Roman" w:cs="Times New Roman"/>
          <w:sz w:val="20"/>
        </w:rPr>
        <w:t>наличии)</w:t>
      </w:r>
    </w:p>
    <w:p w:rsidR="0032248E" w:rsidRPr="0032248E" w:rsidRDefault="0032248E" w:rsidP="0032248E">
      <w:pPr>
        <w:widowControl w:val="0"/>
        <w:autoSpaceDE w:val="0"/>
        <w:autoSpaceDN w:val="0"/>
        <w:spacing w:after="0" w:line="240" w:lineRule="auto"/>
        <w:rPr>
          <w:rFonts w:ascii="Times New Roman" w:eastAsia="Times New Roman" w:hAnsi="Times New Roman" w:cs="Times New Roman"/>
          <w:sz w:val="20"/>
          <w:szCs w:val="28"/>
        </w:rPr>
      </w:pPr>
    </w:p>
    <w:p w:rsidR="0032248E" w:rsidRPr="0032248E" w:rsidRDefault="0032248E" w:rsidP="0032248E">
      <w:pPr>
        <w:widowControl w:val="0"/>
        <w:autoSpaceDE w:val="0"/>
        <w:autoSpaceDN w:val="0"/>
        <w:spacing w:before="8" w:after="0" w:line="240" w:lineRule="auto"/>
        <w:rPr>
          <w:rFonts w:ascii="Times New Roman" w:eastAsia="Times New Roman" w:hAnsi="Times New Roman" w:cs="Times New Roman"/>
          <w:sz w:val="20"/>
          <w:szCs w:val="28"/>
        </w:rPr>
      </w:pPr>
    </w:p>
    <w:p w:rsidR="0032248E" w:rsidRPr="0032248E" w:rsidRDefault="0032248E" w:rsidP="009527AE">
      <w:pPr>
        <w:widowControl w:val="0"/>
        <w:tabs>
          <w:tab w:val="left" w:pos="851"/>
          <w:tab w:val="left" w:pos="1380"/>
          <w:tab w:val="left" w:pos="2894"/>
          <w:tab w:val="left" w:pos="4785"/>
          <w:tab w:val="left" w:pos="6500"/>
          <w:tab w:val="left" w:pos="8083"/>
        </w:tabs>
        <w:autoSpaceDE w:val="0"/>
        <w:autoSpaceDN w:val="0"/>
        <w:spacing w:before="88" w:after="0" w:line="240" w:lineRule="auto"/>
        <w:ind w:left="851" w:right="155"/>
        <w:jc w:val="both"/>
        <w:rPr>
          <w:rFonts w:ascii="Times New Roman" w:eastAsia="Times New Roman" w:hAnsi="Times New Roman" w:cs="Times New Roman"/>
          <w:sz w:val="28"/>
          <w:szCs w:val="28"/>
        </w:rPr>
      </w:pPr>
      <w:r w:rsidRPr="0032248E">
        <w:rPr>
          <w:rFonts w:ascii="Times New Roman" w:eastAsia="Times New Roman" w:hAnsi="Times New Roman" w:cs="Times New Roman"/>
          <w:spacing w:val="-1"/>
          <w:sz w:val="28"/>
          <w:szCs w:val="28"/>
        </w:rPr>
        <w:t>*Указывается</w:t>
      </w:r>
      <w:r w:rsidRPr="0032248E">
        <w:rPr>
          <w:rFonts w:ascii="Times New Roman" w:eastAsia="Times New Roman" w:hAnsi="Times New Roman" w:cs="Times New Roman"/>
          <w:spacing w:val="-16"/>
          <w:sz w:val="28"/>
          <w:szCs w:val="28"/>
        </w:rPr>
        <w:t xml:space="preserve"> </w:t>
      </w:r>
      <w:r w:rsidRPr="0032248E">
        <w:rPr>
          <w:rFonts w:ascii="Times New Roman" w:eastAsia="Times New Roman" w:hAnsi="Times New Roman" w:cs="Times New Roman"/>
          <w:spacing w:val="-1"/>
          <w:sz w:val="28"/>
          <w:szCs w:val="28"/>
        </w:rPr>
        <w:t>один</w:t>
      </w:r>
      <w:r w:rsidRPr="0032248E">
        <w:rPr>
          <w:rFonts w:ascii="Times New Roman" w:eastAsia="Times New Roman" w:hAnsi="Times New Roman" w:cs="Times New Roman"/>
          <w:spacing w:val="-14"/>
          <w:sz w:val="28"/>
          <w:szCs w:val="28"/>
        </w:rPr>
        <w:t xml:space="preserve"> </w:t>
      </w:r>
      <w:r w:rsidRPr="0032248E">
        <w:rPr>
          <w:rFonts w:ascii="Times New Roman" w:eastAsia="Times New Roman" w:hAnsi="Times New Roman" w:cs="Times New Roman"/>
          <w:spacing w:val="-1"/>
          <w:sz w:val="28"/>
          <w:szCs w:val="28"/>
        </w:rPr>
        <w:t>из</w:t>
      </w:r>
      <w:r w:rsidRPr="0032248E">
        <w:rPr>
          <w:rFonts w:ascii="Times New Roman" w:eastAsia="Times New Roman" w:hAnsi="Times New Roman" w:cs="Times New Roman"/>
          <w:spacing w:val="-15"/>
          <w:sz w:val="28"/>
          <w:szCs w:val="28"/>
        </w:rPr>
        <w:t xml:space="preserve"> </w:t>
      </w:r>
      <w:r w:rsidRPr="0032248E">
        <w:rPr>
          <w:rFonts w:ascii="Times New Roman" w:eastAsia="Times New Roman" w:hAnsi="Times New Roman" w:cs="Times New Roman"/>
          <w:spacing w:val="-1"/>
          <w:sz w:val="28"/>
          <w:szCs w:val="28"/>
        </w:rPr>
        <w:t>вариантов: заявление</w:t>
      </w:r>
      <w:r w:rsidRPr="0032248E">
        <w:rPr>
          <w:rFonts w:ascii="Times New Roman" w:eastAsia="Times New Roman" w:hAnsi="Times New Roman" w:cs="Times New Roman"/>
          <w:spacing w:val="-16"/>
          <w:sz w:val="28"/>
          <w:szCs w:val="28"/>
        </w:rPr>
        <w:t xml:space="preserve"> </w:t>
      </w:r>
      <w:r w:rsidRPr="0032248E">
        <w:rPr>
          <w:rFonts w:ascii="Times New Roman" w:eastAsia="Times New Roman" w:hAnsi="Times New Roman" w:cs="Times New Roman"/>
          <w:sz w:val="28"/>
          <w:szCs w:val="28"/>
        </w:rPr>
        <w:t>о</w:t>
      </w:r>
      <w:r w:rsidRPr="0032248E">
        <w:rPr>
          <w:rFonts w:ascii="Times New Roman" w:eastAsia="Times New Roman" w:hAnsi="Times New Roman" w:cs="Times New Roman"/>
          <w:spacing w:val="-15"/>
          <w:sz w:val="28"/>
          <w:szCs w:val="28"/>
        </w:rPr>
        <w:t xml:space="preserve"> </w:t>
      </w:r>
      <w:r w:rsidRPr="0032248E">
        <w:rPr>
          <w:rFonts w:ascii="Times New Roman" w:eastAsia="Times New Roman" w:hAnsi="Times New Roman" w:cs="Times New Roman"/>
          <w:sz w:val="28"/>
          <w:szCs w:val="28"/>
        </w:rPr>
        <w:t>выдаче</w:t>
      </w:r>
      <w:r w:rsidRPr="0032248E">
        <w:rPr>
          <w:rFonts w:ascii="Times New Roman" w:eastAsia="Times New Roman" w:hAnsi="Times New Roman" w:cs="Times New Roman"/>
          <w:spacing w:val="-14"/>
          <w:sz w:val="28"/>
          <w:szCs w:val="28"/>
        </w:rPr>
        <w:t xml:space="preserve"> </w:t>
      </w:r>
      <w:r w:rsidRPr="0032248E">
        <w:rPr>
          <w:rFonts w:ascii="Times New Roman" w:eastAsia="Times New Roman" w:hAnsi="Times New Roman" w:cs="Times New Roman"/>
          <w:sz w:val="28"/>
          <w:szCs w:val="28"/>
        </w:rPr>
        <w:t>разрешения</w:t>
      </w:r>
      <w:r w:rsidRPr="0032248E">
        <w:rPr>
          <w:rFonts w:ascii="Times New Roman" w:eastAsia="Times New Roman" w:hAnsi="Times New Roman" w:cs="Times New Roman"/>
          <w:spacing w:val="-15"/>
          <w:sz w:val="28"/>
          <w:szCs w:val="28"/>
        </w:rPr>
        <w:t xml:space="preserve"> </w:t>
      </w:r>
      <w:r w:rsidRPr="0032248E">
        <w:rPr>
          <w:rFonts w:ascii="Times New Roman" w:eastAsia="Times New Roman" w:hAnsi="Times New Roman" w:cs="Times New Roman"/>
          <w:sz w:val="28"/>
          <w:szCs w:val="28"/>
        </w:rPr>
        <w:t>на</w:t>
      </w:r>
      <w:r w:rsidRPr="0032248E">
        <w:rPr>
          <w:rFonts w:ascii="Times New Roman" w:eastAsia="Times New Roman" w:hAnsi="Times New Roman" w:cs="Times New Roman"/>
          <w:spacing w:val="-16"/>
          <w:sz w:val="28"/>
          <w:szCs w:val="28"/>
        </w:rPr>
        <w:t xml:space="preserve"> </w:t>
      </w:r>
      <w:r w:rsidRPr="0032248E">
        <w:rPr>
          <w:rFonts w:ascii="Times New Roman" w:eastAsia="Times New Roman" w:hAnsi="Times New Roman" w:cs="Times New Roman"/>
          <w:sz w:val="28"/>
          <w:szCs w:val="28"/>
        </w:rPr>
        <w:t>строительство,</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заявление</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о</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внесении</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изменений</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в</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разрешение</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на</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строительство, заявление</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о</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внесении</w:t>
      </w:r>
      <w:r w:rsidRPr="0032248E">
        <w:rPr>
          <w:rFonts w:ascii="Times New Roman" w:eastAsia="Times New Roman" w:hAnsi="Times New Roman" w:cs="Times New Roman"/>
          <w:spacing w:val="44"/>
          <w:sz w:val="28"/>
          <w:szCs w:val="28"/>
        </w:rPr>
        <w:t xml:space="preserve"> </w:t>
      </w:r>
      <w:r w:rsidRPr="0032248E">
        <w:rPr>
          <w:rFonts w:ascii="Times New Roman" w:eastAsia="Times New Roman" w:hAnsi="Times New Roman" w:cs="Times New Roman"/>
          <w:sz w:val="28"/>
          <w:szCs w:val="28"/>
        </w:rPr>
        <w:t>изменений</w:t>
      </w:r>
      <w:r w:rsidRPr="0032248E">
        <w:rPr>
          <w:rFonts w:ascii="Times New Roman" w:eastAsia="Times New Roman" w:hAnsi="Times New Roman" w:cs="Times New Roman"/>
          <w:spacing w:val="44"/>
          <w:sz w:val="28"/>
          <w:szCs w:val="28"/>
        </w:rPr>
        <w:t xml:space="preserve"> </w:t>
      </w:r>
      <w:r w:rsidRPr="0032248E">
        <w:rPr>
          <w:rFonts w:ascii="Times New Roman" w:eastAsia="Times New Roman" w:hAnsi="Times New Roman" w:cs="Times New Roman"/>
          <w:sz w:val="28"/>
          <w:szCs w:val="28"/>
        </w:rPr>
        <w:t>в</w:t>
      </w:r>
      <w:r w:rsidRPr="0032248E">
        <w:rPr>
          <w:rFonts w:ascii="Times New Roman" w:eastAsia="Times New Roman" w:hAnsi="Times New Roman" w:cs="Times New Roman"/>
          <w:spacing w:val="45"/>
          <w:sz w:val="28"/>
          <w:szCs w:val="28"/>
        </w:rPr>
        <w:t xml:space="preserve"> </w:t>
      </w:r>
      <w:r w:rsidRPr="0032248E">
        <w:rPr>
          <w:rFonts w:ascii="Times New Roman" w:eastAsia="Times New Roman" w:hAnsi="Times New Roman" w:cs="Times New Roman"/>
          <w:sz w:val="28"/>
          <w:szCs w:val="28"/>
        </w:rPr>
        <w:t>разрешение</w:t>
      </w:r>
      <w:r w:rsidRPr="0032248E">
        <w:rPr>
          <w:rFonts w:ascii="Times New Roman" w:eastAsia="Times New Roman" w:hAnsi="Times New Roman" w:cs="Times New Roman"/>
          <w:spacing w:val="45"/>
          <w:sz w:val="28"/>
          <w:szCs w:val="28"/>
        </w:rPr>
        <w:t xml:space="preserve"> </w:t>
      </w:r>
      <w:r w:rsidRPr="0032248E">
        <w:rPr>
          <w:rFonts w:ascii="Times New Roman" w:eastAsia="Times New Roman" w:hAnsi="Times New Roman" w:cs="Times New Roman"/>
          <w:sz w:val="28"/>
          <w:szCs w:val="28"/>
        </w:rPr>
        <w:t>на</w:t>
      </w:r>
      <w:r w:rsidRPr="0032248E">
        <w:rPr>
          <w:rFonts w:ascii="Times New Roman" w:eastAsia="Times New Roman" w:hAnsi="Times New Roman" w:cs="Times New Roman"/>
          <w:spacing w:val="44"/>
          <w:sz w:val="28"/>
          <w:szCs w:val="28"/>
        </w:rPr>
        <w:t xml:space="preserve"> </w:t>
      </w:r>
      <w:r w:rsidRPr="0032248E">
        <w:rPr>
          <w:rFonts w:ascii="Times New Roman" w:eastAsia="Times New Roman" w:hAnsi="Times New Roman" w:cs="Times New Roman"/>
          <w:sz w:val="28"/>
          <w:szCs w:val="28"/>
        </w:rPr>
        <w:t>строительство</w:t>
      </w:r>
      <w:r w:rsidRPr="0032248E">
        <w:rPr>
          <w:rFonts w:ascii="Times New Roman" w:eastAsia="Times New Roman" w:hAnsi="Times New Roman" w:cs="Times New Roman"/>
          <w:spacing w:val="44"/>
          <w:sz w:val="28"/>
          <w:szCs w:val="28"/>
        </w:rPr>
        <w:t xml:space="preserve"> </w:t>
      </w:r>
      <w:r w:rsidRPr="0032248E">
        <w:rPr>
          <w:rFonts w:ascii="Times New Roman" w:eastAsia="Times New Roman" w:hAnsi="Times New Roman" w:cs="Times New Roman"/>
          <w:sz w:val="28"/>
          <w:szCs w:val="28"/>
        </w:rPr>
        <w:t>в</w:t>
      </w:r>
      <w:r w:rsidRPr="0032248E">
        <w:rPr>
          <w:rFonts w:ascii="Times New Roman" w:eastAsia="Times New Roman" w:hAnsi="Times New Roman" w:cs="Times New Roman"/>
          <w:spacing w:val="45"/>
          <w:sz w:val="28"/>
          <w:szCs w:val="28"/>
        </w:rPr>
        <w:t xml:space="preserve"> </w:t>
      </w:r>
      <w:r w:rsidRPr="0032248E">
        <w:rPr>
          <w:rFonts w:ascii="Times New Roman" w:eastAsia="Times New Roman" w:hAnsi="Times New Roman" w:cs="Times New Roman"/>
          <w:sz w:val="28"/>
          <w:szCs w:val="28"/>
        </w:rPr>
        <w:t>связи</w:t>
      </w:r>
      <w:r w:rsidRPr="0032248E">
        <w:rPr>
          <w:rFonts w:ascii="Times New Roman" w:eastAsia="Times New Roman" w:hAnsi="Times New Roman" w:cs="Times New Roman"/>
          <w:spacing w:val="45"/>
          <w:sz w:val="28"/>
          <w:szCs w:val="28"/>
        </w:rPr>
        <w:t xml:space="preserve"> </w:t>
      </w:r>
      <w:r w:rsidRPr="0032248E">
        <w:rPr>
          <w:rFonts w:ascii="Times New Roman" w:eastAsia="Times New Roman" w:hAnsi="Times New Roman" w:cs="Times New Roman"/>
          <w:sz w:val="28"/>
          <w:szCs w:val="28"/>
        </w:rPr>
        <w:t>с</w:t>
      </w:r>
      <w:r w:rsidRPr="0032248E">
        <w:rPr>
          <w:rFonts w:ascii="Times New Roman" w:eastAsia="Times New Roman" w:hAnsi="Times New Roman" w:cs="Times New Roman"/>
          <w:spacing w:val="44"/>
          <w:sz w:val="28"/>
          <w:szCs w:val="28"/>
        </w:rPr>
        <w:t xml:space="preserve"> </w:t>
      </w:r>
      <w:r w:rsidRPr="0032248E">
        <w:rPr>
          <w:rFonts w:ascii="Times New Roman" w:eastAsia="Times New Roman" w:hAnsi="Times New Roman" w:cs="Times New Roman"/>
          <w:sz w:val="28"/>
          <w:szCs w:val="28"/>
        </w:rPr>
        <w:t>необходимостью</w:t>
      </w:r>
      <w:r w:rsidRPr="0032248E">
        <w:rPr>
          <w:rFonts w:ascii="Times New Roman" w:eastAsia="Times New Roman" w:hAnsi="Times New Roman" w:cs="Times New Roman"/>
          <w:spacing w:val="-67"/>
          <w:sz w:val="28"/>
          <w:szCs w:val="28"/>
        </w:rPr>
        <w:t xml:space="preserve"> </w:t>
      </w:r>
      <w:r w:rsidRPr="0032248E">
        <w:rPr>
          <w:rFonts w:ascii="Times New Roman" w:eastAsia="Times New Roman" w:hAnsi="Times New Roman" w:cs="Times New Roman"/>
          <w:sz w:val="28"/>
          <w:szCs w:val="28"/>
        </w:rPr>
        <w:t>продления</w:t>
      </w:r>
      <w:r w:rsidRPr="0032248E">
        <w:rPr>
          <w:rFonts w:ascii="Times New Roman" w:eastAsia="Times New Roman" w:hAnsi="Times New Roman" w:cs="Times New Roman"/>
          <w:spacing w:val="10"/>
          <w:sz w:val="28"/>
          <w:szCs w:val="28"/>
        </w:rPr>
        <w:t xml:space="preserve"> </w:t>
      </w:r>
      <w:r w:rsidRPr="0032248E">
        <w:rPr>
          <w:rFonts w:ascii="Times New Roman" w:eastAsia="Times New Roman" w:hAnsi="Times New Roman" w:cs="Times New Roman"/>
          <w:sz w:val="28"/>
          <w:szCs w:val="28"/>
        </w:rPr>
        <w:t>срока</w:t>
      </w:r>
      <w:r w:rsidRPr="0032248E">
        <w:rPr>
          <w:rFonts w:ascii="Times New Roman" w:eastAsia="Times New Roman" w:hAnsi="Times New Roman" w:cs="Times New Roman"/>
          <w:spacing w:val="10"/>
          <w:sz w:val="28"/>
          <w:szCs w:val="28"/>
        </w:rPr>
        <w:t xml:space="preserve"> </w:t>
      </w:r>
      <w:r w:rsidRPr="0032248E">
        <w:rPr>
          <w:rFonts w:ascii="Times New Roman" w:eastAsia="Times New Roman" w:hAnsi="Times New Roman" w:cs="Times New Roman"/>
          <w:sz w:val="28"/>
          <w:szCs w:val="28"/>
        </w:rPr>
        <w:t>действия</w:t>
      </w:r>
      <w:r w:rsidRPr="0032248E">
        <w:rPr>
          <w:rFonts w:ascii="Times New Roman" w:eastAsia="Times New Roman" w:hAnsi="Times New Roman" w:cs="Times New Roman"/>
          <w:spacing w:val="10"/>
          <w:sz w:val="28"/>
          <w:szCs w:val="28"/>
        </w:rPr>
        <w:t xml:space="preserve"> </w:t>
      </w:r>
      <w:r w:rsidRPr="0032248E">
        <w:rPr>
          <w:rFonts w:ascii="Times New Roman" w:eastAsia="Times New Roman" w:hAnsi="Times New Roman" w:cs="Times New Roman"/>
          <w:sz w:val="28"/>
          <w:szCs w:val="28"/>
        </w:rPr>
        <w:t>разрешения</w:t>
      </w:r>
      <w:r w:rsidRPr="0032248E">
        <w:rPr>
          <w:rFonts w:ascii="Times New Roman" w:eastAsia="Times New Roman" w:hAnsi="Times New Roman" w:cs="Times New Roman"/>
          <w:spacing w:val="10"/>
          <w:sz w:val="28"/>
          <w:szCs w:val="28"/>
        </w:rPr>
        <w:t xml:space="preserve"> </w:t>
      </w:r>
      <w:r w:rsidRPr="0032248E">
        <w:rPr>
          <w:rFonts w:ascii="Times New Roman" w:eastAsia="Times New Roman" w:hAnsi="Times New Roman" w:cs="Times New Roman"/>
          <w:sz w:val="28"/>
          <w:szCs w:val="28"/>
        </w:rPr>
        <w:t>на</w:t>
      </w:r>
      <w:r w:rsidRPr="0032248E">
        <w:rPr>
          <w:rFonts w:ascii="Times New Roman" w:eastAsia="Times New Roman" w:hAnsi="Times New Roman" w:cs="Times New Roman"/>
          <w:spacing w:val="11"/>
          <w:sz w:val="28"/>
          <w:szCs w:val="28"/>
        </w:rPr>
        <w:t xml:space="preserve"> </w:t>
      </w:r>
      <w:r w:rsidRPr="0032248E">
        <w:rPr>
          <w:rFonts w:ascii="Times New Roman" w:eastAsia="Times New Roman" w:hAnsi="Times New Roman" w:cs="Times New Roman"/>
          <w:sz w:val="28"/>
          <w:szCs w:val="28"/>
        </w:rPr>
        <w:t>строительство, уведомление</w:t>
      </w:r>
      <w:r w:rsidRPr="0032248E">
        <w:rPr>
          <w:rFonts w:ascii="Times New Roman" w:eastAsia="Times New Roman" w:hAnsi="Times New Roman" w:cs="Times New Roman"/>
          <w:spacing w:val="10"/>
          <w:sz w:val="28"/>
          <w:szCs w:val="28"/>
        </w:rPr>
        <w:t xml:space="preserve"> </w:t>
      </w:r>
      <w:r w:rsidRPr="0032248E">
        <w:rPr>
          <w:rFonts w:ascii="Times New Roman" w:eastAsia="Times New Roman" w:hAnsi="Times New Roman" w:cs="Times New Roman"/>
          <w:sz w:val="28"/>
          <w:szCs w:val="28"/>
        </w:rPr>
        <w:t>о</w:t>
      </w:r>
      <w:r w:rsidRPr="0032248E">
        <w:rPr>
          <w:rFonts w:ascii="Times New Roman" w:eastAsia="Times New Roman" w:hAnsi="Times New Roman" w:cs="Times New Roman"/>
          <w:spacing w:val="10"/>
          <w:sz w:val="28"/>
          <w:szCs w:val="28"/>
        </w:rPr>
        <w:t xml:space="preserve"> </w:t>
      </w:r>
      <w:r w:rsidRPr="0032248E">
        <w:rPr>
          <w:rFonts w:ascii="Times New Roman" w:eastAsia="Times New Roman" w:hAnsi="Times New Roman" w:cs="Times New Roman"/>
          <w:sz w:val="28"/>
          <w:szCs w:val="28"/>
        </w:rPr>
        <w:t>переходе</w:t>
      </w:r>
      <w:r w:rsidRPr="0032248E">
        <w:rPr>
          <w:rFonts w:ascii="Times New Roman" w:eastAsia="Times New Roman" w:hAnsi="Times New Roman" w:cs="Times New Roman"/>
          <w:spacing w:val="1"/>
          <w:sz w:val="28"/>
          <w:szCs w:val="28"/>
        </w:rPr>
        <w:t xml:space="preserve"> </w:t>
      </w:r>
      <w:r w:rsidR="007F3EF6">
        <w:rPr>
          <w:rFonts w:ascii="Times New Roman" w:eastAsia="Times New Roman" w:hAnsi="Times New Roman" w:cs="Times New Roman"/>
          <w:sz w:val="28"/>
          <w:szCs w:val="28"/>
        </w:rPr>
        <w:t>прав</w:t>
      </w:r>
      <w:r w:rsidR="007F3EF6">
        <w:rPr>
          <w:rFonts w:ascii="Times New Roman" w:eastAsia="Times New Roman" w:hAnsi="Times New Roman" w:cs="Times New Roman"/>
          <w:sz w:val="28"/>
          <w:szCs w:val="28"/>
        </w:rPr>
        <w:tab/>
        <w:t xml:space="preserve">на </w:t>
      </w:r>
      <w:r w:rsidRPr="0032248E">
        <w:rPr>
          <w:rFonts w:ascii="Times New Roman" w:eastAsia="Times New Roman" w:hAnsi="Times New Roman" w:cs="Times New Roman"/>
          <w:sz w:val="28"/>
          <w:szCs w:val="28"/>
        </w:rPr>
        <w:t>земельный</w:t>
      </w:r>
      <w:r w:rsidRPr="0032248E">
        <w:rPr>
          <w:rFonts w:ascii="Times New Roman" w:eastAsia="Times New Roman" w:hAnsi="Times New Roman" w:cs="Times New Roman"/>
          <w:sz w:val="28"/>
          <w:szCs w:val="28"/>
        </w:rPr>
        <w:tab/>
        <w:t>участок, права</w:t>
      </w:r>
      <w:r w:rsidRPr="0032248E">
        <w:rPr>
          <w:rFonts w:ascii="Times New Roman" w:eastAsia="Times New Roman" w:hAnsi="Times New Roman" w:cs="Times New Roman"/>
          <w:sz w:val="28"/>
          <w:szCs w:val="28"/>
        </w:rPr>
        <w:tab/>
        <w:t>пользования</w:t>
      </w:r>
      <w:r w:rsidRPr="0032248E">
        <w:rPr>
          <w:rFonts w:ascii="Times New Roman" w:eastAsia="Times New Roman" w:hAnsi="Times New Roman" w:cs="Times New Roman"/>
          <w:sz w:val="28"/>
          <w:szCs w:val="28"/>
        </w:rPr>
        <w:tab/>
        <w:t>недрами, об</w:t>
      </w:r>
      <w:r w:rsidRPr="0032248E">
        <w:rPr>
          <w:rFonts w:ascii="Times New Roman" w:eastAsia="Times New Roman" w:hAnsi="Times New Roman" w:cs="Times New Roman"/>
          <w:sz w:val="28"/>
          <w:szCs w:val="28"/>
        </w:rPr>
        <w:tab/>
        <w:t>образовании</w:t>
      </w:r>
      <w:r w:rsidRPr="0032248E">
        <w:rPr>
          <w:rFonts w:ascii="Times New Roman" w:eastAsia="Times New Roman" w:hAnsi="Times New Roman" w:cs="Times New Roman"/>
          <w:spacing w:val="1"/>
          <w:sz w:val="28"/>
          <w:szCs w:val="28"/>
        </w:rPr>
        <w:t xml:space="preserve"> </w:t>
      </w:r>
      <w:r w:rsidRPr="0032248E">
        <w:rPr>
          <w:rFonts w:ascii="Times New Roman" w:eastAsia="Times New Roman" w:hAnsi="Times New Roman" w:cs="Times New Roman"/>
          <w:sz w:val="28"/>
          <w:szCs w:val="28"/>
        </w:rPr>
        <w:t>земельного участка.</w:t>
      </w:r>
    </w:p>
    <w:p w:rsidR="0032248E" w:rsidRPr="0032248E" w:rsidRDefault="0032248E" w:rsidP="0032248E">
      <w:pPr>
        <w:spacing w:after="200" w:line="276" w:lineRule="auto"/>
        <w:ind w:left="567"/>
        <w:jc w:val="both"/>
        <w:rPr>
          <w:rFonts w:ascii="Times New Roman" w:eastAsia="Calibri" w:hAnsi="Times New Roman" w:cs="Times New Roman"/>
          <w:sz w:val="28"/>
        </w:rPr>
        <w:sectPr w:rsidR="0032248E" w:rsidRPr="0032248E">
          <w:pgSz w:w="11910" w:h="16840"/>
          <w:pgMar w:top="1580" w:right="700" w:bottom="280" w:left="1020" w:header="720" w:footer="720" w:gutter="0"/>
          <w:cols w:space="720"/>
        </w:sectPr>
      </w:pPr>
    </w:p>
    <w:p w:rsidR="0032248E" w:rsidRDefault="0032248E" w:rsidP="0032248E">
      <w:pPr>
        <w:pStyle w:val="a4"/>
        <w:spacing w:before="75"/>
        <w:ind w:left="5794" w:right="232"/>
        <w:jc w:val="center"/>
      </w:pPr>
      <w:r>
        <w:lastRenderedPageBreak/>
        <w:t>ПРИЛОЖЕНИЕ</w:t>
      </w:r>
      <w:r>
        <w:rPr>
          <w:spacing w:val="-6"/>
        </w:rPr>
        <w:t xml:space="preserve"> </w:t>
      </w:r>
      <w:r>
        <w:t>№13</w:t>
      </w:r>
    </w:p>
    <w:p w:rsidR="0032248E" w:rsidRDefault="0032248E" w:rsidP="0032248E">
      <w:pPr>
        <w:pStyle w:val="a4"/>
        <w:ind w:left="5670" w:right="436"/>
        <w:jc w:val="center"/>
      </w:pPr>
      <w:r>
        <w:t>к Административному регламенту</w:t>
      </w:r>
      <w:r>
        <w:rPr>
          <w:spacing w:val="1"/>
        </w:rPr>
        <w:t xml:space="preserve"> </w:t>
      </w:r>
      <w:r>
        <w:t>предоставления государственной и</w:t>
      </w:r>
      <w:r>
        <w:rPr>
          <w:spacing w:val="-67"/>
        </w:rPr>
        <w:t xml:space="preserve"> </w:t>
      </w:r>
      <w:r>
        <w:t>муниципальной услуги "Выдача</w:t>
      </w:r>
      <w:r>
        <w:rPr>
          <w:spacing w:val="1"/>
        </w:rPr>
        <w:t xml:space="preserve"> </w:t>
      </w:r>
      <w:r>
        <w:t>разрешения на строительство,</w:t>
      </w:r>
      <w:r>
        <w:rPr>
          <w:spacing w:val="1"/>
        </w:rPr>
        <w:t xml:space="preserve"> </w:t>
      </w:r>
      <w:r>
        <w:t>внесение изменений в разрешение</w:t>
      </w:r>
      <w:r>
        <w:rPr>
          <w:spacing w:val="1"/>
        </w:rPr>
        <w:t xml:space="preserve"> </w:t>
      </w:r>
      <w:r>
        <w:t>на строительство, в том числе в</w:t>
      </w:r>
      <w:r>
        <w:rPr>
          <w:spacing w:val="1"/>
        </w:rPr>
        <w:t xml:space="preserve"> </w:t>
      </w:r>
      <w:r>
        <w:t>связи с</w:t>
      </w:r>
      <w:r>
        <w:rPr>
          <w:spacing w:val="1"/>
        </w:rPr>
        <w:t xml:space="preserve"> </w:t>
      </w:r>
      <w:r>
        <w:t>необходимостью</w:t>
      </w:r>
      <w:r>
        <w:rPr>
          <w:spacing w:val="1"/>
        </w:rPr>
        <w:t xml:space="preserve"> </w:t>
      </w:r>
      <w:r>
        <w:t>продления срока действия</w:t>
      </w:r>
      <w:r>
        <w:rPr>
          <w:spacing w:val="1"/>
        </w:rPr>
        <w:t xml:space="preserve"> </w:t>
      </w:r>
      <w:r>
        <w:t>разрешения</w:t>
      </w:r>
      <w:r>
        <w:rPr>
          <w:spacing w:val="-2"/>
        </w:rPr>
        <w:t xml:space="preserve"> </w:t>
      </w:r>
      <w:r>
        <w:t>на</w:t>
      </w:r>
      <w:r>
        <w:rPr>
          <w:spacing w:val="-2"/>
        </w:rPr>
        <w:t xml:space="preserve"> </w:t>
      </w:r>
      <w:r>
        <w:t>строительство"</w:t>
      </w:r>
    </w:p>
    <w:p w:rsidR="0032248E" w:rsidRDefault="0032248E" w:rsidP="0032248E">
      <w:pPr>
        <w:pStyle w:val="a4"/>
        <w:rPr>
          <w:sz w:val="30"/>
        </w:rPr>
      </w:pPr>
    </w:p>
    <w:p w:rsidR="0032248E" w:rsidRDefault="0032248E" w:rsidP="0032248E">
      <w:pPr>
        <w:pStyle w:val="a4"/>
        <w:spacing w:before="217"/>
        <w:ind w:right="148"/>
        <w:jc w:val="right"/>
      </w:pPr>
      <w:r>
        <w:t>ФОРМА</w:t>
      </w:r>
    </w:p>
    <w:p w:rsidR="0032248E" w:rsidRDefault="0032248E" w:rsidP="0032248E">
      <w:pPr>
        <w:pStyle w:val="a4"/>
        <w:ind w:left="567"/>
        <w:rPr>
          <w:sz w:val="30"/>
        </w:rPr>
      </w:pPr>
    </w:p>
    <w:p w:rsidR="0032248E" w:rsidRDefault="0032248E" w:rsidP="0032248E">
      <w:pPr>
        <w:pStyle w:val="a4"/>
        <w:rPr>
          <w:sz w:val="30"/>
        </w:rPr>
      </w:pPr>
    </w:p>
    <w:p w:rsidR="0032248E" w:rsidRDefault="0032248E" w:rsidP="009527AE">
      <w:pPr>
        <w:pStyle w:val="a4"/>
        <w:tabs>
          <w:tab w:val="left" w:pos="10034"/>
        </w:tabs>
        <w:ind w:left="4463" w:right="153"/>
        <w:rPr>
          <w:sz w:val="20"/>
        </w:rPr>
      </w:pPr>
      <w:r>
        <w:t>Кому</w:t>
      </w:r>
      <w:r>
        <w:rPr>
          <w:spacing w:val="-2"/>
        </w:rPr>
        <w:t xml:space="preserve"> </w:t>
      </w:r>
      <w:r w:rsidR="009527AE">
        <w:t>____________________________</w:t>
      </w:r>
      <w:r>
        <w:rPr>
          <w:sz w:val="20"/>
        </w:rPr>
        <w:t xml:space="preserve"> (фамилия, имя, </w:t>
      </w:r>
      <w:proofErr w:type="gramStart"/>
      <w:r>
        <w:rPr>
          <w:sz w:val="20"/>
        </w:rPr>
        <w:t>отчество(</w:t>
      </w:r>
      <w:proofErr w:type="gramEnd"/>
      <w:r>
        <w:rPr>
          <w:sz w:val="20"/>
        </w:rPr>
        <w:t>при наличии)застройщика,</w:t>
      </w:r>
      <w:r>
        <w:rPr>
          <w:spacing w:val="1"/>
          <w:sz w:val="20"/>
        </w:rPr>
        <w:t xml:space="preserve"> </w:t>
      </w:r>
      <w:r>
        <w:rPr>
          <w:sz w:val="20"/>
        </w:rPr>
        <w:t>ОГРНИП(для физического лица, зарегистрированного в</w:t>
      </w:r>
      <w:r>
        <w:rPr>
          <w:spacing w:val="-48"/>
          <w:sz w:val="20"/>
        </w:rPr>
        <w:t xml:space="preserve"> </w:t>
      </w:r>
      <w:r>
        <w:rPr>
          <w:sz w:val="20"/>
        </w:rPr>
        <w:t>качестве индивидуального предпринимателя) –для</w:t>
      </w:r>
      <w:r>
        <w:rPr>
          <w:spacing w:val="1"/>
          <w:sz w:val="20"/>
        </w:rPr>
        <w:t xml:space="preserve"> </w:t>
      </w:r>
      <w:r>
        <w:rPr>
          <w:sz w:val="20"/>
        </w:rPr>
        <w:t>физического лица, полное наименование застройщика,</w:t>
      </w:r>
      <w:r>
        <w:rPr>
          <w:spacing w:val="1"/>
          <w:sz w:val="20"/>
        </w:rPr>
        <w:t xml:space="preserve"> </w:t>
      </w:r>
      <w:r>
        <w:rPr>
          <w:sz w:val="20"/>
        </w:rPr>
        <w:t>ИНН,ОГРН–для</w:t>
      </w:r>
      <w:r>
        <w:rPr>
          <w:spacing w:val="-2"/>
          <w:sz w:val="20"/>
        </w:rPr>
        <w:t xml:space="preserve"> </w:t>
      </w:r>
      <w:r>
        <w:rPr>
          <w:sz w:val="20"/>
        </w:rPr>
        <w:t>юридического</w:t>
      </w:r>
      <w:r>
        <w:rPr>
          <w:spacing w:val="-2"/>
          <w:sz w:val="20"/>
        </w:rPr>
        <w:t xml:space="preserve"> </w:t>
      </w:r>
      <w:r>
        <w:rPr>
          <w:sz w:val="20"/>
        </w:rPr>
        <w:t>лица,</w:t>
      </w:r>
    </w:p>
    <w:p w:rsidR="009527AE" w:rsidRDefault="006837FB" w:rsidP="00CF7410">
      <w:pPr>
        <w:pStyle w:val="a4"/>
        <w:tabs>
          <w:tab w:val="left" w:pos="10034"/>
        </w:tabs>
        <w:ind w:left="3969"/>
        <w:rPr>
          <w:sz w:val="20"/>
        </w:rPr>
      </w:pPr>
      <w:r>
        <w:rPr>
          <w:sz w:val="20"/>
        </w:rPr>
        <w:t xml:space="preserve">          ______________________________________________</w:t>
      </w:r>
    </w:p>
    <w:p w:rsidR="0032248E" w:rsidRDefault="0032248E" w:rsidP="009527AE">
      <w:pPr>
        <w:pStyle w:val="a4"/>
        <w:tabs>
          <w:tab w:val="left" w:pos="10034"/>
        </w:tabs>
        <w:ind w:left="4463"/>
        <w:rPr>
          <w:sz w:val="20"/>
        </w:rPr>
      </w:pPr>
      <w:r>
        <w:rPr>
          <w:sz w:val="20"/>
        </w:rPr>
        <w:t xml:space="preserve">почтовый индекс и адрес, телефон, адрес </w:t>
      </w:r>
      <w:proofErr w:type="gramStart"/>
      <w:r>
        <w:rPr>
          <w:sz w:val="20"/>
        </w:rPr>
        <w:t>электронной</w:t>
      </w:r>
      <w:r>
        <w:rPr>
          <w:spacing w:val="-48"/>
          <w:sz w:val="20"/>
        </w:rPr>
        <w:t xml:space="preserve"> </w:t>
      </w:r>
      <w:r w:rsidR="009527AE">
        <w:rPr>
          <w:spacing w:val="-48"/>
          <w:sz w:val="20"/>
        </w:rPr>
        <w:t xml:space="preserve"> </w:t>
      </w:r>
      <w:r>
        <w:rPr>
          <w:sz w:val="20"/>
        </w:rPr>
        <w:t>почты</w:t>
      </w:r>
      <w:proofErr w:type="gramEnd"/>
      <w:r>
        <w:rPr>
          <w:sz w:val="20"/>
        </w:rPr>
        <w:t>)</w:t>
      </w:r>
    </w:p>
    <w:p w:rsidR="0032248E" w:rsidRDefault="0032248E" w:rsidP="0032248E">
      <w:pPr>
        <w:pStyle w:val="a4"/>
        <w:rPr>
          <w:sz w:val="22"/>
        </w:rPr>
      </w:pPr>
    </w:p>
    <w:p w:rsidR="0032248E" w:rsidRDefault="0032248E" w:rsidP="009527AE">
      <w:pPr>
        <w:pStyle w:val="a4"/>
        <w:ind w:right="153"/>
        <w:rPr>
          <w:sz w:val="22"/>
        </w:rPr>
      </w:pPr>
    </w:p>
    <w:p w:rsidR="0032248E" w:rsidRDefault="0032248E" w:rsidP="0032248E">
      <w:pPr>
        <w:pStyle w:val="a4"/>
        <w:rPr>
          <w:sz w:val="22"/>
        </w:rPr>
      </w:pPr>
    </w:p>
    <w:p w:rsidR="0032248E" w:rsidRPr="009527AE" w:rsidRDefault="0032248E" w:rsidP="0032248E">
      <w:pPr>
        <w:pStyle w:val="1"/>
        <w:spacing w:before="193"/>
      </w:pPr>
      <w:r w:rsidRPr="009527AE">
        <w:t>Р</w:t>
      </w:r>
      <w:r w:rsidRPr="009527AE">
        <w:rPr>
          <w:spacing w:val="-1"/>
        </w:rPr>
        <w:t xml:space="preserve"> </w:t>
      </w:r>
      <w:r w:rsidRPr="009527AE">
        <w:t>Е</w:t>
      </w:r>
      <w:r w:rsidRPr="009527AE">
        <w:rPr>
          <w:spacing w:val="-1"/>
        </w:rPr>
        <w:t xml:space="preserve"> </w:t>
      </w:r>
      <w:r w:rsidRPr="009527AE">
        <w:t>Ш</w:t>
      </w:r>
      <w:r w:rsidRPr="009527AE">
        <w:rPr>
          <w:spacing w:val="-1"/>
        </w:rPr>
        <w:t xml:space="preserve"> </w:t>
      </w:r>
      <w:r w:rsidRPr="009527AE">
        <w:t>Е</w:t>
      </w:r>
      <w:r w:rsidRPr="009527AE">
        <w:rPr>
          <w:spacing w:val="-1"/>
        </w:rPr>
        <w:t xml:space="preserve"> </w:t>
      </w:r>
      <w:r w:rsidRPr="009527AE">
        <w:t>Н</w:t>
      </w:r>
      <w:r w:rsidRPr="009527AE">
        <w:rPr>
          <w:spacing w:val="-1"/>
        </w:rPr>
        <w:t xml:space="preserve"> </w:t>
      </w:r>
      <w:r w:rsidRPr="009527AE">
        <w:t>И</w:t>
      </w:r>
      <w:r w:rsidRPr="009527AE">
        <w:rPr>
          <w:spacing w:val="-1"/>
        </w:rPr>
        <w:t xml:space="preserve"> </w:t>
      </w:r>
      <w:r w:rsidRPr="009527AE">
        <w:t>Е</w:t>
      </w:r>
    </w:p>
    <w:p w:rsidR="0032248E" w:rsidRPr="009527AE" w:rsidRDefault="0032248E" w:rsidP="00CF7410">
      <w:pPr>
        <w:ind w:right="300" w:firstLine="2"/>
        <w:jc w:val="center"/>
        <w:rPr>
          <w:rFonts w:ascii="Times New Roman" w:hAnsi="Times New Roman" w:cs="Times New Roman"/>
          <w:b/>
          <w:sz w:val="28"/>
          <w:szCs w:val="28"/>
        </w:rPr>
      </w:pPr>
      <w:r w:rsidRPr="009527AE">
        <w:rPr>
          <w:rFonts w:ascii="Times New Roman" w:hAnsi="Times New Roman" w:cs="Times New Roman"/>
          <w:b/>
          <w:sz w:val="28"/>
          <w:szCs w:val="28"/>
        </w:rPr>
        <w:t>об оставлении заявления о выдаче разрешения на строительство,</w:t>
      </w:r>
      <w:r w:rsidRPr="009527AE">
        <w:rPr>
          <w:rFonts w:ascii="Times New Roman" w:hAnsi="Times New Roman" w:cs="Times New Roman"/>
          <w:b/>
          <w:spacing w:val="1"/>
          <w:sz w:val="28"/>
          <w:szCs w:val="28"/>
        </w:rPr>
        <w:t xml:space="preserve"> </w:t>
      </w:r>
      <w:r w:rsidRPr="009527AE">
        <w:rPr>
          <w:rFonts w:ascii="Times New Roman" w:hAnsi="Times New Roman" w:cs="Times New Roman"/>
          <w:b/>
          <w:sz w:val="28"/>
          <w:szCs w:val="28"/>
        </w:rPr>
        <w:t>заявления</w:t>
      </w:r>
      <w:r w:rsidRPr="009527AE">
        <w:rPr>
          <w:rFonts w:ascii="Times New Roman" w:hAnsi="Times New Roman" w:cs="Times New Roman"/>
          <w:b/>
          <w:spacing w:val="-8"/>
          <w:sz w:val="28"/>
          <w:szCs w:val="28"/>
        </w:rPr>
        <w:t xml:space="preserve"> </w:t>
      </w:r>
      <w:r w:rsidRPr="009527AE">
        <w:rPr>
          <w:rFonts w:ascii="Times New Roman" w:hAnsi="Times New Roman" w:cs="Times New Roman"/>
          <w:b/>
          <w:sz w:val="28"/>
          <w:szCs w:val="28"/>
        </w:rPr>
        <w:t>о</w:t>
      </w:r>
      <w:r w:rsidRPr="009527AE">
        <w:rPr>
          <w:rFonts w:ascii="Times New Roman" w:hAnsi="Times New Roman" w:cs="Times New Roman"/>
          <w:b/>
          <w:spacing w:val="-8"/>
          <w:sz w:val="28"/>
          <w:szCs w:val="28"/>
        </w:rPr>
        <w:t xml:space="preserve"> </w:t>
      </w:r>
      <w:r w:rsidRPr="009527AE">
        <w:rPr>
          <w:rFonts w:ascii="Times New Roman" w:hAnsi="Times New Roman" w:cs="Times New Roman"/>
          <w:b/>
          <w:sz w:val="28"/>
          <w:szCs w:val="28"/>
        </w:rPr>
        <w:t>внесении</w:t>
      </w:r>
      <w:r w:rsidRPr="009527AE">
        <w:rPr>
          <w:rFonts w:ascii="Times New Roman" w:hAnsi="Times New Roman" w:cs="Times New Roman"/>
          <w:b/>
          <w:spacing w:val="-8"/>
          <w:sz w:val="28"/>
          <w:szCs w:val="28"/>
        </w:rPr>
        <w:t xml:space="preserve"> </w:t>
      </w:r>
      <w:r w:rsidRPr="009527AE">
        <w:rPr>
          <w:rFonts w:ascii="Times New Roman" w:hAnsi="Times New Roman" w:cs="Times New Roman"/>
          <w:b/>
          <w:sz w:val="28"/>
          <w:szCs w:val="28"/>
        </w:rPr>
        <w:t>изменений</w:t>
      </w:r>
      <w:r w:rsidRPr="009527AE">
        <w:rPr>
          <w:rFonts w:ascii="Times New Roman" w:hAnsi="Times New Roman" w:cs="Times New Roman"/>
          <w:b/>
          <w:spacing w:val="-8"/>
          <w:sz w:val="28"/>
          <w:szCs w:val="28"/>
        </w:rPr>
        <w:t xml:space="preserve"> </w:t>
      </w:r>
      <w:r w:rsidRPr="009527AE">
        <w:rPr>
          <w:rFonts w:ascii="Times New Roman" w:hAnsi="Times New Roman" w:cs="Times New Roman"/>
          <w:b/>
          <w:sz w:val="28"/>
          <w:szCs w:val="28"/>
        </w:rPr>
        <w:t>в</w:t>
      </w:r>
      <w:r w:rsidRPr="009527AE">
        <w:rPr>
          <w:rFonts w:ascii="Times New Roman" w:hAnsi="Times New Roman" w:cs="Times New Roman"/>
          <w:b/>
          <w:spacing w:val="-8"/>
          <w:sz w:val="28"/>
          <w:szCs w:val="28"/>
        </w:rPr>
        <w:t xml:space="preserve"> </w:t>
      </w:r>
      <w:r w:rsidRPr="009527AE">
        <w:rPr>
          <w:rFonts w:ascii="Times New Roman" w:hAnsi="Times New Roman" w:cs="Times New Roman"/>
          <w:b/>
          <w:sz w:val="28"/>
          <w:szCs w:val="28"/>
        </w:rPr>
        <w:t>разрешение</w:t>
      </w:r>
      <w:r w:rsidRPr="009527AE">
        <w:rPr>
          <w:rFonts w:ascii="Times New Roman" w:hAnsi="Times New Roman" w:cs="Times New Roman"/>
          <w:b/>
          <w:spacing w:val="-8"/>
          <w:sz w:val="28"/>
          <w:szCs w:val="28"/>
        </w:rPr>
        <w:t xml:space="preserve"> </w:t>
      </w:r>
      <w:r w:rsidRPr="009527AE">
        <w:rPr>
          <w:rFonts w:ascii="Times New Roman" w:hAnsi="Times New Roman" w:cs="Times New Roman"/>
          <w:b/>
          <w:sz w:val="28"/>
          <w:szCs w:val="28"/>
        </w:rPr>
        <w:t>на</w:t>
      </w:r>
      <w:r w:rsidRPr="009527AE">
        <w:rPr>
          <w:rFonts w:ascii="Times New Roman" w:hAnsi="Times New Roman" w:cs="Times New Roman"/>
          <w:b/>
          <w:spacing w:val="-8"/>
          <w:sz w:val="28"/>
          <w:szCs w:val="28"/>
        </w:rPr>
        <w:t xml:space="preserve"> </w:t>
      </w:r>
      <w:r w:rsidRPr="009527AE">
        <w:rPr>
          <w:rFonts w:ascii="Times New Roman" w:hAnsi="Times New Roman" w:cs="Times New Roman"/>
          <w:b/>
          <w:sz w:val="28"/>
          <w:szCs w:val="28"/>
        </w:rPr>
        <w:t>строительство, заявления</w:t>
      </w:r>
      <w:r w:rsidRPr="009527AE">
        <w:rPr>
          <w:rFonts w:ascii="Times New Roman" w:hAnsi="Times New Roman" w:cs="Times New Roman"/>
          <w:b/>
          <w:spacing w:val="-67"/>
          <w:sz w:val="28"/>
          <w:szCs w:val="28"/>
        </w:rPr>
        <w:t xml:space="preserve"> </w:t>
      </w:r>
      <w:r w:rsidRPr="009527AE">
        <w:rPr>
          <w:rFonts w:ascii="Times New Roman" w:hAnsi="Times New Roman" w:cs="Times New Roman"/>
          <w:b/>
          <w:sz w:val="28"/>
          <w:szCs w:val="28"/>
        </w:rPr>
        <w:t>о внесении изменений в разрешение на строительство в связи с</w:t>
      </w:r>
      <w:r w:rsidRPr="009527AE">
        <w:rPr>
          <w:rFonts w:ascii="Times New Roman" w:hAnsi="Times New Roman" w:cs="Times New Roman"/>
          <w:b/>
          <w:spacing w:val="1"/>
          <w:sz w:val="28"/>
          <w:szCs w:val="28"/>
        </w:rPr>
        <w:t xml:space="preserve"> </w:t>
      </w:r>
      <w:r w:rsidRPr="009527AE">
        <w:rPr>
          <w:rFonts w:ascii="Times New Roman" w:hAnsi="Times New Roman" w:cs="Times New Roman"/>
          <w:b/>
          <w:sz w:val="28"/>
          <w:szCs w:val="28"/>
        </w:rPr>
        <w:t>необходимостью продления срока действия разрешения на строительство,</w:t>
      </w:r>
      <w:r w:rsidRPr="009527AE">
        <w:rPr>
          <w:rFonts w:ascii="Times New Roman" w:hAnsi="Times New Roman" w:cs="Times New Roman"/>
          <w:b/>
          <w:spacing w:val="1"/>
          <w:sz w:val="28"/>
          <w:szCs w:val="28"/>
        </w:rPr>
        <w:t xml:space="preserve"> </w:t>
      </w:r>
      <w:r w:rsidRPr="009527AE">
        <w:rPr>
          <w:rFonts w:ascii="Times New Roman" w:hAnsi="Times New Roman" w:cs="Times New Roman"/>
          <w:b/>
          <w:sz w:val="28"/>
          <w:szCs w:val="28"/>
        </w:rPr>
        <w:t>уведомления о переходе прав на земельный участок, права пользования</w:t>
      </w:r>
      <w:r w:rsidRPr="009527AE">
        <w:rPr>
          <w:rFonts w:ascii="Times New Roman" w:hAnsi="Times New Roman" w:cs="Times New Roman"/>
          <w:b/>
          <w:spacing w:val="1"/>
          <w:sz w:val="28"/>
          <w:szCs w:val="28"/>
        </w:rPr>
        <w:t xml:space="preserve"> </w:t>
      </w:r>
      <w:r w:rsidRPr="009527AE">
        <w:rPr>
          <w:rFonts w:ascii="Times New Roman" w:hAnsi="Times New Roman" w:cs="Times New Roman"/>
          <w:b/>
          <w:sz w:val="28"/>
          <w:szCs w:val="28"/>
        </w:rPr>
        <w:t>недрами, об</w:t>
      </w:r>
      <w:r w:rsidRPr="009527AE">
        <w:rPr>
          <w:rFonts w:ascii="Times New Roman" w:hAnsi="Times New Roman" w:cs="Times New Roman"/>
          <w:b/>
          <w:spacing w:val="-1"/>
          <w:sz w:val="28"/>
          <w:szCs w:val="28"/>
        </w:rPr>
        <w:t xml:space="preserve"> </w:t>
      </w:r>
      <w:r w:rsidRPr="009527AE">
        <w:rPr>
          <w:rFonts w:ascii="Times New Roman" w:hAnsi="Times New Roman" w:cs="Times New Roman"/>
          <w:b/>
          <w:sz w:val="28"/>
          <w:szCs w:val="28"/>
        </w:rPr>
        <w:t>образовании</w:t>
      </w:r>
      <w:r w:rsidRPr="009527AE">
        <w:rPr>
          <w:rFonts w:ascii="Times New Roman" w:hAnsi="Times New Roman" w:cs="Times New Roman"/>
          <w:b/>
          <w:spacing w:val="-1"/>
          <w:sz w:val="28"/>
          <w:szCs w:val="28"/>
        </w:rPr>
        <w:t xml:space="preserve"> </w:t>
      </w:r>
      <w:r w:rsidRPr="009527AE">
        <w:rPr>
          <w:rFonts w:ascii="Times New Roman" w:hAnsi="Times New Roman" w:cs="Times New Roman"/>
          <w:b/>
          <w:sz w:val="28"/>
          <w:szCs w:val="28"/>
        </w:rPr>
        <w:t>земельного</w:t>
      </w:r>
      <w:r w:rsidRPr="009527AE">
        <w:rPr>
          <w:rFonts w:ascii="Times New Roman" w:hAnsi="Times New Roman" w:cs="Times New Roman"/>
          <w:b/>
          <w:spacing w:val="-2"/>
          <w:sz w:val="28"/>
          <w:szCs w:val="28"/>
        </w:rPr>
        <w:t xml:space="preserve"> </w:t>
      </w:r>
      <w:r w:rsidRPr="009527AE">
        <w:rPr>
          <w:rFonts w:ascii="Times New Roman" w:hAnsi="Times New Roman" w:cs="Times New Roman"/>
          <w:b/>
          <w:sz w:val="28"/>
          <w:szCs w:val="28"/>
        </w:rPr>
        <w:t>участка</w:t>
      </w:r>
      <w:r w:rsidRPr="009527AE">
        <w:rPr>
          <w:rFonts w:ascii="Times New Roman" w:hAnsi="Times New Roman" w:cs="Times New Roman"/>
          <w:b/>
          <w:spacing w:val="-1"/>
          <w:sz w:val="28"/>
          <w:szCs w:val="28"/>
        </w:rPr>
        <w:t xml:space="preserve"> </w:t>
      </w:r>
      <w:r w:rsidRPr="009527AE">
        <w:rPr>
          <w:rFonts w:ascii="Times New Roman" w:hAnsi="Times New Roman" w:cs="Times New Roman"/>
          <w:b/>
          <w:sz w:val="28"/>
          <w:szCs w:val="28"/>
        </w:rPr>
        <w:t>без</w:t>
      </w:r>
      <w:r w:rsidRPr="009527AE">
        <w:rPr>
          <w:rFonts w:ascii="Times New Roman" w:hAnsi="Times New Roman" w:cs="Times New Roman"/>
          <w:b/>
          <w:spacing w:val="-1"/>
          <w:sz w:val="28"/>
          <w:szCs w:val="28"/>
        </w:rPr>
        <w:t xml:space="preserve"> </w:t>
      </w:r>
      <w:r w:rsidRPr="009527AE">
        <w:rPr>
          <w:rFonts w:ascii="Times New Roman" w:hAnsi="Times New Roman" w:cs="Times New Roman"/>
          <w:b/>
          <w:sz w:val="28"/>
          <w:szCs w:val="28"/>
        </w:rPr>
        <w:t>рассмотрения</w:t>
      </w:r>
    </w:p>
    <w:p w:rsidR="0032248E" w:rsidRDefault="0032248E" w:rsidP="0032248E">
      <w:pPr>
        <w:pStyle w:val="a4"/>
        <w:rPr>
          <w:b/>
          <w:sz w:val="30"/>
        </w:rPr>
      </w:pPr>
    </w:p>
    <w:p w:rsidR="009527AE" w:rsidRPr="009527AE" w:rsidRDefault="0032248E" w:rsidP="009527AE">
      <w:pPr>
        <w:pStyle w:val="a4"/>
        <w:tabs>
          <w:tab w:val="left" w:pos="7341"/>
          <w:tab w:val="left" w:pos="9568"/>
        </w:tabs>
        <w:spacing w:before="253"/>
        <w:ind w:left="709" w:right="153"/>
      </w:pPr>
      <w:r>
        <w:t>На</w:t>
      </w:r>
      <w:r>
        <w:rPr>
          <w:spacing w:val="82"/>
        </w:rPr>
        <w:t xml:space="preserve"> </w:t>
      </w:r>
      <w:r>
        <w:t>основании</w:t>
      </w:r>
      <w:r>
        <w:rPr>
          <w:spacing w:val="83"/>
        </w:rPr>
        <w:t xml:space="preserve"> </w:t>
      </w:r>
      <w:r>
        <w:t>Вашего</w:t>
      </w:r>
      <w:r>
        <w:rPr>
          <w:spacing w:val="83"/>
        </w:rPr>
        <w:t xml:space="preserve"> </w:t>
      </w:r>
      <w:r>
        <w:t>заявления</w:t>
      </w:r>
      <w:r>
        <w:rPr>
          <w:spacing w:val="83"/>
        </w:rPr>
        <w:t xml:space="preserve"> </w:t>
      </w:r>
      <w:r>
        <w:t>от</w:t>
      </w:r>
      <w:r w:rsidR="009527AE">
        <w:t>___________</w:t>
      </w:r>
      <w:r>
        <w:t>№</w:t>
      </w:r>
      <w:r>
        <w:rPr>
          <w:u w:val="single"/>
        </w:rPr>
        <w:t xml:space="preserve"> </w:t>
      </w:r>
      <w:r w:rsidR="009527AE">
        <w:t>______________</w:t>
      </w:r>
    </w:p>
    <w:p w:rsidR="0032248E" w:rsidRPr="009527AE" w:rsidRDefault="009527AE" w:rsidP="009527AE">
      <w:pPr>
        <w:pStyle w:val="a4"/>
        <w:tabs>
          <w:tab w:val="left" w:pos="7341"/>
          <w:tab w:val="left" w:pos="9568"/>
        </w:tabs>
        <w:ind w:left="822"/>
      </w:pPr>
      <w:r>
        <w:t xml:space="preserve">                                                                         </w:t>
      </w:r>
      <w:r w:rsidR="0032248E">
        <w:rPr>
          <w:sz w:val="20"/>
        </w:rPr>
        <w:t>(дата</w:t>
      </w:r>
      <w:r w:rsidR="0032248E">
        <w:rPr>
          <w:spacing w:val="-4"/>
          <w:sz w:val="20"/>
        </w:rPr>
        <w:t xml:space="preserve"> </w:t>
      </w:r>
      <w:r w:rsidR="0032248E">
        <w:rPr>
          <w:sz w:val="20"/>
        </w:rPr>
        <w:t>и</w:t>
      </w:r>
      <w:r w:rsidR="0032248E">
        <w:rPr>
          <w:spacing w:val="-3"/>
          <w:sz w:val="20"/>
        </w:rPr>
        <w:t xml:space="preserve"> </w:t>
      </w:r>
      <w:r w:rsidR="0032248E">
        <w:rPr>
          <w:sz w:val="20"/>
        </w:rPr>
        <w:t>номер</w:t>
      </w:r>
      <w:r w:rsidR="0032248E">
        <w:rPr>
          <w:spacing w:val="-3"/>
          <w:sz w:val="20"/>
        </w:rPr>
        <w:t xml:space="preserve"> </w:t>
      </w:r>
      <w:r w:rsidR="0032248E">
        <w:rPr>
          <w:sz w:val="20"/>
        </w:rPr>
        <w:t>регистрации)</w:t>
      </w:r>
    </w:p>
    <w:p w:rsidR="0032248E" w:rsidRDefault="0032248E" w:rsidP="0032248E">
      <w:pPr>
        <w:rPr>
          <w:sz w:val="20"/>
        </w:rPr>
        <w:sectPr w:rsidR="0032248E" w:rsidSect="0032248E">
          <w:pgSz w:w="11910" w:h="16840"/>
          <w:pgMar w:top="1160" w:right="700" w:bottom="280" w:left="1843" w:header="720" w:footer="720" w:gutter="0"/>
          <w:cols w:space="720"/>
        </w:sectPr>
      </w:pPr>
    </w:p>
    <w:p w:rsidR="0032248E" w:rsidRDefault="009527AE" w:rsidP="006837FB">
      <w:pPr>
        <w:pStyle w:val="a4"/>
        <w:tabs>
          <w:tab w:val="left" w:pos="611"/>
          <w:tab w:val="left" w:pos="8059"/>
        </w:tabs>
        <w:ind w:left="851" w:right="-777"/>
      </w:pPr>
      <w:r>
        <w:t xml:space="preserve">об </w:t>
      </w:r>
      <w:r w:rsidR="0032248E">
        <w:t>оставлении</w:t>
      </w:r>
      <w:r>
        <w:t xml:space="preserve"> __________________________________________* без</w:t>
      </w:r>
    </w:p>
    <w:p w:rsidR="009527AE" w:rsidRDefault="009527AE" w:rsidP="009527AE">
      <w:pPr>
        <w:pStyle w:val="a4"/>
        <w:tabs>
          <w:tab w:val="left" w:pos="611"/>
          <w:tab w:val="left" w:pos="8059"/>
        </w:tabs>
        <w:ind w:left="851" w:right="-775"/>
      </w:pPr>
    </w:p>
    <w:p w:rsidR="009527AE" w:rsidRDefault="009527AE" w:rsidP="009527AE">
      <w:pPr>
        <w:pStyle w:val="a4"/>
        <w:tabs>
          <w:tab w:val="left" w:pos="611"/>
          <w:tab w:val="left" w:pos="8059"/>
        </w:tabs>
        <w:ind w:left="851" w:right="-775"/>
      </w:pPr>
      <w:r>
        <w:t>рассмотрения__________________</w:t>
      </w:r>
      <w:r w:rsidR="00CF7410">
        <w:t>_____________________________</w:t>
      </w:r>
    </w:p>
    <w:p w:rsidR="00B302D6" w:rsidRDefault="00B302D6" w:rsidP="009527AE">
      <w:pPr>
        <w:pStyle w:val="a4"/>
        <w:tabs>
          <w:tab w:val="left" w:pos="611"/>
          <w:tab w:val="left" w:pos="8059"/>
        </w:tabs>
        <w:ind w:left="851" w:right="-775"/>
      </w:pPr>
    </w:p>
    <w:p w:rsidR="00B302D6" w:rsidRDefault="00B302D6" w:rsidP="009527AE">
      <w:pPr>
        <w:pStyle w:val="a4"/>
        <w:tabs>
          <w:tab w:val="left" w:pos="611"/>
          <w:tab w:val="left" w:pos="8059"/>
        </w:tabs>
        <w:ind w:left="851" w:right="-775"/>
      </w:pPr>
    </w:p>
    <w:p w:rsidR="00B302D6" w:rsidRDefault="00B302D6" w:rsidP="009527AE">
      <w:pPr>
        <w:pStyle w:val="a4"/>
        <w:tabs>
          <w:tab w:val="left" w:pos="611"/>
          <w:tab w:val="left" w:pos="8059"/>
        </w:tabs>
        <w:ind w:left="851" w:right="-775"/>
        <w:sectPr w:rsidR="00B302D6" w:rsidSect="009527AE">
          <w:type w:val="continuous"/>
          <w:pgSz w:w="11910" w:h="16840"/>
          <w:pgMar w:top="1040" w:right="700" w:bottom="280" w:left="1020" w:header="720" w:footer="720" w:gutter="0"/>
          <w:cols w:num="2" w:space="720" w:equalWidth="0">
            <w:col w:w="9148" w:space="60"/>
            <w:col w:w="982"/>
          </w:cols>
        </w:sectPr>
      </w:pPr>
    </w:p>
    <w:p w:rsidR="00B302D6" w:rsidRDefault="00B302D6" w:rsidP="00CF7410">
      <w:pPr>
        <w:pStyle w:val="a4"/>
        <w:spacing w:before="1"/>
        <w:ind w:left="851"/>
        <w:rPr>
          <w:sz w:val="21"/>
        </w:rPr>
      </w:pPr>
    </w:p>
    <w:p w:rsidR="00B302D6" w:rsidRDefault="00B302D6" w:rsidP="00CF7410">
      <w:pPr>
        <w:pStyle w:val="a4"/>
        <w:spacing w:before="1"/>
        <w:ind w:left="851"/>
        <w:rPr>
          <w:sz w:val="21"/>
        </w:rPr>
      </w:pPr>
    </w:p>
    <w:p w:rsidR="00B302D6" w:rsidRDefault="00B302D6" w:rsidP="00CF7410">
      <w:pPr>
        <w:pStyle w:val="a4"/>
        <w:spacing w:before="1"/>
        <w:ind w:left="851"/>
        <w:rPr>
          <w:sz w:val="21"/>
        </w:rPr>
      </w:pPr>
    </w:p>
    <w:p w:rsidR="0032248E" w:rsidRDefault="00CF7410" w:rsidP="00CF7410">
      <w:pPr>
        <w:pStyle w:val="a4"/>
        <w:spacing w:before="1"/>
        <w:ind w:left="851"/>
        <w:rPr>
          <w:sz w:val="21"/>
        </w:rPr>
      </w:pPr>
      <w:r>
        <w:rPr>
          <w:sz w:val="21"/>
        </w:rPr>
        <w:lastRenderedPageBreak/>
        <w:t>_____________________________________________________________________________________</w:t>
      </w:r>
    </w:p>
    <w:p w:rsidR="0032248E" w:rsidRDefault="0032248E" w:rsidP="0032248E">
      <w:pPr>
        <w:pStyle w:val="a4"/>
        <w:spacing w:line="20" w:lineRule="exact"/>
        <w:ind w:left="108"/>
        <w:rPr>
          <w:sz w:val="2"/>
        </w:rPr>
      </w:pPr>
    </w:p>
    <w:p w:rsidR="0032248E" w:rsidRPr="009527AE" w:rsidRDefault="0032248E" w:rsidP="00CF7410">
      <w:pPr>
        <w:spacing w:before="13"/>
        <w:ind w:left="709" w:right="158"/>
        <w:jc w:val="center"/>
        <w:rPr>
          <w:rFonts w:ascii="Times New Roman" w:hAnsi="Times New Roman" w:cs="Times New Roman"/>
          <w:sz w:val="20"/>
        </w:rPr>
      </w:pPr>
      <w:r w:rsidRPr="009527AE">
        <w:rPr>
          <w:rFonts w:ascii="Times New Roman" w:hAnsi="Times New Roman" w:cs="Times New Roman"/>
          <w:sz w:val="20"/>
        </w:rPr>
        <w:t>(наименование</w:t>
      </w:r>
      <w:r w:rsidRPr="009527AE">
        <w:rPr>
          <w:rFonts w:ascii="Times New Roman" w:hAnsi="Times New Roman" w:cs="Times New Roman"/>
          <w:spacing w:val="-7"/>
          <w:sz w:val="20"/>
        </w:rPr>
        <w:t xml:space="preserve"> </w:t>
      </w:r>
      <w:r w:rsidRPr="009527AE">
        <w:rPr>
          <w:rFonts w:ascii="Times New Roman" w:hAnsi="Times New Roman" w:cs="Times New Roman"/>
          <w:sz w:val="20"/>
        </w:rPr>
        <w:t>уполномоченного</w:t>
      </w:r>
      <w:r w:rsidRPr="009527AE">
        <w:rPr>
          <w:rFonts w:ascii="Times New Roman" w:hAnsi="Times New Roman" w:cs="Times New Roman"/>
          <w:spacing w:val="-6"/>
          <w:sz w:val="20"/>
        </w:rPr>
        <w:t xml:space="preserve"> </w:t>
      </w:r>
      <w:r w:rsidRPr="009527AE">
        <w:rPr>
          <w:rFonts w:ascii="Times New Roman" w:hAnsi="Times New Roman" w:cs="Times New Roman"/>
          <w:sz w:val="20"/>
        </w:rPr>
        <w:t>на</w:t>
      </w:r>
      <w:r w:rsidRPr="009527AE">
        <w:rPr>
          <w:rFonts w:ascii="Times New Roman" w:hAnsi="Times New Roman" w:cs="Times New Roman"/>
          <w:spacing w:val="-6"/>
          <w:sz w:val="20"/>
        </w:rPr>
        <w:t xml:space="preserve"> </w:t>
      </w:r>
      <w:r w:rsidRPr="009527AE">
        <w:rPr>
          <w:rFonts w:ascii="Times New Roman" w:hAnsi="Times New Roman" w:cs="Times New Roman"/>
          <w:sz w:val="20"/>
        </w:rPr>
        <w:t>выдачу</w:t>
      </w:r>
      <w:r w:rsidRPr="009527AE">
        <w:rPr>
          <w:rFonts w:ascii="Times New Roman" w:hAnsi="Times New Roman" w:cs="Times New Roman"/>
          <w:spacing w:val="-7"/>
          <w:sz w:val="20"/>
        </w:rPr>
        <w:t xml:space="preserve"> </w:t>
      </w:r>
      <w:r w:rsidRPr="009527AE">
        <w:rPr>
          <w:rFonts w:ascii="Times New Roman" w:hAnsi="Times New Roman" w:cs="Times New Roman"/>
          <w:sz w:val="20"/>
        </w:rPr>
        <w:t>разрешений</w:t>
      </w:r>
      <w:r w:rsidRPr="009527AE">
        <w:rPr>
          <w:rFonts w:ascii="Times New Roman" w:hAnsi="Times New Roman" w:cs="Times New Roman"/>
          <w:spacing w:val="-6"/>
          <w:sz w:val="20"/>
        </w:rPr>
        <w:t xml:space="preserve"> </w:t>
      </w:r>
      <w:r w:rsidRPr="009527AE">
        <w:rPr>
          <w:rFonts w:ascii="Times New Roman" w:hAnsi="Times New Roman" w:cs="Times New Roman"/>
          <w:sz w:val="20"/>
        </w:rPr>
        <w:t>на</w:t>
      </w:r>
      <w:r w:rsidRPr="009527AE">
        <w:rPr>
          <w:rFonts w:ascii="Times New Roman" w:hAnsi="Times New Roman" w:cs="Times New Roman"/>
          <w:spacing w:val="-6"/>
          <w:sz w:val="20"/>
        </w:rPr>
        <w:t xml:space="preserve"> </w:t>
      </w:r>
      <w:r w:rsidRPr="009527AE">
        <w:rPr>
          <w:rFonts w:ascii="Times New Roman" w:hAnsi="Times New Roman" w:cs="Times New Roman"/>
          <w:sz w:val="20"/>
        </w:rPr>
        <w:t>строительство</w:t>
      </w:r>
      <w:r w:rsidRPr="009527AE">
        <w:rPr>
          <w:rFonts w:ascii="Times New Roman" w:hAnsi="Times New Roman" w:cs="Times New Roman"/>
          <w:spacing w:val="-6"/>
          <w:sz w:val="20"/>
        </w:rPr>
        <w:t xml:space="preserve"> </w:t>
      </w:r>
      <w:r w:rsidRPr="009527AE">
        <w:rPr>
          <w:rFonts w:ascii="Times New Roman" w:hAnsi="Times New Roman" w:cs="Times New Roman"/>
          <w:sz w:val="20"/>
        </w:rPr>
        <w:t>федерального</w:t>
      </w:r>
      <w:r w:rsidRPr="009527AE">
        <w:rPr>
          <w:rFonts w:ascii="Times New Roman" w:hAnsi="Times New Roman" w:cs="Times New Roman"/>
          <w:spacing w:val="-6"/>
          <w:sz w:val="20"/>
        </w:rPr>
        <w:t xml:space="preserve"> </w:t>
      </w:r>
      <w:r w:rsidRPr="009527AE">
        <w:rPr>
          <w:rFonts w:ascii="Times New Roman" w:hAnsi="Times New Roman" w:cs="Times New Roman"/>
          <w:sz w:val="20"/>
        </w:rPr>
        <w:t>органа</w:t>
      </w:r>
      <w:r w:rsidRPr="009527AE">
        <w:rPr>
          <w:rFonts w:ascii="Times New Roman" w:hAnsi="Times New Roman" w:cs="Times New Roman"/>
          <w:spacing w:val="-6"/>
          <w:sz w:val="20"/>
        </w:rPr>
        <w:t xml:space="preserve"> </w:t>
      </w:r>
      <w:r w:rsidRPr="009527AE">
        <w:rPr>
          <w:rFonts w:ascii="Times New Roman" w:hAnsi="Times New Roman" w:cs="Times New Roman"/>
          <w:sz w:val="20"/>
        </w:rPr>
        <w:t>исполнительной</w:t>
      </w:r>
      <w:r w:rsidRPr="009527AE">
        <w:rPr>
          <w:rFonts w:ascii="Times New Roman" w:hAnsi="Times New Roman" w:cs="Times New Roman"/>
          <w:spacing w:val="1"/>
          <w:sz w:val="20"/>
        </w:rPr>
        <w:t xml:space="preserve"> </w:t>
      </w:r>
      <w:r w:rsidRPr="009527AE">
        <w:rPr>
          <w:rFonts w:ascii="Times New Roman" w:hAnsi="Times New Roman" w:cs="Times New Roman"/>
          <w:sz w:val="20"/>
        </w:rPr>
        <w:t>власти, органа исполнительной власти субъекта Российской Федерации, органа местного самоуправления,</w:t>
      </w:r>
      <w:r w:rsidRPr="009527AE">
        <w:rPr>
          <w:rFonts w:ascii="Times New Roman" w:hAnsi="Times New Roman" w:cs="Times New Roman"/>
          <w:spacing w:val="1"/>
          <w:sz w:val="20"/>
        </w:rPr>
        <w:t xml:space="preserve"> </w:t>
      </w:r>
      <w:r w:rsidRPr="009527AE">
        <w:rPr>
          <w:rFonts w:ascii="Times New Roman" w:hAnsi="Times New Roman" w:cs="Times New Roman"/>
          <w:sz w:val="20"/>
        </w:rPr>
        <w:t>организации)</w:t>
      </w:r>
    </w:p>
    <w:p w:rsidR="0032248E" w:rsidRDefault="0032248E" w:rsidP="00CF7410">
      <w:pPr>
        <w:pStyle w:val="a4"/>
        <w:tabs>
          <w:tab w:val="left" w:pos="9914"/>
        </w:tabs>
        <w:spacing w:before="75"/>
        <w:ind w:left="709"/>
        <w:rPr>
          <w:sz w:val="24"/>
        </w:rPr>
      </w:pPr>
      <w:r>
        <w:t>принято</w:t>
      </w:r>
      <w:r>
        <w:rPr>
          <w:spacing w:val="-2"/>
        </w:rPr>
        <w:t xml:space="preserve"> </w:t>
      </w:r>
      <w:r>
        <w:t>решение</w:t>
      </w:r>
      <w:r>
        <w:rPr>
          <w:spacing w:val="-1"/>
        </w:rPr>
        <w:t xml:space="preserve"> </w:t>
      </w:r>
      <w:r>
        <w:t>об</w:t>
      </w:r>
      <w:r>
        <w:rPr>
          <w:spacing w:val="-1"/>
        </w:rPr>
        <w:t xml:space="preserve"> </w:t>
      </w:r>
      <w:r>
        <w:t>оставлении</w:t>
      </w:r>
      <w:r w:rsidR="00CF7410">
        <w:t>_______________________________________</w:t>
      </w:r>
      <w:r>
        <w:rPr>
          <w:sz w:val="24"/>
        </w:rPr>
        <w:t>*</w:t>
      </w:r>
    </w:p>
    <w:p w:rsidR="00CF7410" w:rsidRDefault="00CF7410" w:rsidP="00CF7410">
      <w:pPr>
        <w:pStyle w:val="a4"/>
        <w:tabs>
          <w:tab w:val="left" w:pos="9914"/>
        </w:tabs>
        <w:spacing w:before="75"/>
        <w:ind w:left="709"/>
        <w:rPr>
          <w:sz w:val="24"/>
        </w:rPr>
      </w:pPr>
    </w:p>
    <w:p w:rsidR="0032248E" w:rsidRDefault="0032248E" w:rsidP="00CF7410">
      <w:pPr>
        <w:pStyle w:val="a4"/>
        <w:tabs>
          <w:tab w:val="left" w:pos="2336"/>
          <w:tab w:val="left" w:pos="4563"/>
        </w:tabs>
        <w:ind w:left="709"/>
      </w:pPr>
      <w:r>
        <w:t>от</w:t>
      </w:r>
      <w:r>
        <w:rPr>
          <w:u w:val="single"/>
        </w:rPr>
        <w:tab/>
      </w:r>
      <w:r>
        <w:t>№</w:t>
      </w:r>
      <w:r>
        <w:rPr>
          <w:u w:val="single"/>
        </w:rPr>
        <w:tab/>
      </w:r>
      <w:r>
        <w:t>без</w:t>
      </w:r>
      <w:r>
        <w:rPr>
          <w:spacing w:val="-2"/>
        </w:rPr>
        <w:t xml:space="preserve"> </w:t>
      </w:r>
      <w:r>
        <w:t>рассмотрения.</w:t>
      </w:r>
    </w:p>
    <w:p w:rsidR="0032248E" w:rsidRPr="009527AE" w:rsidRDefault="0032248E" w:rsidP="0032248E">
      <w:pPr>
        <w:ind w:left="1233"/>
        <w:rPr>
          <w:rFonts w:ascii="Times New Roman" w:hAnsi="Times New Roman" w:cs="Times New Roman"/>
          <w:sz w:val="20"/>
        </w:rPr>
      </w:pPr>
      <w:r w:rsidRPr="009527AE">
        <w:rPr>
          <w:rFonts w:ascii="Times New Roman" w:hAnsi="Times New Roman" w:cs="Times New Roman"/>
          <w:sz w:val="20"/>
        </w:rPr>
        <w:t>(дата</w:t>
      </w:r>
      <w:r w:rsidRPr="009527AE">
        <w:rPr>
          <w:rFonts w:ascii="Times New Roman" w:hAnsi="Times New Roman" w:cs="Times New Roman"/>
          <w:spacing w:val="-4"/>
          <w:sz w:val="20"/>
        </w:rPr>
        <w:t xml:space="preserve"> </w:t>
      </w:r>
      <w:r w:rsidRPr="009527AE">
        <w:rPr>
          <w:rFonts w:ascii="Times New Roman" w:hAnsi="Times New Roman" w:cs="Times New Roman"/>
          <w:sz w:val="20"/>
        </w:rPr>
        <w:t>и</w:t>
      </w:r>
      <w:r w:rsidRPr="009527AE">
        <w:rPr>
          <w:rFonts w:ascii="Times New Roman" w:hAnsi="Times New Roman" w:cs="Times New Roman"/>
          <w:spacing w:val="-3"/>
          <w:sz w:val="20"/>
        </w:rPr>
        <w:t xml:space="preserve"> </w:t>
      </w:r>
      <w:r w:rsidRPr="009527AE">
        <w:rPr>
          <w:rFonts w:ascii="Times New Roman" w:hAnsi="Times New Roman" w:cs="Times New Roman"/>
          <w:sz w:val="20"/>
        </w:rPr>
        <w:t>номер</w:t>
      </w:r>
      <w:r w:rsidRPr="009527AE">
        <w:rPr>
          <w:rFonts w:ascii="Times New Roman" w:hAnsi="Times New Roman" w:cs="Times New Roman"/>
          <w:spacing w:val="-3"/>
          <w:sz w:val="20"/>
        </w:rPr>
        <w:t xml:space="preserve"> </w:t>
      </w:r>
      <w:r w:rsidRPr="009527AE">
        <w:rPr>
          <w:rFonts w:ascii="Times New Roman" w:hAnsi="Times New Roman" w:cs="Times New Roman"/>
          <w:sz w:val="20"/>
        </w:rPr>
        <w:t>регистрации)</w:t>
      </w:r>
    </w:p>
    <w:p w:rsidR="0032248E" w:rsidRDefault="0032248E" w:rsidP="00CF7410">
      <w:pPr>
        <w:pStyle w:val="a4"/>
        <w:ind w:left="709"/>
        <w:rPr>
          <w:sz w:val="20"/>
        </w:rPr>
      </w:pPr>
    </w:p>
    <w:p w:rsidR="00CF7410" w:rsidRDefault="00CF7410" w:rsidP="00CF7410">
      <w:pPr>
        <w:pStyle w:val="a4"/>
        <w:ind w:left="709"/>
        <w:rPr>
          <w:sz w:val="20"/>
        </w:rPr>
      </w:pPr>
      <w:r>
        <w:rPr>
          <w:sz w:val="20"/>
        </w:rPr>
        <w:t xml:space="preserve">  _________________</w:t>
      </w:r>
      <w:r w:rsidR="00B1229C">
        <w:rPr>
          <w:sz w:val="20"/>
        </w:rPr>
        <w:t>__________</w:t>
      </w:r>
      <w:r>
        <w:rPr>
          <w:sz w:val="20"/>
        </w:rPr>
        <w:t xml:space="preserve">              __</w:t>
      </w:r>
      <w:r w:rsidR="00B1229C">
        <w:rPr>
          <w:sz w:val="20"/>
        </w:rPr>
        <w:t xml:space="preserve">_____________        </w:t>
      </w:r>
      <w:r>
        <w:rPr>
          <w:sz w:val="20"/>
        </w:rPr>
        <w:t xml:space="preserve"> </w:t>
      </w:r>
      <w:r w:rsidR="00B1229C">
        <w:rPr>
          <w:sz w:val="20"/>
        </w:rPr>
        <w:t>____</w:t>
      </w:r>
      <w:r>
        <w:rPr>
          <w:sz w:val="20"/>
        </w:rPr>
        <w:t>____________________________</w:t>
      </w:r>
      <w:r w:rsidR="00B1229C">
        <w:rPr>
          <w:sz w:val="20"/>
        </w:rPr>
        <w:t>_____</w:t>
      </w:r>
    </w:p>
    <w:p w:rsidR="0032248E" w:rsidRDefault="00CF7410" w:rsidP="0032248E">
      <w:pPr>
        <w:pStyle w:val="a4"/>
        <w:rPr>
          <w:sz w:val="20"/>
        </w:rPr>
      </w:pPr>
      <w:r>
        <w:rPr>
          <w:sz w:val="20"/>
        </w:rPr>
        <w:t xml:space="preserve">                </w:t>
      </w:r>
      <w:r w:rsidR="00B1229C">
        <w:rPr>
          <w:sz w:val="20"/>
        </w:rPr>
        <w:t xml:space="preserve">              </w:t>
      </w:r>
      <w:r>
        <w:rPr>
          <w:sz w:val="20"/>
        </w:rPr>
        <w:t xml:space="preserve"> </w:t>
      </w:r>
      <w:r w:rsidR="00B1229C">
        <w:rPr>
          <w:sz w:val="20"/>
        </w:rPr>
        <w:t>(</w:t>
      </w:r>
      <w:proofErr w:type="gramStart"/>
      <w:r w:rsidR="00B1229C">
        <w:rPr>
          <w:sz w:val="20"/>
        </w:rPr>
        <w:t xml:space="preserve">должность)   </w:t>
      </w:r>
      <w:proofErr w:type="gramEnd"/>
      <w:r w:rsidR="00B1229C">
        <w:rPr>
          <w:sz w:val="20"/>
        </w:rPr>
        <w:t xml:space="preserve">                                      (подпись)                  (</w:t>
      </w:r>
      <w:proofErr w:type="spellStart"/>
      <w:r w:rsidR="00B1229C">
        <w:rPr>
          <w:sz w:val="20"/>
        </w:rPr>
        <w:t>фамилия,имя,отчество</w:t>
      </w:r>
      <w:proofErr w:type="spellEnd"/>
      <w:r w:rsidR="00B1229C">
        <w:rPr>
          <w:sz w:val="20"/>
        </w:rPr>
        <w:t xml:space="preserve"> (при наличии)                                 </w:t>
      </w:r>
    </w:p>
    <w:p w:rsidR="0032248E" w:rsidRDefault="0032248E" w:rsidP="0032248E">
      <w:pPr>
        <w:pStyle w:val="a4"/>
        <w:spacing w:before="10"/>
        <w:rPr>
          <w:sz w:val="13"/>
        </w:rPr>
      </w:pPr>
    </w:p>
    <w:p w:rsidR="00CF7410" w:rsidRDefault="00CF7410" w:rsidP="0032248E">
      <w:pPr>
        <w:pStyle w:val="a4"/>
        <w:spacing w:before="10"/>
        <w:rPr>
          <w:sz w:val="13"/>
        </w:rPr>
      </w:pPr>
    </w:p>
    <w:p w:rsidR="00CF7410" w:rsidRDefault="00CF7410" w:rsidP="0032248E">
      <w:pPr>
        <w:pStyle w:val="a4"/>
        <w:spacing w:before="10"/>
        <w:rPr>
          <w:sz w:val="13"/>
        </w:rPr>
      </w:pPr>
    </w:p>
    <w:p w:rsidR="00CF7410" w:rsidRDefault="00CF7410" w:rsidP="0032248E">
      <w:pPr>
        <w:pStyle w:val="a4"/>
        <w:spacing w:before="10"/>
        <w:rPr>
          <w:sz w:val="13"/>
        </w:rPr>
      </w:pPr>
    </w:p>
    <w:p w:rsidR="00CF7410" w:rsidRPr="00B1229C" w:rsidRDefault="00B1229C" w:rsidP="00B1229C">
      <w:pPr>
        <w:pStyle w:val="a4"/>
        <w:spacing w:before="10"/>
        <w:ind w:left="709"/>
      </w:pPr>
      <w:r>
        <w:t xml:space="preserve">Дата </w:t>
      </w:r>
    </w:p>
    <w:p w:rsidR="00CF7410" w:rsidRDefault="00CF7410" w:rsidP="0032248E">
      <w:pPr>
        <w:pStyle w:val="a4"/>
        <w:spacing w:before="10"/>
        <w:rPr>
          <w:sz w:val="13"/>
        </w:rPr>
      </w:pPr>
    </w:p>
    <w:p w:rsidR="0032248E" w:rsidRDefault="0032248E" w:rsidP="00CF7410">
      <w:pPr>
        <w:pStyle w:val="a4"/>
        <w:tabs>
          <w:tab w:val="left" w:pos="882"/>
          <w:tab w:val="left" w:pos="1380"/>
          <w:tab w:val="left" w:pos="2894"/>
          <w:tab w:val="left" w:pos="4785"/>
          <w:tab w:val="left" w:pos="6500"/>
          <w:tab w:val="left" w:pos="8083"/>
        </w:tabs>
        <w:spacing w:before="89"/>
        <w:ind w:left="709" w:right="155"/>
        <w:jc w:val="both"/>
      </w:pPr>
      <w:r>
        <w:rPr>
          <w:spacing w:val="-1"/>
        </w:rPr>
        <w:t>*Указывается</w:t>
      </w:r>
      <w:r>
        <w:rPr>
          <w:spacing w:val="-16"/>
        </w:rPr>
        <w:t xml:space="preserve"> </w:t>
      </w:r>
      <w:r>
        <w:rPr>
          <w:spacing w:val="-1"/>
        </w:rPr>
        <w:t>один</w:t>
      </w:r>
      <w:r>
        <w:rPr>
          <w:spacing w:val="-14"/>
        </w:rPr>
        <w:t xml:space="preserve"> </w:t>
      </w:r>
      <w:r>
        <w:rPr>
          <w:spacing w:val="-1"/>
        </w:rPr>
        <w:t>из</w:t>
      </w:r>
      <w:r>
        <w:rPr>
          <w:spacing w:val="-15"/>
        </w:rPr>
        <w:t xml:space="preserve"> </w:t>
      </w:r>
      <w:r>
        <w:rPr>
          <w:spacing w:val="-1"/>
        </w:rPr>
        <w:t>вариантов: заявление</w:t>
      </w:r>
      <w:r>
        <w:rPr>
          <w:spacing w:val="-16"/>
        </w:rPr>
        <w:t xml:space="preserve"> </w:t>
      </w:r>
      <w:r>
        <w:t>о</w:t>
      </w:r>
      <w:r>
        <w:rPr>
          <w:spacing w:val="-15"/>
        </w:rPr>
        <w:t xml:space="preserve"> </w:t>
      </w:r>
      <w:r>
        <w:t>выдаче</w:t>
      </w:r>
      <w:r>
        <w:rPr>
          <w:spacing w:val="-14"/>
        </w:rPr>
        <w:t xml:space="preserve"> </w:t>
      </w:r>
      <w:r>
        <w:t>разрешения</w:t>
      </w:r>
      <w:r>
        <w:rPr>
          <w:spacing w:val="-15"/>
        </w:rPr>
        <w:t xml:space="preserve"> </w:t>
      </w:r>
      <w:r>
        <w:t>на</w:t>
      </w:r>
      <w:r>
        <w:rPr>
          <w:spacing w:val="-16"/>
        </w:rPr>
        <w:t xml:space="preserve"> </w:t>
      </w:r>
      <w:r>
        <w:t>строительство,</w:t>
      </w:r>
      <w:r>
        <w:rPr>
          <w:spacing w:val="1"/>
        </w:rPr>
        <w:t xml:space="preserve"> </w:t>
      </w:r>
      <w:r>
        <w:t>заявление</w:t>
      </w:r>
      <w:r>
        <w:rPr>
          <w:spacing w:val="1"/>
        </w:rPr>
        <w:t xml:space="preserve"> </w:t>
      </w:r>
      <w:r>
        <w:t>о</w:t>
      </w:r>
      <w:r>
        <w:rPr>
          <w:spacing w:val="1"/>
        </w:rPr>
        <w:t xml:space="preserve"> </w:t>
      </w:r>
      <w:r>
        <w:t>внесении</w:t>
      </w:r>
      <w:r>
        <w:rPr>
          <w:spacing w:val="1"/>
        </w:rPr>
        <w:t xml:space="preserve"> </w:t>
      </w:r>
      <w:r>
        <w:t>изменений</w:t>
      </w:r>
      <w:r>
        <w:rPr>
          <w:spacing w:val="1"/>
        </w:rPr>
        <w:t xml:space="preserve"> </w:t>
      </w:r>
      <w:r>
        <w:t>в</w:t>
      </w:r>
      <w:r>
        <w:rPr>
          <w:spacing w:val="1"/>
        </w:rPr>
        <w:t xml:space="preserve"> </w:t>
      </w:r>
      <w:r>
        <w:t>разрешение</w:t>
      </w:r>
      <w:r>
        <w:rPr>
          <w:spacing w:val="1"/>
        </w:rPr>
        <w:t xml:space="preserve"> </w:t>
      </w:r>
      <w:r>
        <w:t>на</w:t>
      </w:r>
      <w:r>
        <w:rPr>
          <w:spacing w:val="1"/>
        </w:rPr>
        <w:t xml:space="preserve"> </w:t>
      </w:r>
      <w:r>
        <w:t>строительство, заявление</w:t>
      </w:r>
      <w:r>
        <w:rPr>
          <w:spacing w:val="1"/>
        </w:rPr>
        <w:t xml:space="preserve"> </w:t>
      </w:r>
      <w:r>
        <w:t>о</w:t>
      </w:r>
      <w:r>
        <w:rPr>
          <w:spacing w:val="1"/>
        </w:rPr>
        <w:t xml:space="preserve"> </w:t>
      </w:r>
      <w:r>
        <w:t>внесении</w:t>
      </w:r>
      <w:r>
        <w:rPr>
          <w:spacing w:val="44"/>
        </w:rPr>
        <w:t xml:space="preserve"> </w:t>
      </w:r>
      <w:r>
        <w:t>изменений</w:t>
      </w:r>
      <w:r>
        <w:rPr>
          <w:spacing w:val="44"/>
        </w:rPr>
        <w:t xml:space="preserve"> </w:t>
      </w:r>
      <w:r>
        <w:t>в</w:t>
      </w:r>
      <w:r>
        <w:rPr>
          <w:spacing w:val="45"/>
        </w:rPr>
        <w:t xml:space="preserve"> </w:t>
      </w:r>
      <w:r>
        <w:t>разрешение</w:t>
      </w:r>
      <w:r>
        <w:rPr>
          <w:spacing w:val="45"/>
        </w:rPr>
        <w:t xml:space="preserve"> </w:t>
      </w:r>
      <w:r>
        <w:t>на</w:t>
      </w:r>
      <w:r>
        <w:rPr>
          <w:spacing w:val="44"/>
        </w:rPr>
        <w:t xml:space="preserve"> </w:t>
      </w:r>
      <w:r>
        <w:t>строительство</w:t>
      </w:r>
      <w:r>
        <w:rPr>
          <w:spacing w:val="44"/>
        </w:rPr>
        <w:t xml:space="preserve"> </w:t>
      </w:r>
      <w:r>
        <w:t>в</w:t>
      </w:r>
      <w:r>
        <w:rPr>
          <w:spacing w:val="45"/>
        </w:rPr>
        <w:t xml:space="preserve"> </w:t>
      </w:r>
      <w:r>
        <w:t>связи</w:t>
      </w:r>
      <w:r>
        <w:rPr>
          <w:spacing w:val="45"/>
        </w:rPr>
        <w:t xml:space="preserve"> </w:t>
      </w:r>
      <w:r>
        <w:t>с</w:t>
      </w:r>
      <w:r>
        <w:rPr>
          <w:spacing w:val="44"/>
        </w:rPr>
        <w:t xml:space="preserve"> </w:t>
      </w:r>
      <w:r>
        <w:t>необходимостью</w:t>
      </w:r>
      <w:r>
        <w:rPr>
          <w:spacing w:val="-67"/>
        </w:rPr>
        <w:t xml:space="preserve"> </w:t>
      </w:r>
      <w:r>
        <w:t>продления</w:t>
      </w:r>
      <w:r>
        <w:rPr>
          <w:spacing w:val="10"/>
        </w:rPr>
        <w:t xml:space="preserve"> </w:t>
      </w:r>
      <w:r>
        <w:t>срока</w:t>
      </w:r>
      <w:r>
        <w:rPr>
          <w:spacing w:val="10"/>
        </w:rPr>
        <w:t xml:space="preserve"> </w:t>
      </w:r>
      <w:r>
        <w:t>действия</w:t>
      </w:r>
      <w:r>
        <w:rPr>
          <w:spacing w:val="10"/>
        </w:rPr>
        <w:t xml:space="preserve"> </w:t>
      </w:r>
      <w:r>
        <w:t>разрешения</w:t>
      </w:r>
      <w:r>
        <w:rPr>
          <w:spacing w:val="10"/>
        </w:rPr>
        <w:t xml:space="preserve"> </w:t>
      </w:r>
      <w:r>
        <w:t>на</w:t>
      </w:r>
      <w:r>
        <w:rPr>
          <w:spacing w:val="11"/>
        </w:rPr>
        <w:t xml:space="preserve"> </w:t>
      </w:r>
      <w:r>
        <w:t>строительство, уведомление</w:t>
      </w:r>
      <w:r>
        <w:rPr>
          <w:spacing w:val="10"/>
        </w:rPr>
        <w:t xml:space="preserve"> </w:t>
      </w:r>
      <w:r>
        <w:t>о</w:t>
      </w:r>
      <w:r>
        <w:rPr>
          <w:spacing w:val="10"/>
        </w:rPr>
        <w:t xml:space="preserve"> </w:t>
      </w:r>
      <w:r>
        <w:t>переходе</w:t>
      </w:r>
      <w:r>
        <w:rPr>
          <w:spacing w:val="1"/>
        </w:rPr>
        <w:t xml:space="preserve"> </w:t>
      </w:r>
      <w:r w:rsidR="00CF7410">
        <w:t>прав</w:t>
      </w:r>
      <w:r w:rsidR="00CF7410">
        <w:tab/>
        <w:t>на</w:t>
      </w:r>
      <w:r w:rsidR="00CF7410">
        <w:tab/>
        <w:t xml:space="preserve">земельный </w:t>
      </w:r>
      <w:r>
        <w:t>участок, права</w:t>
      </w:r>
      <w:r>
        <w:tab/>
        <w:t>пользования</w:t>
      </w:r>
      <w:r>
        <w:tab/>
        <w:t>недрами, об</w:t>
      </w:r>
      <w:r>
        <w:tab/>
        <w:t>образовании</w:t>
      </w:r>
      <w:r>
        <w:rPr>
          <w:spacing w:val="1"/>
        </w:rPr>
        <w:t xml:space="preserve"> </w:t>
      </w:r>
      <w:r>
        <w:t>земельного участка.</w:t>
      </w:r>
    </w:p>
    <w:p w:rsidR="0032248E" w:rsidRDefault="0032248E" w:rsidP="00CF7410">
      <w:pPr>
        <w:jc w:val="both"/>
        <w:sectPr w:rsidR="0032248E">
          <w:type w:val="continuous"/>
          <w:pgSz w:w="11910" w:h="16840"/>
          <w:pgMar w:top="1040" w:right="700" w:bottom="280" w:left="1020" w:header="720" w:footer="720" w:gutter="0"/>
          <w:cols w:space="720"/>
        </w:sectPr>
      </w:pPr>
    </w:p>
    <w:p w:rsidR="00DA380C" w:rsidRDefault="00DA380C" w:rsidP="00DA380C">
      <w:pPr>
        <w:pStyle w:val="a4"/>
        <w:spacing w:before="68"/>
        <w:ind w:left="6284" w:right="605"/>
        <w:jc w:val="center"/>
      </w:pPr>
      <w:r>
        <w:lastRenderedPageBreak/>
        <w:t>ПРИЛОЖЕНИЕ</w:t>
      </w:r>
      <w:r>
        <w:rPr>
          <w:spacing w:val="-6"/>
        </w:rPr>
        <w:t xml:space="preserve"> </w:t>
      </w:r>
      <w:r>
        <w:t>№14</w:t>
      </w:r>
    </w:p>
    <w:p w:rsidR="00DA380C" w:rsidRDefault="00DA380C" w:rsidP="00DA380C">
      <w:pPr>
        <w:pStyle w:val="a4"/>
        <w:ind w:left="6210" w:right="606" w:firstLine="145"/>
        <w:jc w:val="center"/>
      </w:pPr>
      <w:r>
        <w:t>к</w:t>
      </w:r>
      <w:r>
        <w:rPr>
          <w:spacing w:val="-9"/>
        </w:rPr>
        <w:t xml:space="preserve"> </w:t>
      </w:r>
      <w:r>
        <w:t>Административному</w:t>
      </w:r>
      <w:r>
        <w:rPr>
          <w:spacing w:val="-9"/>
        </w:rPr>
        <w:t xml:space="preserve"> </w:t>
      </w:r>
      <w:r>
        <w:t>регламенту</w:t>
      </w:r>
      <w:r>
        <w:rPr>
          <w:spacing w:val="-7"/>
        </w:rPr>
        <w:t xml:space="preserve"> </w:t>
      </w:r>
      <w:r>
        <w:t>предоставления</w:t>
      </w:r>
      <w:r>
        <w:rPr>
          <w:spacing w:val="-9"/>
        </w:rPr>
        <w:t xml:space="preserve"> </w:t>
      </w:r>
      <w:r>
        <w:t>государственной</w:t>
      </w:r>
      <w:r>
        <w:rPr>
          <w:spacing w:val="-8"/>
        </w:rPr>
        <w:t xml:space="preserve"> </w:t>
      </w:r>
      <w:r>
        <w:t>и</w:t>
      </w:r>
      <w:r>
        <w:rPr>
          <w:spacing w:val="-67"/>
        </w:rPr>
        <w:t xml:space="preserve"> </w:t>
      </w:r>
      <w:r>
        <w:t>муниципальной</w:t>
      </w:r>
      <w:r>
        <w:rPr>
          <w:spacing w:val="-10"/>
        </w:rPr>
        <w:t xml:space="preserve"> </w:t>
      </w:r>
      <w:r>
        <w:t>услуги "Выдача</w:t>
      </w:r>
      <w:r>
        <w:rPr>
          <w:spacing w:val="-10"/>
        </w:rPr>
        <w:t xml:space="preserve"> </w:t>
      </w:r>
      <w:r>
        <w:t>разрешения</w:t>
      </w:r>
      <w:r>
        <w:rPr>
          <w:spacing w:val="-10"/>
        </w:rPr>
        <w:t xml:space="preserve"> </w:t>
      </w:r>
      <w:r>
        <w:t>на</w:t>
      </w:r>
      <w:r>
        <w:rPr>
          <w:spacing w:val="-9"/>
        </w:rPr>
        <w:t xml:space="preserve"> </w:t>
      </w:r>
      <w:r>
        <w:t>строительство, внесение</w:t>
      </w:r>
      <w:r>
        <w:rPr>
          <w:spacing w:val="-67"/>
        </w:rPr>
        <w:t xml:space="preserve"> </w:t>
      </w:r>
      <w:r>
        <w:t>изменений в разрешение на строительство, в том числе в связи с</w:t>
      </w:r>
      <w:r>
        <w:rPr>
          <w:spacing w:val="1"/>
        </w:rPr>
        <w:t xml:space="preserve"> </w:t>
      </w:r>
      <w:r>
        <w:t>необходимостью продления срока действия разрешения на</w:t>
      </w:r>
      <w:r>
        <w:rPr>
          <w:spacing w:val="1"/>
        </w:rPr>
        <w:t xml:space="preserve"> </w:t>
      </w:r>
      <w:r>
        <w:t>строительство"</w:t>
      </w:r>
    </w:p>
    <w:p w:rsidR="00DA380C" w:rsidRDefault="00DA380C" w:rsidP="00DA380C">
      <w:pPr>
        <w:pStyle w:val="a4"/>
        <w:spacing w:before="11"/>
        <w:rPr>
          <w:sz w:val="44"/>
        </w:rPr>
      </w:pPr>
    </w:p>
    <w:p w:rsidR="00DA380C" w:rsidRPr="00DF3143" w:rsidRDefault="00DA380C" w:rsidP="00DA380C">
      <w:pPr>
        <w:ind w:left="924" w:right="605"/>
        <w:jc w:val="center"/>
        <w:rPr>
          <w:rFonts w:ascii="Times New Roman" w:hAnsi="Times New Roman" w:cs="Times New Roman"/>
          <w:b/>
          <w:sz w:val="24"/>
        </w:rPr>
      </w:pPr>
      <w:r w:rsidRPr="00DF3143">
        <w:rPr>
          <w:rFonts w:ascii="Times New Roman" w:hAnsi="Times New Roman" w:cs="Times New Roman"/>
          <w:b/>
          <w:sz w:val="24"/>
        </w:rPr>
        <w:t>Состав, последовательность</w:t>
      </w:r>
      <w:r w:rsidRPr="00DF3143">
        <w:rPr>
          <w:rFonts w:ascii="Times New Roman" w:hAnsi="Times New Roman" w:cs="Times New Roman"/>
          <w:b/>
          <w:spacing w:val="-10"/>
          <w:sz w:val="24"/>
        </w:rPr>
        <w:t xml:space="preserve"> </w:t>
      </w:r>
      <w:r w:rsidRPr="00DF3143">
        <w:rPr>
          <w:rFonts w:ascii="Times New Roman" w:hAnsi="Times New Roman" w:cs="Times New Roman"/>
          <w:b/>
          <w:sz w:val="24"/>
        </w:rPr>
        <w:t>и</w:t>
      </w:r>
      <w:r w:rsidRPr="00DF3143">
        <w:rPr>
          <w:rFonts w:ascii="Times New Roman" w:hAnsi="Times New Roman" w:cs="Times New Roman"/>
          <w:b/>
          <w:spacing w:val="-10"/>
          <w:sz w:val="24"/>
        </w:rPr>
        <w:t xml:space="preserve"> </w:t>
      </w:r>
      <w:r w:rsidRPr="00DF3143">
        <w:rPr>
          <w:rFonts w:ascii="Times New Roman" w:hAnsi="Times New Roman" w:cs="Times New Roman"/>
          <w:b/>
          <w:sz w:val="24"/>
        </w:rPr>
        <w:t>сроки</w:t>
      </w:r>
      <w:r w:rsidRPr="00DF3143">
        <w:rPr>
          <w:rFonts w:ascii="Times New Roman" w:hAnsi="Times New Roman" w:cs="Times New Roman"/>
          <w:b/>
          <w:spacing w:val="-10"/>
          <w:sz w:val="24"/>
        </w:rPr>
        <w:t xml:space="preserve"> </w:t>
      </w:r>
      <w:r w:rsidRPr="00DF3143">
        <w:rPr>
          <w:rFonts w:ascii="Times New Roman" w:hAnsi="Times New Roman" w:cs="Times New Roman"/>
          <w:b/>
          <w:sz w:val="24"/>
        </w:rPr>
        <w:t>выполнения</w:t>
      </w:r>
      <w:r w:rsidRPr="00DF3143">
        <w:rPr>
          <w:rFonts w:ascii="Times New Roman" w:hAnsi="Times New Roman" w:cs="Times New Roman"/>
          <w:b/>
          <w:spacing w:val="-10"/>
          <w:sz w:val="24"/>
        </w:rPr>
        <w:t xml:space="preserve"> </w:t>
      </w:r>
      <w:r w:rsidRPr="00DF3143">
        <w:rPr>
          <w:rFonts w:ascii="Times New Roman" w:hAnsi="Times New Roman" w:cs="Times New Roman"/>
          <w:b/>
          <w:sz w:val="24"/>
        </w:rPr>
        <w:t>административных</w:t>
      </w:r>
      <w:r w:rsidRPr="00DF3143">
        <w:rPr>
          <w:rFonts w:ascii="Times New Roman" w:hAnsi="Times New Roman" w:cs="Times New Roman"/>
          <w:b/>
          <w:spacing w:val="-9"/>
          <w:sz w:val="24"/>
        </w:rPr>
        <w:t xml:space="preserve"> </w:t>
      </w:r>
      <w:r w:rsidRPr="00DF3143">
        <w:rPr>
          <w:rFonts w:ascii="Times New Roman" w:hAnsi="Times New Roman" w:cs="Times New Roman"/>
          <w:b/>
          <w:sz w:val="24"/>
        </w:rPr>
        <w:t>процедур (действий) при</w:t>
      </w:r>
      <w:r w:rsidRPr="00DF3143">
        <w:rPr>
          <w:rFonts w:ascii="Times New Roman" w:hAnsi="Times New Roman" w:cs="Times New Roman"/>
          <w:b/>
          <w:spacing w:val="-10"/>
          <w:sz w:val="24"/>
        </w:rPr>
        <w:t xml:space="preserve"> </w:t>
      </w:r>
      <w:r w:rsidRPr="00DF3143">
        <w:rPr>
          <w:rFonts w:ascii="Times New Roman" w:hAnsi="Times New Roman" w:cs="Times New Roman"/>
          <w:b/>
          <w:sz w:val="24"/>
        </w:rPr>
        <w:t>предоставлении</w:t>
      </w:r>
      <w:r w:rsidRPr="00DF3143">
        <w:rPr>
          <w:rFonts w:ascii="Times New Roman" w:hAnsi="Times New Roman" w:cs="Times New Roman"/>
          <w:b/>
          <w:spacing w:val="-10"/>
          <w:sz w:val="24"/>
        </w:rPr>
        <w:t xml:space="preserve"> </w:t>
      </w:r>
      <w:r w:rsidRPr="00DF3143">
        <w:rPr>
          <w:rFonts w:ascii="Times New Roman" w:hAnsi="Times New Roman" w:cs="Times New Roman"/>
          <w:b/>
          <w:sz w:val="24"/>
        </w:rPr>
        <w:t>государственной (муниципальной) услуги</w:t>
      </w:r>
    </w:p>
    <w:p w:rsidR="00DA380C" w:rsidRDefault="00DA380C" w:rsidP="00DA380C">
      <w:pPr>
        <w:pStyle w:val="a4"/>
        <w:spacing w:before="6"/>
        <w:rPr>
          <w:b/>
          <w:sz w:val="20"/>
        </w:rPr>
      </w:pPr>
    </w:p>
    <w:tbl>
      <w:tblPr>
        <w:tblW w:w="14049"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
        <w:gridCol w:w="2142"/>
        <w:gridCol w:w="2678"/>
        <w:gridCol w:w="1842"/>
        <w:gridCol w:w="1985"/>
        <w:gridCol w:w="1559"/>
        <w:gridCol w:w="1843"/>
        <w:gridCol w:w="1984"/>
      </w:tblGrid>
      <w:tr w:rsidR="00841C0D" w:rsidTr="00DF3143">
        <w:trPr>
          <w:trHeight w:val="2207"/>
        </w:trPr>
        <w:tc>
          <w:tcPr>
            <w:tcW w:w="2158" w:type="dxa"/>
            <w:gridSpan w:val="2"/>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rPr>
            </w:pPr>
          </w:p>
          <w:p w:rsidR="00DA380C" w:rsidRPr="008427F4" w:rsidRDefault="00DA380C" w:rsidP="00D00051">
            <w:pPr>
              <w:pStyle w:val="TableParagraph"/>
              <w:ind w:left="115" w:right="106" w:firstLine="2"/>
              <w:jc w:val="center"/>
              <w:rPr>
                <w:sz w:val="24"/>
              </w:rPr>
            </w:pPr>
            <w:r w:rsidRPr="008427F4">
              <w:rPr>
                <w:sz w:val="24"/>
              </w:rPr>
              <w:t>Основание для</w:t>
            </w:r>
            <w:r w:rsidRPr="008427F4">
              <w:rPr>
                <w:spacing w:val="1"/>
                <w:sz w:val="24"/>
              </w:rPr>
              <w:t xml:space="preserve"> </w:t>
            </w:r>
            <w:r w:rsidRPr="008427F4">
              <w:rPr>
                <w:sz w:val="24"/>
              </w:rPr>
              <w:t>начала</w:t>
            </w:r>
            <w:r w:rsidRPr="008427F4">
              <w:rPr>
                <w:spacing w:val="1"/>
                <w:sz w:val="24"/>
              </w:rPr>
              <w:t xml:space="preserve"> </w:t>
            </w:r>
            <w:r w:rsidRPr="008427F4">
              <w:rPr>
                <w:spacing w:val="-1"/>
                <w:sz w:val="24"/>
              </w:rPr>
              <w:t>административной</w:t>
            </w:r>
            <w:r w:rsidRPr="008427F4">
              <w:rPr>
                <w:spacing w:val="-57"/>
                <w:sz w:val="24"/>
              </w:rPr>
              <w:t xml:space="preserve"> </w:t>
            </w:r>
            <w:r w:rsidRPr="008427F4">
              <w:rPr>
                <w:sz w:val="24"/>
              </w:rPr>
              <w:t>процедуры</w:t>
            </w:r>
          </w:p>
        </w:tc>
        <w:tc>
          <w:tcPr>
            <w:tcW w:w="2678" w:type="dxa"/>
            <w:shd w:val="clear" w:color="auto" w:fill="auto"/>
          </w:tcPr>
          <w:p w:rsidR="00DF3143" w:rsidRPr="00DD1318" w:rsidRDefault="00DF3143" w:rsidP="00DF3143">
            <w:pPr>
              <w:pStyle w:val="TableParagraph"/>
              <w:spacing w:before="1"/>
              <w:ind w:left="151" w:right="134" w:hanging="25"/>
              <w:jc w:val="center"/>
              <w:rPr>
                <w:sz w:val="24"/>
              </w:rPr>
            </w:pPr>
          </w:p>
          <w:p w:rsidR="00DF3143" w:rsidRPr="00DD1318" w:rsidRDefault="00DF3143" w:rsidP="00DF3143">
            <w:pPr>
              <w:pStyle w:val="TableParagraph"/>
              <w:spacing w:before="1"/>
              <w:ind w:left="151" w:right="134" w:hanging="25"/>
              <w:jc w:val="center"/>
              <w:rPr>
                <w:sz w:val="24"/>
              </w:rPr>
            </w:pPr>
          </w:p>
          <w:p w:rsidR="00DA380C" w:rsidRPr="008427F4" w:rsidRDefault="00DA380C" w:rsidP="00DF3143">
            <w:pPr>
              <w:pStyle w:val="TableParagraph"/>
              <w:spacing w:before="1"/>
              <w:ind w:left="151" w:right="134" w:hanging="25"/>
              <w:jc w:val="center"/>
              <w:rPr>
                <w:sz w:val="24"/>
                <w:lang w:val="en-US"/>
              </w:rPr>
            </w:pPr>
            <w:proofErr w:type="spellStart"/>
            <w:r w:rsidRPr="008427F4">
              <w:rPr>
                <w:sz w:val="24"/>
                <w:lang w:val="en-US"/>
              </w:rPr>
              <w:t>Содержание</w:t>
            </w:r>
            <w:proofErr w:type="spellEnd"/>
            <w:r w:rsidRPr="008427F4">
              <w:rPr>
                <w:spacing w:val="1"/>
                <w:sz w:val="24"/>
                <w:lang w:val="en-US"/>
              </w:rPr>
              <w:t xml:space="preserve"> </w:t>
            </w:r>
            <w:proofErr w:type="spellStart"/>
            <w:r w:rsidRPr="008427F4">
              <w:rPr>
                <w:sz w:val="24"/>
                <w:lang w:val="en-US"/>
              </w:rPr>
              <w:t>административных</w:t>
            </w:r>
            <w:proofErr w:type="spellEnd"/>
            <w:r w:rsidRPr="008427F4">
              <w:rPr>
                <w:spacing w:val="-13"/>
                <w:sz w:val="24"/>
                <w:lang w:val="en-US"/>
              </w:rPr>
              <w:t xml:space="preserve"> </w:t>
            </w:r>
            <w:proofErr w:type="spellStart"/>
            <w:r w:rsidRPr="008427F4">
              <w:rPr>
                <w:sz w:val="24"/>
                <w:lang w:val="en-US"/>
              </w:rPr>
              <w:t>действий</w:t>
            </w:r>
            <w:proofErr w:type="spellEnd"/>
          </w:p>
        </w:tc>
        <w:tc>
          <w:tcPr>
            <w:tcW w:w="1842" w:type="dxa"/>
            <w:shd w:val="clear" w:color="auto" w:fill="auto"/>
          </w:tcPr>
          <w:p w:rsidR="00DA380C" w:rsidRPr="008427F4" w:rsidRDefault="00DA380C" w:rsidP="00D00051">
            <w:pPr>
              <w:pStyle w:val="TableParagraph"/>
              <w:spacing w:before="4"/>
              <w:rPr>
                <w:b/>
                <w:sz w:val="36"/>
              </w:rPr>
            </w:pPr>
          </w:p>
          <w:p w:rsidR="00DA380C" w:rsidRPr="008427F4" w:rsidRDefault="00DA380C" w:rsidP="00923772">
            <w:pPr>
              <w:pStyle w:val="TableParagraph"/>
              <w:spacing w:before="1"/>
              <w:ind w:left="132" w:firstLine="1"/>
              <w:jc w:val="center"/>
              <w:rPr>
                <w:sz w:val="24"/>
              </w:rPr>
            </w:pPr>
            <w:r w:rsidRPr="008427F4">
              <w:rPr>
                <w:sz w:val="24"/>
              </w:rPr>
              <w:t>Срок</w:t>
            </w:r>
            <w:r w:rsidRPr="008427F4">
              <w:rPr>
                <w:spacing w:val="1"/>
                <w:sz w:val="24"/>
              </w:rPr>
              <w:t xml:space="preserve"> </w:t>
            </w:r>
            <w:r w:rsidRPr="008427F4">
              <w:rPr>
                <w:sz w:val="24"/>
              </w:rPr>
              <w:t>выполнения</w:t>
            </w:r>
            <w:r w:rsidRPr="008427F4">
              <w:rPr>
                <w:spacing w:val="1"/>
                <w:sz w:val="24"/>
              </w:rPr>
              <w:t xml:space="preserve"> </w:t>
            </w:r>
            <w:proofErr w:type="spellStart"/>
            <w:r w:rsidRPr="008427F4">
              <w:rPr>
                <w:spacing w:val="-1"/>
                <w:sz w:val="24"/>
              </w:rPr>
              <w:t>администрати</w:t>
            </w:r>
            <w:proofErr w:type="spellEnd"/>
            <w:r w:rsidRPr="008427F4">
              <w:rPr>
                <w:spacing w:val="-57"/>
                <w:sz w:val="24"/>
              </w:rPr>
              <w:t xml:space="preserve"> </w:t>
            </w:r>
            <w:proofErr w:type="spellStart"/>
            <w:r w:rsidRPr="008427F4">
              <w:rPr>
                <w:sz w:val="24"/>
              </w:rPr>
              <w:t>вных</w:t>
            </w:r>
            <w:proofErr w:type="spellEnd"/>
            <w:r w:rsidRPr="008427F4">
              <w:rPr>
                <w:spacing w:val="1"/>
                <w:sz w:val="24"/>
              </w:rPr>
              <w:t xml:space="preserve"> </w:t>
            </w:r>
            <w:r w:rsidRPr="008427F4">
              <w:rPr>
                <w:sz w:val="24"/>
              </w:rPr>
              <w:t>действий</w:t>
            </w:r>
          </w:p>
        </w:tc>
        <w:tc>
          <w:tcPr>
            <w:tcW w:w="1985" w:type="dxa"/>
            <w:shd w:val="clear" w:color="auto" w:fill="auto"/>
          </w:tcPr>
          <w:p w:rsidR="00DF3143" w:rsidRDefault="00DF3143" w:rsidP="00D00051">
            <w:pPr>
              <w:pStyle w:val="TableParagraph"/>
              <w:spacing w:line="270" w:lineRule="atLeast"/>
              <w:ind w:left="120" w:right="107" w:hanging="1"/>
              <w:jc w:val="center"/>
              <w:rPr>
                <w:sz w:val="24"/>
              </w:rPr>
            </w:pPr>
          </w:p>
          <w:p w:rsidR="00DA380C" w:rsidRPr="008427F4" w:rsidRDefault="00DA380C" w:rsidP="00D00051">
            <w:pPr>
              <w:pStyle w:val="TableParagraph"/>
              <w:spacing w:line="270" w:lineRule="atLeast"/>
              <w:ind w:left="120" w:right="107" w:hanging="1"/>
              <w:jc w:val="center"/>
              <w:rPr>
                <w:sz w:val="24"/>
              </w:rPr>
            </w:pPr>
            <w:r w:rsidRPr="008427F4">
              <w:rPr>
                <w:sz w:val="24"/>
              </w:rPr>
              <w:t>Должностное</w:t>
            </w:r>
            <w:r w:rsidRPr="008427F4">
              <w:rPr>
                <w:spacing w:val="1"/>
                <w:sz w:val="24"/>
              </w:rPr>
              <w:t xml:space="preserve"> </w:t>
            </w:r>
            <w:r w:rsidRPr="008427F4">
              <w:rPr>
                <w:sz w:val="24"/>
              </w:rPr>
              <w:t>лицо,</w:t>
            </w:r>
            <w:r w:rsidRPr="008427F4">
              <w:rPr>
                <w:spacing w:val="1"/>
                <w:sz w:val="24"/>
              </w:rPr>
              <w:t xml:space="preserve"> </w:t>
            </w:r>
            <w:r w:rsidRPr="008427F4">
              <w:rPr>
                <w:sz w:val="24"/>
              </w:rPr>
              <w:t>ответственное</w:t>
            </w:r>
            <w:r w:rsidRPr="008427F4">
              <w:rPr>
                <w:spacing w:val="-58"/>
                <w:sz w:val="24"/>
              </w:rPr>
              <w:t xml:space="preserve"> </w:t>
            </w:r>
            <w:r w:rsidRPr="008427F4">
              <w:rPr>
                <w:sz w:val="24"/>
              </w:rPr>
              <w:t>за</w:t>
            </w:r>
            <w:r w:rsidRPr="008427F4">
              <w:rPr>
                <w:spacing w:val="1"/>
                <w:sz w:val="24"/>
              </w:rPr>
              <w:t xml:space="preserve"> </w:t>
            </w:r>
            <w:r w:rsidRPr="008427F4">
              <w:rPr>
                <w:sz w:val="24"/>
              </w:rPr>
              <w:t>выполнение</w:t>
            </w:r>
            <w:r w:rsidRPr="008427F4">
              <w:rPr>
                <w:spacing w:val="1"/>
                <w:sz w:val="24"/>
              </w:rPr>
              <w:t xml:space="preserve"> </w:t>
            </w:r>
            <w:proofErr w:type="spellStart"/>
            <w:r w:rsidRPr="008427F4">
              <w:rPr>
                <w:sz w:val="24"/>
              </w:rPr>
              <w:t>администрати</w:t>
            </w:r>
            <w:proofErr w:type="spellEnd"/>
            <w:r w:rsidRPr="008427F4">
              <w:rPr>
                <w:spacing w:val="-57"/>
                <w:sz w:val="24"/>
              </w:rPr>
              <w:t xml:space="preserve"> </w:t>
            </w:r>
            <w:proofErr w:type="spellStart"/>
            <w:r w:rsidRPr="008427F4">
              <w:rPr>
                <w:sz w:val="24"/>
              </w:rPr>
              <w:t>вного</w:t>
            </w:r>
            <w:proofErr w:type="spellEnd"/>
            <w:r w:rsidRPr="008427F4">
              <w:rPr>
                <w:spacing w:val="1"/>
                <w:sz w:val="24"/>
              </w:rPr>
              <w:t xml:space="preserve"> </w:t>
            </w:r>
            <w:r w:rsidRPr="008427F4">
              <w:rPr>
                <w:sz w:val="24"/>
              </w:rPr>
              <w:t>действия</w:t>
            </w:r>
          </w:p>
        </w:tc>
        <w:tc>
          <w:tcPr>
            <w:tcW w:w="1559" w:type="dxa"/>
            <w:shd w:val="clear" w:color="auto" w:fill="auto"/>
          </w:tcPr>
          <w:p w:rsidR="00DA380C" w:rsidRPr="008427F4" w:rsidRDefault="00DA380C" w:rsidP="00D00051">
            <w:pPr>
              <w:pStyle w:val="TableParagraph"/>
              <w:spacing w:before="143"/>
              <w:ind w:left="122" w:right="108"/>
              <w:jc w:val="center"/>
              <w:rPr>
                <w:sz w:val="24"/>
              </w:rPr>
            </w:pPr>
            <w:r w:rsidRPr="008427F4">
              <w:rPr>
                <w:sz w:val="24"/>
              </w:rPr>
              <w:t>Место</w:t>
            </w:r>
            <w:r w:rsidRPr="008427F4">
              <w:rPr>
                <w:spacing w:val="1"/>
                <w:sz w:val="24"/>
              </w:rPr>
              <w:t xml:space="preserve"> </w:t>
            </w:r>
            <w:r w:rsidRPr="008427F4">
              <w:rPr>
                <w:sz w:val="24"/>
              </w:rPr>
              <w:t>выполнения</w:t>
            </w:r>
            <w:r w:rsidRPr="008427F4">
              <w:rPr>
                <w:spacing w:val="1"/>
                <w:sz w:val="24"/>
              </w:rPr>
              <w:t xml:space="preserve"> </w:t>
            </w:r>
            <w:proofErr w:type="spellStart"/>
            <w:r w:rsidRPr="008427F4">
              <w:rPr>
                <w:sz w:val="24"/>
              </w:rPr>
              <w:t>административн</w:t>
            </w:r>
            <w:proofErr w:type="spellEnd"/>
            <w:r w:rsidRPr="008427F4">
              <w:rPr>
                <w:spacing w:val="1"/>
                <w:sz w:val="24"/>
              </w:rPr>
              <w:t xml:space="preserve"> </w:t>
            </w:r>
            <w:r w:rsidRPr="008427F4">
              <w:rPr>
                <w:sz w:val="24"/>
              </w:rPr>
              <w:t>ого действия/</w:t>
            </w:r>
            <w:r w:rsidRPr="008427F4">
              <w:rPr>
                <w:spacing w:val="1"/>
                <w:sz w:val="24"/>
              </w:rPr>
              <w:t xml:space="preserve"> </w:t>
            </w:r>
            <w:r w:rsidRPr="008427F4">
              <w:rPr>
                <w:sz w:val="24"/>
              </w:rPr>
              <w:t>используемая</w:t>
            </w:r>
            <w:r w:rsidRPr="008427F4">
              <w:rPr>
                <w:spacing w:val="1"/>
                <w:sz w:val="24"/>
              </w:rPr>
              <w:t xml:space="preserve"> </w:t>
            </w:r>
            <w:r w:rsidRPr="008427F4">
              <w:rPr>
                <w:spacing w:val="-1"/>
                <w:sz w:val="24"/>
              </w:rPr>
              <w:t>информационная</w:t>
            </w:r>
            <w:r w:rsidRPr="008427F4">
              <w:rPr>
                <w:spacing w:val="-57"/>
                <w:sz w:val="24"/>
              </w:rPr>
              <w:t xml:space="preserve"> </w:t>
            </w:r>
            <w:r w:rsidR="00923772">
              <w:rPr>
                <w:spacing w:val="-57"/>
                <w:sz w:val="24"/>
              </w:rPr>
              <w:t xml:space="preserve">               </w:t>
            </w:r>
            <w:r w:rsidRPr="008427F4">
              <w:rPr>
                <w:sz w:val="24"/>
              </w:rPr>
              <w:t>система</w:t>
            </w:r>
          </w:p>
        </w:tc>
        <w:tc>
          <w:tcPr>
            <w:tcW w:w="1843"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sz w:val="34"/>
              </w:rPr>
            </w:pPr>
          </w:p>
          <w:p w:rsidR="00DA380C" w:rsidRPr="008427F4" w:rsidRDefault="00DA380C" w:rsidP="00923772">
            <w:pPr>
              <w:pStyle w:val="TableParagraph"/>
              <w:ind w:left="283" w:hanging="19"/>
              <w:jc w:val="both"/>
              <w:rPr>
                <w:sz w:val="24"/>
                <w:lang w:val="en-US"/>
              </w:rPr>
            </w:pPr>
            <w:proofErr w:type="spellStart"/>
            <w:r w:rsidRPr="008427F4">
              <w:rPr>
                <w:spacing w:val="-1"/>
                <w:sz w:val="24"/>
                <w:lang w:val="en-US"/>
              </w:rPr>
              <w:t>Критерии</w:t>
            </w:r>
            <w:proofErr w:type="spellEnd"/>
            <w:r w:rsidRPr="008427F4">
              <w:rPr>
                <w:spacing w:val="-58"/>
                <w:sz w:val="24"/>
                <w:lang w:val="en-US"/>
              </w:rPr>
              <w:t xml:space="preserve"> </w:t>
            </w:r>
            <w:proofErr w:type="spellStart"/>
            <w:r w:rsidRPr="008427F4">
              <w:rPr>
                <w:sz w:val="24"/>
                <w:lang w:val="en-US"/>
              </w:rPr>
              <w:t>принятия</w:t>
            </w:r>
            <w:proofErr w:type="spellEnd"/>
            <w:r w:rsidRPr="008427F4">
              <w:rPr>
                <w:spacing w:val="-58"/>
                <w:sz w:val="24"/>
                <w:lang w:val="en-US"/>
              </w:rPr>
              <w:t xml:space="preserve"> </w:t>
            </w:r>
            <w:proofErr w:type="spellStart"/>
            <w:r w:rsidRPr="008427F4">
              <w:rPr>
                <w:sz w:val="24"/>
                <w:lang w:val="en-US"/>
              </w:rPr>
              <w:t>решения</w:t>
            </w:r>
            <w:proofErr w:type="spellEnd"/>
          </w:p>
        </w:tc>
        <w:tc>
          <w:tcPr>
            <w:tcW w:w="1984"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rPr>
            </w:pPr>
          </w:p>
          <w:p w:rsidR="00DA380C" w:rsidRPr="008427F4" w:rsidRDefault="00DA380C" w:rsidP="00D00051">
            <w:pPr>
              <w:pStyle w:val="TableParagraph"/>
              <w:ind w:left="162" w:right="150" w:firstLine="3"/>
              <w:jc w:val="center"/>
              <w:rPr>
                <w:sz w:val="24"/>
              </w:rPr>
            </w:pPr>
            <w:r w:rsidRPr="008427F4">
              <w:rPr>
                <w:sz w:val="24"/>
              </w:rPr>
              <w:t>Результат</w:t>
            </w:r>
            <w:r w:rsidRPr="008427F4">
              <w:rPr>
                <w:spacing w:val="1"/>
                <w:sz w:val="24"/>
              </w:rPr>
              <w:t xml:space="preserve"> </w:t>
            </w:r>
            <w:r w:rsidRPr="008427F4">
              <w:rPr>
                <w:spacing w:val="-1"/>
                <w:sz w:val="24"/>
              </w:rPr>
              <w:t>административного</w:t>
            </w:r>
            <w:r w:rsidRPr="008427F4">
              <w:rPr>
                <w:spacing w:val="-57"/>
                <w:sz w:val="24"/>
              </w:rPr>
              <w:t xml:space="preserve"> </w:t>
            </w:r>
            <w:r w:rsidRPr="008427F4">
              <w:rPr>
                <w:sz w:val="24"/>
              </w:rPr>
              <w:t>действия, способ</w:t>
            </w:r>
            <w:r w:rsidRPr="008427F4">
              <w:rPr>
                <w:spacing w:val="1"/>
                <w:sz w:val="24"/>
              </w:rPr>
              <w:t xml:space="preserve"> </w:t>
            </w:r>
            <w:r w:rsidRPr="008427F4">
              <w:rPr>
                <w:sz w:val="24"/>
              </w:rPr>
              <w:t>фиксации</w:t>
            </w:r>
          </w:p>
        </w:tc>
      </w:tr>
      <w:tr w:rsidR="00841C0D" w:rsidTr="00CD07FC">
        <w:trPr>
          <w:trHeight w:val="275"/>
        </w:trPr>
        <w:tc>
          <w:tcPr>
            <w:tcW w:w="2158" w:type="dxa"/>
            <w:gridSpan w:val="2"/>
            <w:shd w:val="clear" w:color="auto" w:fill="auto"/>
          </w:tcPr>
          <w:p w:rsidR="00DA380C" w:rsidRPr="008427F4" w:rsidRDefault="00DA380C" w:rsidP="00D00051">
            <w:pPr>
              <w:pStyle w:val="TableParagraph"/>
              <w:spacing w:before="5" w:line="251" w:lineRule="exact"/>
              <w:ind w:left="10"/>
              <w:jc w:val="center"/>
              <w:rPr>
                <w:sz w:val="24"/>
                <w:lang w:val="en-US"/>
              </w:rPr>
            </w:pPr>
            <w:r w:rsidRPr="008427F4">
              <w:rPr>
                <w:sz w:val="24"/>
                <w:lang w:val="en-US"/>
              </w:rPr>
              <w:t>1</w:t>
            </w:r>
          </w:p>
        </w:tc>
        <w:tc>
          <w:tcPr>
            <w:tcW w:w="2678"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2</w:t>
            </w:r>
          </w:p>
        </w:tc>
        <w:tc>
          <w:tcPr>
            <w:tcW w:w="1842"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3</w:t>
            </w:r>
          </w:p>
        </w:tc>
        <w:tc>
          <w:tcPr>
            <w:tcW w:w="1985"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4</w:t>
            </w:r>
          </w:p>
        </w:tc>
        <w:tc>
          <w:tcPr>
            <w:tcW w:w="1559" w:type="dxa"/>
            <w:shd w:val="clear" w:color="auto" w:fill="auto"/>
          </w:tcPr>
          <w:p w:rsidR="00DA380C" w:rsidRPr="008427F4" w:rsidRDefault="00DA380C" w:rsidP="00D00051">
            <w:pPr>
              <w:pStyle w:val="TableParagraph"/>
              <w:spacing w:before="5" w:line="251" w:lineRule="exact"/>
              <w:ind w:left="12"/>
              <w:jc w:val="center"/>
              <w:rPr>
                <w:sz w:val="24"/>
                <w:lang w:val="en-US"/>
              </w:rPr>
            </w:pPr>
            <w:r w:rsidRPr="008427F4">
              <w:rPr>
                <w:sz w:val="24"/>
                <w:lang w:val="en-US"/>
              </w:rPr>
              <w:t>5</w:t>
            </w:r>
          </w:p>
        </w:tc>
        <w:tc>
          <w:tcPr>
            <w:tcW w:w="1843" w:type="dxa"/>
            <w:shd w:val="clear" w:color="auto" w:fill="auto"/>
          </w:tcPr>
          <w:p w:rsidR="00DA380C" w:rsidRPr="008427F4" w:rsidRDefault="00DA380C" w:rsidP="00D00051">
            <w:pPr>
              <w:pStyle w:val="TableParagraph"/>
              <w:spacing w:before="5" w:line="251" w:lineRule="exact"/>
              <w:ind w:left="12"/>
              <w:jc w:val="center"/>
              <w:rPr>
                <w:sz w:val="24"/>
                <w:lang w:val="en-US"/>
              </w:rPr>
            </w:pPr>
            <w:r w:rsidRPr="008427F4">
              <w:rPr>
                <w:sz w:val="24"/>
                <w:lang w:val="en-US"/>
              </w:rPr>
              <w:t>6</w:t>
            </w:r>
          </w:p>
        </w:tc>
        <w:tc>
          <w:tcPr>
            <w:tcW w:w="1984" w:type="dxa"/>
            <w:shd w:val="clear" w:color="auto" w:fill="auto"/>
          </w:tcPr>
          <w:p w:rsidR="00DA380C" w:rsidRPr="008427F4" w:rsidRDefault="00DA380C" w:rsidP="00D00051">
            <w:pPr>
              <w:pStyle w:val="TableParagraph"/>
              <w:spacing w:before="5" w:line="251" w:lineRule="exact"/>
              <w:ind w:left="13"/>
              <w:jc w:val="center"/>
              <w:rPr>
                <w:sz w:val="24"/>
                <w:lang w:val="en-US"/>
              </w:rPr>
            </w:pPr>
            <w:r w:rsidRPr="008427F4">
              <w:rPr>
                <w:sz w:val="24"/>
                <w:lang w:val="en-US"/>
              </w:rPr>
              <w:t>7</w:t>
            </w:r>
          </w:p>
        </w:tc>
      </w:tr>
      <w:tr w:rsidR="00DA380C" w:rsidTr="00CD07FC">
        <w:trPr>
          <w:trHeight w:val="276"/>
        </w:trPr>
        <w:tc>
          <w:tcPr>
            <w:tcW w:w="14049" w:type="dxa"/>
            <w:gridSpan w:val="8"/>
            <w:shd w:val="clear" w:color="auto" w:fill="auto"/>
          </w:tcPr>
          <w:p w:rsidR="00DA380C" w:rsidRPr="008427F4" w:rsidRDefault="00DA380C" w:rsidP="00D00051">
            <w:pPr>
              <w:pStyle w:val="TableParagraph"/>
              <w:spacing w:before="5" w:line="251" w:lineRule="exact"/>
              <w:ind w:left="5143"/>
              <w:rPr>
                <w:sz w:val="24"/>
              </w:rPr>
            </w:pPr>
            <w:r w:rsidRPr="008427F4">
              <w:rPr>
                <w:sz w:val="24"/>
              </w:rPr>
              <w:t>1.</w:t>
            </w:r>
            <w:r w:rsidRPr="008427F4">
              <w:rPr>
                <w:spacing w:val="55"/>
                <w:sz w:val="24"/>
              </w:rPr>
              <w:t xml:space="preserve"> </w:t>
            </w:r>
            <w:r w:rsidRPr="008427F4">
              <w:rPr>
                <w:sz w:val="24"/>
              </w:rPr>
              <w:t>Проверка</w:t>
            </w:r>
            <w:r w:rsidRPr="008427F4">
              <w:rPr>
                <w:spacing w:val="-3"/>
                <w:sz w:val="24"/>
              </w:rPr>
              <w:t xml:space="preserve"> </w:t>
            </w:r>
            <w:r w:rsidRPr="008427F4">
              <w:rPr>
                <w:sz w:val="24"/>
              </w:rPr>
              <w:t>документов</w:t>
            </w:r>
            <w:r w:rsidRPr="008427F4">
              <w:rPr>
                <w:spacing w:val="-3"/>
                <w:sz w:val="24"/>
              </w:rPr>
              <w:t xml:space="preserve"> </w:t>
            </w:r>
            <w:r w:rsidRPr="008427F4">
              <w:rPr>
                <w:sz w:val="24"/>
              </w:rPr>
              <w:t>и</w:t>
            </w:r>
            <w:r w:rsidRPr="008427F4">
              <w:rPr>
                <w:spacing w:val="-2"/>
                <w:sz w:val="24"/>
              </w:rPr>
              <w:t xml:space="preserve"> </w:t>
            </w:r>
            <w:r w:rsidRPr="008427F4">
              <w:rPr>
                <w:sz w:val="24"/>
              </w:rPr>
              <w:t>регистрация</w:t>
            </w:r>
            <w:r w:rsidRPr="008427F4">
              <w:rPr>
                <w:spacing w:val="-3"/>
                <w:sz w:val="24"/>
              </w:rPr>
              <w:t xml:space="preserve"> </w:t>
            </w:r>
            <w:r w:rsidRPr="008427F4">
              <w:rPr>
                <w:sz w:val="24"/>
              </w:rPr>
              <w:t>заявления</w:t>
            </w:r>
          </w:p>
        </w:tc>
      </w:tr>
      <w:tr w:rsidR="00841C0D" w:rsidTr="00CD07FC">
        <w:trPr>
          <w:trHeight w:val="286"/>
        </w:trPr>
        <w:tc>
          <w:tcPr>
            <w:tcW w:w="2158" w:type="dxa"/>
            <w:gridSpan w:val="2"/>
            <w:tcBorders>
              <w:bottom w:val="nil"/>
            </w:tcBorders>
            <w:shd w:val="clear" w:color="auto" w:fill="auto"/>
          </w:tcPr>
          <w:p w:rsidR="00923772" w:rsidRPr="00923772" w:rsidRDefault="00DA380C" w:rsidP="00923772">
            <w:pPr>
              <w:pStyle w:val="TableParagraph"/>
              <w:ind w:left="108" w:right="304"/>
              <w:rPr>
                <w:sz w:val="24"/>
              </w:rPr>
            </w:pPr>
            <w:r w:rsidRPr="00923772">
              <w:rPr>
                <w:sz w:val="24"/>
              </w:rPr>
              <w:t>Поступление</w:t>
            </w:r>
            <w:r w:rsidR="00923772" w:rsidRPr="00923772">
              <w:rPr>
                <w:sz w:val="24"/>
              </w:rPr>
              <w:t xml:space="preserve"> заявления</w:t>
            </w:r>
            <w:r w:rsidR="00923772" w:rsidRPr="00923772">
              <w:rPr>
                <w:spacing w:val="-1"/>
                <w:sz w:val="24"/>
              </w:rPr>
              <w:t xml:space="preserve"> </w:t>
            </w:r>
            <w:r w:rsidR="00923772" w:rsidRPr="00923772">
              <w:rPr>
                <w:sz w:val="24"/>
              </w:rPr>
              <w:t>и документов</w:t>
            </w:r>
            <w:r w:rsidR="00923772" w:rsidRPr="00923772">
              <w:rPr>
                <w:spacing w:val="-7"/>
                <w:sz w:val="24"/>
              </w:rPr>
              <w:t xml:space="preserve"> </w:t>
            </w:r>
            <w:r w:rsidR="00923772" w:rsidRPr="00923772">
              <w:rPr>
                <w:sz w:val="24"/>
              </w:rPr>
              <w:t>для предоставления</w:t>
            </w:r>
            <w:r w:rsidR="00923772" w:rsidRPr="00923772">
              <w:rPr>
                <w:spacing w:val="1"/>
                <w:sz w:val="24"/>
              </w:rPr>
              <w:t xml:space="preserve"> </w:t>
            </w:r>
            <w:r w:rsidR="00923772" w:rsidRPr="00923772">
              <w:rPr>
                <w:spacing w:val="-1"/>
                <w:sz w:val="24"/>
              </w:rPr>
              <w:t>государственной</w:t>
            </w:r>
          </w:p>
          <w:p w:rsidR="00DA380C" w:rsidRPr="00923772" w:rsidRDefault="00923772" w:rsidP="00923772">
            <w:pPr>
              <w:pStyle w:val="TableParagraph"/>
              <w:spacing w:before="5" w:line="261" w:lineRule="exact"/>
              <w:ind w:left="108"/>
              <w:rPr>
                <w:sz w:val="24"/>
              </w:rPr>
            </w:pPr>
            <w:r w:rsidRPr="00923772">
              <w:rPr>
                <w:sz w:val="24"/>
              </w:rPr>
              <w:t xml:space="preserve">(муниципальной) услуги в Уполномоченный </w:t>
            </w:r>
            <w:r w:rsidRPr="00923772">
              <w:rPr>
                <w:sz w:val="24"/>
              </w:rPr>
              <w:lastRenderedPageBreak/>
              <w:t>орган</w:t>
            </w:r>
          </w:p>
        </w:tc>
        <w:tc>
          <w:tcPr>
            <w:tcW w:w="2678" w:type="dxa"/>
            <w:tcBorders>
              <w:bottom w:val="nil"/>
            </w:tcBorders>
            <w:shd w:val="clear" w:color="auto" w:fill="auto"/>
          </w:tcPr>
          <w:p w:rsidR="00923772" w:rsidRPr="008427F4" w:rsidRDefault="00DA380C" w:rsidP="00923772">
            <w:pPr>
              <w:pStyle w:val="TableParagraph"/>
              <w:ind w:left="108" w:right="764"/>
              <w:rPr>
                <w:sz w:val="24"/>
              </w:rPr>
            </w:pPr>
            <w:r w:rsidRPr="00923772">
              <w:rPr>
                <w:sz w:val="24"/>
              </w:rPr>
              <w:lastRenderedPageBreak/>
              <w:t>Прием</w:t>
            </w:r>
            <w:r w:rsidRPr="00923772">
              <w:rPr>
                <w:spacing w:val="-5"/>
                <w:sz w:val="24"/>
              </w:rPr>
              <w:t xml:space="preserve"> </w:t>
            </w:r>
            <w:r w:rsidRPr="00923772">
              <w:rPr>
                <w:sz w:val="24"/>
              </w:rPr>
              <w:t>и</w:t>
            </w:r>
            <w:r w:rsidRPr="00923772">
              <w:rPr>
                <w:spacing w:val="-5"/>
                <w:sz w:val="24"/>
              </w:rPr>
              <w:t xml:space="preserve"> </w:t>
            </w:r>
            <w:r w:rsidRPr="00923772">
              <w:rPr>
                <w:sz w:val="24"/>
              </w:rPr>
              <w:t>проверка</w:t>
            </w:r>
            <w:r w:rsidR="00923772" w:rsidRPr="00923772">
              <w:rPr>
                <w:sz w:val="24"/>
              </w:rPr>
              <w:t xml:space="preserve"> комплектности</w:t>
            </w:r>
            <w:r w:rsidR="00923772" w:rsidRPr="00923772">
              <w:rPr>
                <w:spacing w:val="-11"/>
                <w:sz w:val="24"/>
              </w:rPr>
              <w:t xml:space="preserve"> </w:t>
            </w:r>
            <w:r w:rsidR="00923772" w:rsidRPr="00923772">
              <w:rPr>
                <w:sz w:val="24"/>
              </w:rPr>
              <w:t>документов на</w:t>
            </w:r>
            <w:r w:rsidR="00923772" w:rsidRPr="00923772">
              <w:rPr>
                <w:spacing w:val="-5"/>
                <w:sz w:val="24"/>
              </w:rPr>
              <w:t xml:space="preserve"> </w:t>
            </w:r>
            <w:r w:rsidR="00923772" w:rsidRPr="00923772">
              <w:rPr>
                <w:sz w:val="24"/>
              </w:rPr>
              <w:t>наличие/отсутствие</w:t>
            </w:r>
            <w:r w:rsidR="00923772" w:rsidRPr="008427F4">
              <w:rPr>
                <w:sz w:val="24"/>
              </w:rPr>
              <w:t xml:space="preserve"> оснований</w:t>
            </w:r>
            <w:r w:rsidR="00923772" w:rsidRPr="008427F4">
              <w:rPr>
                <w:spacing w:val="-6"/>
                <w:sz w:val="24"/>
              </w:rPr>
              <w:t xml:space="preserve"> </w:t>
            </w:r>
            <w:r w:rsidR="00923772" w:rsidRPr="008427F4">
              <w:rPr>
                <w:sz w:val="24"/>
              </w:rPr>
              <w:t>для</w:t>
            </w:r>
            <w:r w:rsidR="00923772" w:rsidRPr="008427F4">
              <w:rPr>
                <w:spacing w:val="-6"/>
                <w:sz w:val="24"/>
              </w:rPr>
              <w:t xml:space="preserve"> </w:t>
            </w:r>
            <w:r w:rsidR="00923772" w:rsidRPr="008427F4">
              <w:rPr>
                <w:sz w:val="24"/>
              </w:rPr>
              <w:t>отказа</w:t>
            </w:r>
            <w:r w:rsidR="00923772" w:rsidRPr="008427F4">
              <w:rPr>
                <w:spacing w:val="-5"/>
                <w:sz w:val="24"/>
              </w:rPr>
              <w:t xml:space="preserve"> </w:t>
            </w:r>
            <w:r w:rsidR="00923772" w:rsidRPr="008427F4">
              <w:rPr>
                <w:sz w:val="24"/>
              </w:rPr>
              <w:t>в</w:t>
            </w:r>
            <w:r w:rsidR="00923772" w:rsidRPr="008427F4">
              <w:rPr>
                <w:spacing w:val="-57"/>
                <w:sz w:val="24"/>
              </w:rPr>
              <w:t xml:space="preserve"> </w:t>
            </w:r>
            <w:r w:rsidR="00923772" w:rsidRPr="008427F4">
              <w:rPr>
                <w:sz w:val="24"/>
              </w:rPr>
              <w:t>приеме</w:t>
            </w:r>
            <w:r w:rsidR="00923772" w:rsidRPr="008427F4">
              <w:rPr>
                <w:spacing w:val="-4"/>
                <w:sz w:val="24"/>
              </w:rPr>
              <w:t xml:space="preserve"> </w:t>
            </w:r>
            <w:r w:rsidR="00923772" w:rsidRPr="008427F4">
              <w:rPr>
                <w:sz w:val="24"/>
              </w:rPr>
              <w:t>документов,</w:t>
            </w:r>
          </w:p>
          <w:p w:rsidR="00DA380C" w:rsidRPr="00923772" w:rsidRDefault="00923772" w:rsidP="00923772">
            <w:pPr>
              <w:pStyle w:val="TableParagraph"/>
              <w:spacing w:before="5" w:line="261" w:lineRule="exact"/>
              <w:ind w:left="108"/>
              <w:rPr>
                <w:sz w:val="24"/>
              </w:rPr>
            </w:pPr>
            <w:proofErr w:type="spellStart"/>
            <w:r w:rsidRPr="008427F4">
              <w:rPr>
                <w:sz w:val="24"/>
                <w:lang w:val="en-US"/>
              </w:rPr>
              <w:lastRenderedPageBreak/>
              <w:t>предусмотренных</w:t>
            </w:r>
            <w:proofErr w:type="spellEnd"/>
            <w:r w:rsidRPr="008427F4">
              <w:rPr>
                <w:spacing w:val="-10"/>
                <w:sz w:val="24"/>
                <w:lang w:val="en-US"/>
              </w:rPr>
              <w:t xml:space="preserve"> </w:t>
            </w:r>
            <w:proofErr w:type="spellStart"/>
            <w:r w:rsidRPr="008427F4">
              <w:rPr>
                <w:sz w:val="24"/>
                <w:lang w:val="en-US"/>
              </w:rPr>
              <w:t>пунктом</w:t>
            </w:r>
            <w:proofErr w:type="spellEnd"/>
            <w:r>
              <w:rPr>
                <w:sz w:val="24"/>
              </w:rPr>
              <w:t xml:space="preserve"> </w:t>
            </w:r>
            <w:r w:rsidRPr="008427F4">
              <w:rPr>
                <w:sz w:val="24"/>
                <w:lang w:val="en-US"/>
              </w:rPr>
              <w:t xml:space="preserve">2.15Административного </w:t>
            </w:r>
            <w:proofErr w:type="spellStart"/>
            <w:r w:rsidRPr="008427F4">
              <w:rPr>
                <w:sz w:val="24"/>
                <w:lang w:val="en-US"/>
              </w:rPr>
              <w:t>регламента</w:t>
            </w:r>
            <w:proofErr w:type="spellEnd"/>
          </w:p>
        </w:tc>
        <w:tc>
          <w:tcPr>
            <w:tcW w:w="1842" w:type="dxa"/>
            <w:tcBorders>
              <w:bottom w:val="nil"/>
            </w:tcBorders>
            <w:shd w:val="clear" w:color="auto" w:fill="auto"/>
          </w:tcPr>
          <w:p w:rsidR="00DA380C" w:rsidRPr="00923772" w:rsidRDefault="00923772" w:rsidP="00DF3143">
            <w:pPr>
              <w:pStyle w:val="TableParagraph"/>
              <w:jc w:val="center"/>
              <w:rPr>
                <w:sz w:val="20"/>
              </w:rPr>
            </w:pPr>
            <w:r w:rsidRPr="008427F4">
              <w:rPr>
                <w:sz w:val="24"/>
                <w:lang w:val="en-US"/>
              </w:rPr>
              <w:lastRenderedPageBreak/>
              <w:t>До1рабочего</w:t>
            </w:r>
            <w:r w:rsidRPr="008427F4">
              <w:rPr>
                <w:spacing w:val="-58"/>
                <w:sz w:val="24"/>
                <w:lang w:val="en-US"/>
              </w:rPr>
              <w:t xml:space="preserve"> </w:t>
            </w:r>
            <w:proofErr w:type="spellStart"/>
            <w:r w:rsidRPr="008427F4">
              <w:rPr>
                <w:sz w:val="24"/>
                <w:lang w:val="en-US"/>
              </w:rPr>
              <w:t>дня</w:t>
            </w:r>
            <w:proofErr w:type="spellEnd"/>
          </w:p>
        </w:tc>
        <w:tc>
          <w:tcPr>
            <w:tcW w:w="1985" w:type="dxa"/>
            <w:tcBorders>
              <w:bottom w:val="nil"/>
            </w:tcBorders>
            <w:shd w:val="clear" w:color="auto" w:fill="auto"/>
          </w:tcPr>
          <w:p w:rsidR="00DA380C" w:rsidRPr="00923772" w:rsidRDefault="00DA380C" w:rsidP="00D00051">
            <w:pPr>
              <w:pStyle w:val="TableParagraph"/>
              <w:spacing w:before="5" w:line="261" w:lineRule="exact"/>
              <w:ind w:left="108"/>
              <w:rPr>
                <w:sz w:val="24"/>
              </w:rPr>
            </w:pPr>
            <w:r w:rsidRPr="00923772">
              <w:rPr>
                <w:sz w:val="24"/>
              </w:rPr>
              <w:t>Уполномочен</w:t>
            </w:r>
            <w:r w:rsidR="00923772" w:rsidRPr="00923772">
              <w:rPr>
                <w:sz w:val="24"/>
              </w:rPr>
              <w:t>ного</w:t>
            </w:r>
            <w:r w:rsidR="00923772" w:rsidRPr="00923772">
              <w:rPr>
                <w:spacing w:val="-3"/>
                <w:sz w:val="24"/>
              </w:rPr>
              <w:t xml:space="preserve"> </w:t>
            </w:r>
            <w:r w:rsidR="00923772" w:rsidRPr="00923772">
              <w:rPr>
                <w:sz w:val="24"/>
              </w:rPr>
              <w:t>органа,</w:t>
            </w:r>
            <w:r w:rsidR="00923772">
              <w:rPr>
                <w:sz w:val="24"/>
              </w:rPr>
              <w:t xml:space="preserve"> </w:t>
            </w:r>
            <w:r w:rsidR="00923772" w:rsidRPr="00923772">
              <w:rPr>
                <w:sz w:val="24"/>
              </w:rPr>
              <w:t>ответственное за</w:t>
            </w:r>
            <w:r w:rsidR="00923772" w:rsidRPr="00923772">
              <w:rPr>
                <w:spacing w:val="1"/>
                <w:sz w:val="24"/>
              </w:rPr>
              <w:t xml:space="preserve"> </w:t>
            </w:r>
            <w:r w:rsidR="00923772" w:rsidRPr="00923772">
              <w:rPr>
                <w:spacing w:val="-1"/>
                <w:sz w:val="24"/>
              </w:rPr>
              <w:t>предоставлен</w:t>
            </w:r>
            <w:r w:rsidR="00923772" w:rsidRPr="00923772">
              <w:rPr>
                <w:sz w:val="24"/>
              </w:rPr>
              <w:t>ие государственной(муниципальной)</w:t>
            </w:r>
            <w:r w:rsidR="00923772" w:rsidRPr="00923772">
              <w:rPr>
                <w:spacing w:val="-2"/>
                <w:sz w:val="24"/>
              </w:rPr>
              <w:t xml:space="preserve"> </w:t>
            </w:r>
            <w:r w:rsidR="00923772" w:rsidRPr="00923772">
              <w:rPr>
                <w:sz w:val="24"/>
              </w:rPr>
              <w:t>услуги</w:t>
            </w:r>
          </w:p>
        </w:tc>
        <w:tc>
          <w:tcPr>
            <w:tcW w:w="1559" w:type="dxa"/>
            <w:tcBorders>
              <w:bottom w:val="nil"/>
            </w:tcBorders>
            <w:shd w:val="clear" w:color="auto" w:fill="auto"/>
          </w:tcPr>
          <w:p w:rsidR="00DA380C" w:rsidRPr="008427F4" w:rsidRDefault="00DA380C" w:rsidP="00D00051">
            <w:pPr>
              <w:pStyle w:val="TableParagraph"/>
              <w:spacing w:before="5" w:line="261" w:lineRule="exact"/>
              <w:ind w:left="108"/>
              <w:rPr>
                <w:sz w:val="24"/>
                <w:lang w:val="en-US"/>
              </w:rPr>
            </w:pPr>
            <w:proofErr w:type="spellStart"/>
            <w:r w:rsidRPr="008427F4">
              <w:rPr>
                <w:sz w:val="24"/>
                <w:lang w:val="en-US"/>
              </w:rPr>
              <w:t>Уполномоченны</w:t>
            </w:r>
            <w:r w:rsidR="00923772" w:rsidRPr="008427F4">
              <w:rPr>
                <w:sz w:val="24"/>
                <w:lang w:val="en-US"/>
              </w:rPr>
              <w:t>й</w:t>
            </w:r>
            <w:proofErr w:type="spellEnd"/>
            <w:r w:rsidR="00923772" w:rsidRPr="008427F4">
              <w:rPr>
                <w:spacing w:val="57"/>
                <w:sz w:val="24"/>
                <w:lang w:val="en-US"/>
              </w:rPr>
              <w:t xml:space="preserve"> </w:t>
            </w:r>
            <w:proofErr w:type="spellStart"/>
            <w:r w:rsidR="00923772" w:rsidRPr="008427F4">
              <w:rPr>
                <w:sz w:val="24"/>
                <w:lang w:val="en-US"/>
              </w:rPr>
              <w:t>орган</w:t>
            </w:r>
            <w:proofErr w:type="spellEnd"/>
            <w:r w:rsidR="00923772" w:rsidRPr="008427F4">
              <w:rPr>
                <w:sz w:val="24"/>
                <w:lang w:val="en-US"/>
              </w:rPr>
              <w:t>/ГИС/ ПГС</w:t>
            </w:r>
          </w:p>
        </w:tc>
        <w:tc>
          <w:tcPr>
            <w:tcW w:w="1843" w:type="dxa"/>
            <w:tcBorders>
              <w:bottom w:val="nil"/>
            </w:tcBorders>
            <w:shd w:val="clear" w:color="auto" w:fill="auto"/>
          </w:tcPr>
          <w:p w:rsidR="00DA380C" w:rsidRPr="008427F4" w:rsidRDefault="00DA380C" w:rsidP="00D00051">
            <w:pPr>
              <w:pStyle w:val="TableParagraph"/>
              <w:spacing w:before="5" w:line="261" w:lineRule="exact"/>
              <w:ind w:left="109"/>
              <w:rPr>
                <w:sz w:val="24"/>
                <w:lang w:val="en-US"/>
              </w:rPr>
            </w:pPr>
            <w:r w:rsidRPr="008427F4">
              <w:rPr>
                <w:sz w:val="24"/>
                <w:lang w:val="en-US"/>
              </w:rPr>
              <w:t>–</w:t>
            </w:r>
            <w:proofErr w:type="spellStart"/>
            <w:r w:rsidRPr="008427F4">
              <w:rPr>
                <w:sz w:val="24"/>
                <w:lang w:val="en-US"/>
              </w:rPr>
              <w:t>регистрация</w:t>
            </w:r>
            <w:proofErr w:type="spellEnd"/>
          </w:p>
        </w:tc>
        <w:tc>
          <w:tcPr>
            <w:tcW w:w="1984" w:type="dxa"/>
            <w:tcBorders>
              <w:bottom w:val="nil"/>
            </w:tcBorders>
            <w:shd w:val="clear" w:color="auto" w:fill="auto"/>
          </w:tcPr>
          <w:p w:rsidR="00923772" w:rsidRPr="008427F4" w:rsidRDefault="00923772" w:rsidP="00923772">
            <w:pPr>
              <w:pStyle w:val="TableParagraph"/>
              <w:ind w:left="109" w:right="140"/>
              <w:rPr>
                <w:sz w:val="24"/>
              </w:rPr>
            </w:pPr>
            <w:r w:rsidRPr="00923772">
              <w:rPr>
                <w:sz w:val="24"/>
              </w:rPr>
              <w:t>заявления</w:t>
            </w:r>
            <w:r w:rsidRPr="00923772">
              <w:rPr>
                <w:spacing w:val="-1"/>
                <w:sz w:val="24"/>
              </w:rPr>
              <w:t xml:space="preserve"> </w:t>
            </w:r>
            <w:r w:rsidRPr="00923772">
              <w:rPr>
                <w:sz w:val="24"/>
              </w:rPr>
              <w:t>и документов</w:t>
            </w:r>
            <w:r w:rsidRPr="00923772">
              <w:rPr>
                <w:spacing w:val="-5"/>
                <w:sz w:val="24"/>
              </w:rPr>
              <w:t xml:space="preserve"> </w:t>
            </w:r>
            <w:r w:rsidRPr="00923772">
              <w:rPr>
                <w:sz w:val="24"/>
              </w:rPr>
              <w:t>в</w:t>
            </w:r>
            <w:r w:rsidRPr="00923772">
              <w:rPr>
                <w:spacing w:val="-5"/>
                <w:sz w:val="24"/>
              </w:rPr>
              <w:t xml:space="preserve"> </w:t>
            </w:r>
            <w:proofErr w:type="gramStart"/>
            <w:r w:rsidRPr="00923772">
              <w:rPr>
                <w:sz w:val="24"/>
              </w:rPr>
              <w:t>ГИС</w:t>
            </w:r>
            <w:r w:rsidRPr="008427F4">
              <w:rPr>
                <w:sz w:val="24"/>
              </w:rPr>
              <w:t>(</w:t>
            </w:r>
            <w:proofErr w:type="gramEnd"/>
            <w:r w:rsidRPr="008427F4">
              <w:rPr>
                <w:sz w:val="24"/>
              </w:rPr>
              <w:t>присвоение номера</w:t>
            </w:r>
            <w:r w:rsidRPr="008427F4">
              <w:rPr>
                <w:spacing w:val="-58"/>
                <w:sz w:val="24"/>
              </w:rPr>
              <w:t xml:space="preserve"> </w:t>
            </w:r>
            <w:r w:rsidRPr="008427F4">
              <w:rPr>
                <w:sz w:val="24"/>
              </w:rPr>
              <w:t>и</w:t>
            </w:r>
            <w:r w:rsidRPr="008427F4">
              <w:rPr>
                <w:spacing w:val="-3"/>
                <w:sz w:val="24"/>
              </w:rPr>
              <w:t xml:space="preserve"> </w:t>
            </w:r>
            <w:r w:rsidRPr="008427F4">
              <w:rPr>
                <w:sz w:val="24"/>
              </w:rPr>
              <w:t>датирование);</w:t>
            </w:r>
          </w:p>
          <w:p w:rsidR="00DA380C" w:rsidRPr="00923772" w:rsidRDefault="00923772" w:rsidP="00923772">
            <w:pPr>
              <w:pStyle w:val="TableParagraph"/>
              <w:rPr>
                <w:sz w:val="20"/>
              </w:rPr>
            </w:pPr>
            <w:r w:rsidRPr="008427F4">
              <w:rPr>
                <w:sz w:val="24"/>
              </w:rPr>
              <w:t>назначение</w:t>
            </w:r>
            <w:r w:rsidRPr="00923772">
              <w:rPr>
                <w:sz w:val="24"/>
              </w:rPr>
              <w:t xml:space="preserve"> должностного</w:t>
            </w:r>
            <w:r w:rsidRPr="00923772">
              <w:rPr>
                <w:spacing w:val="-6"/>
                <w:sz w:val="24"/>
              </w:rPr>
              <w:t xml:space="preserve"> </w:t>
            </w:r>
            <w:r w:rsidRPr="00923772">
              <w:rPr>
                <w:sz w:val="24"/>
              </w:rPr>
              <w:t xml:space="preserve">лица, </w:t>
            </w:r>
            <w:r w:rsidRPr="00923772">
              <w:rPr>
                <w:sz w:val="24"/>
              </w:rPr>
              <w:lastRenderedPageBreak/>
              <w:t>ответственного</w:t>
            </w:r>
            <w:r w:rsidRPr="00923772">
              <w:rPr>
                <w:spacing w:val="-1"/>
                <w:sz w:val="24"/>
              </w:rPr>
              <w:t xml:space="preserve"> </w:t>
            </w:r>
            <w:r w:rsidRPr="00923772">
              <w:rPr>
                <w:sz w:val="24"/>
              </w:rPr>
              <w:t>за предоставление муниципальной</w:t>
            </w:r>
            <w:r w:rsidR="00DF3143" w:rsidRPr="00DF3143">
              <w:rPr>
                <w:sz w:val="24"/>
              </w:rPr>
              <w:t xml:space="preserve"> </w:t>
            </w:r>
            <w:r w:rsidR="00DF3143">
              <w:rPr>
                <w:sz w:val="24"/>
              </w:rPr>
              <w:t xml:space="preserve">услуги </w:t>
            </w:r>
            <w:r w:rsidR="00DF3143" w:rsidRPr="00DF3143">
              <w:rPr>
                <w:sz w:val="24"/>
              </w:rPr>
              <w:t>и</w:t>
            </w:r>
            <w:r w:rsidR="00DF3143" w:rsidRPr="00DF3143">
              <w:rPr>
                <w:spacing w:val="-5"/>
                <w:sz w:val="24"/>
              </w:rPr>
              <w:t xml:space="preserve"> </w:t>
            </w:r>
            <w:r w:rsidR="00DF3143" w:rsidRPr="00DF3143">
              <w:rPr>
                <w:sz w:val="24"/>
              </w:rPr>
              <w:t>передача ему</w:t>
            </w:r>
            <w:r w:rsidR="00DF3143" w:rsidRPr="00DF3143">
              <w:rPr>
                <w:spacing w:val="-4"/>
                <w:sz w:val="24"/>
              </w:rPr>
              <w:t xml:space="preserve"> </w:t>
            </w:r>
            <w:r w:rsidR="00DF3143" w:rsidRPr="00DF3143">
              <w:rPr>
                <w:sz w:val="24"/>
              </w:rPr>
              <w:t>документов</w:t>
            </w:r>
          </w:p>
        </w:tc>
      </w:tr>
      <w:tr w:rsidR="000E5576" w:rsidTr="00CD07FC">
        <w:trPr>
          <w:gridBefore w:val="1"/>
          <w:wBefore w:w="16" w:type="dxa"/>
          <w:trHeight w:val="2207"/>
        </w:trPr>
        <w:tc>
          <w:tcPr>
            <w:tcW w:w="2142" w:type="dxa"/>
            <w:shd w:val="clear" w:color="auto" w:fill="auto"/>
          </w:tcPr>
          <w:p w:rsidR="00DA380C" w:rsidRPr="008427F4" w:rsidRDefault="00DA380C" w:rsidP="00CD07FC">
            <w:pPr>
              <w:pStyle w:val="TableParagraph"/>
              <w:jc w:val="center"/>
              <w:rPr>
                <w:b/>
                <w:sz w:val="26"/>
              </w:rPr>
            </w:pPr>
          </w:p>
          <w:p w:rsidR="00DA380C" w:rsidRPr="008427F4" w:rsidRDefault="00DA380C" w:rsidP="00CD07FC">
            <w:pPr>
              <w:pStyle w:val="TableParagraph"/>
              <w:spacing w:before="5"/>
              <w:jc w:val="center"/>
              <w:rPr>
                <w:b/>
              </w:rPr>
            </w:pPr>
          </w:p>
          <w:p w:rsidR="00DA380C" w:rsidRPr="008427F4" w:rsidRDefault="00DA380C" w:rsidP="00CD07FC">
            <w:pPr>
              <w:pStyle w:val="TableParagraph"/>
              <w:ind w:left="115" w:right="106" w:firstLine="2"/>
              <w:jc w:val="center"/>
              <w:rPr>
                <w:sz w:val="24"/>
              </w:rPr>
            </w:pPr>
            <w:r w:rsidRPr="008427F4">
              <w:rPr>
                <w:sz w:val="24"/>
              </w:rPr>
              <w:t>Основание для</w:t>
            </w:r>
            <w:r w:rsidRPr="008427F4">
              <w:rPr>
                <w:spacing w:val="1"/>
                <w:sz w:val="24"/>
              </w:rPr>
              <w:t xml:space="preserve"> </w:t>
            </w:r>
            <w:r w:rsidRPr="008427F4">
              <w:rPr>
                <w:sz w:val="24"/>
              </w:rPr>
              <w:t>начала</w:t>
            </w:r>
            <w:r w:rsidRPr="008427F4">
              <w:rPr>
                <w:spacing w:val="1"/>
                <w:sz w:val="24"/>
              </w:rPr>
              <w:t xml:space="preserve"> </w:t>
            </w:r>
            <w:r w:rsidRPr="008427F4">
              <w:rPr>
                <w:spacing w:val="-1"/>
                <w:sz w:val="24"/>
              </w:rPr>
              <w:t>административной</w:t>
            </w:r>
            <w:r w:rsidRPr="008427F4">
              <w:rPr>
                <w:spacing w:val="-57"/>
                <w:sz w:val="24"/>
              </w:rPr>
              <w:t xml:space="preserve"> </w:t>
            </w:r>
            <w:r w:rsidRPr="008427F4">
              <w:rPr>
                <w:sz w:val="24"/>
              </w:rPr>
              <w:t>процедуры</w:t>
            </w:r>
          </w:p>
        </w:tc>
        <w:tc>
          <w:tcPr>
            <w:tcW w:w="2678" w:type="dxa"/>
            <w:shd w:val="clear" w:color="auto" w:fill="auto"/>
          </w:tcPr>
          <w:p w:rsidR="00DA380C" w:rsidRPr="008427F4" w:rsidRDefault="00DA380C" w:rsidP="00CD07FC">
            <w:pPr>
              <w:pStyle w:val="TableParagraph"/>
              <w:jc w:val="center"/>
              <w:rPr>
                <w:b/>
                <w:sz w:val="26"/>
              </w:rPr>
            </w:pPr>
          </w:p>
          <w:p w:rsidR="00DA380C" w:rsidRPr="008427F4" w:rsidRDefault="00DA380C" w:rsidP="00CD07FC">
            <w:pPr>
              <w:pStyle w:val="TableParagraph"/>
              <w:jc w:val="center"/>
              <w:rPr>
                <w:b/>
                <w:sz w:val="26"/>
              </w:rPr>
            </w:pPr>
          </w:p>
          <w:p w:rsidR="00DA380C" w:rsidRPr="008427F4" w:rsidRDefault="00DA380C" w:rsidP="00CD07FC">
            <w:pPr>
              <w:pStyle w:val="TableParagraph"/>
              <w:spacing w:before="4"/>
              <w:jc w:val="center"/>
              <w:rPr>
                <w:b/>
                <w:sz w:val="20"/>
              </w:rPr>
            </w:pPr>
          </w:p>
          <w:p w:rsidR="00DA380C" w:rsidRPr="008427F4" w:rsidRDefault="00DA380C" w:rsidP="00CD07FC">
            <w:pPr>
              <w:pStyle w:val="TableParagraph"/>
              <w:spacing w:before="1"/>
              <w:ind w:left="151" w:right="134" w:firstLine="259"/>
              <w:jc w:val="center"/>
              <w:rPr>
                <w:sz w:val="24"/>
                <w:lang w:val="en-US"/>
              </w:rPr>
            </w:pPr>
            <w:proofErr w:type="spellStart"/>
            <w:r w:rsidRPr="008427F4">
              <w:rPr>
                <w:sz w:val="24"/>
                <w:lang w:val="en-US"/>
              </w:rPr>
              <w:t>Содержание</w:t>
            </w:r>
            <w:proofErr w:type="spellEnd"/>
            <w:r w:rsidRPr="008427F4">
              <w:rPr>
                <w:spacing w:val="1"/>
                <w:sz w:val="24"/>
                <w:lang w:val="en-US"/>
              </w:rPr>
              <w:t xml:space="preserve"> </w:t>
            </w:r>
            <w:proofErr w:type="spellStart"/>
            <w:r w:rsidRPr="008427F4">
              <w:rPr>
                <w:sz w:val="24"/>
                <w:lang w:val="en-US"/>
              </w:rPr>
              <w:t>административных</w:t>
            </w:r>
            <w:proofErr w:type="spellEnd"/>
            <w:r w:rsidRPr="008427F4">
              <w:rPr>
                <w:spacing w:val="-13"/>
                <w:sz w:val="24"/>
                <w:lang w:val="en-US"/>
              </w:rPr>
              <w:t xml:space="preserve"> </w:t>
            </w:r>
            <w:proofErr w:type="spellStart"/>
            <w:r w:rsidRPr="008427F4">
              <w:rPr>
                <w:sz w:val="24"/>
                <w:lang w:val="en-US"/>
              </w:rPr>
              <w:t>действий</w:t>
            </w:r>
            <w:proofErr w:type="spellEnd"/>
          </w:p>
        </w:tc>
        <w:tc>
          <w:tcPr>
            <w:tcW w:w="1842" w:type="dxa"/>
            <w:shd w:val="clear" w:color="auto" w:fill="auto"/>
          </w:tcPr>
          <w:p w:rsidR="00DA380C" w:rsidRPr="008427F4" w:rsidRDefault="00DA380C" w:rsidP="00CD07FC">
            <w:pPr>
              <w:pStyle w:val="TableParagraph"/>
              <w:spacing w:before="5"/>
              <w:jc w:val="center"/>
              <w:rPr>
                <w:b/>
                <w:sz w:val="36"/>
              </w:rPr>
            </w:pPr>
          </w:p>
          <w:p w:rsidR="00DA380C" w:rsidRPr="008427F4" w:rsidRDefault="00DA380C" w:rsidP="00CD07FC">
            <w:pPr>
              <w:pStyle w:val="TableParagraph"/>
              <w:ind w:left="132" w:right="121" w:firstLine="1"/>
              <w:jc w:val="center"/>
              <w:rPr>
                <w:sz w:val="24"/>
              </w:rPr>
            </w:pPr>
            <w:r w:rsidRPr="008427F4">
              <w:rPr>
                <w:sz w:val="24"/>
              </w:rPr>
              <w:t>Срок</w:t>
            </w:r>
            <w:r w:rsidRPr="008427F4">
              <w:rPr>
                <w:spacing w:val="1"/>
                <w:sz w:val="24"/>
              </w:rPr>
              <w:t xml:space="preserve"> </w:t>
            </w:r>
            <w:r w:rsidRPr="008427F4">
              <w:rPr>
                <w:sz w:val="24"/>
              </w:rPr>
              <w:t>выполнения</w:t>
            </w:r>
            <w:r w:rsidRPr="008427F4">
              <w:rPr>
                <w:spacing w:val="1"/>
                <w:sz w:val="24"/>
              </w:rPr>
              <w:t xml:space="preserve"> </w:t>
            </w:r>
            <w:proofErr w:type="spellStart"/>
            <w:r w:rsidRPr="008427F4">
              <w:rPr>
                <w:spacing w:val="-1"/>
                <w:sz w:val="24"/>
              </w:rPr>
              <w:t>администрати</w:t>
            </w:r>
            <w:proofErr w:type="spellEnd"/>
            <w:r w:rsidRPr="008427F4">
              <w:rPr>
                <w:spacing w:val="-57"/>
                <w:sz w:val="24"/>
              </w:rPr>
              <w:t xml:space="preserve"> </w:t>
            </w:r>
            <w:proofErr w:type="spellStart"/>
            <w:r w:rsidRPr="008427F4">
              <w:rPr>
                <w:sz w:val="24"/>
              </w:rPr>
              <w:t>вных</w:t>
            </w:r>
            <w:proofErr w:type="spellEnd"/>
            <w:r w:rsidRPr="008427F4">
              <w:rPr>
                <w:spacing w:val="1"/>
                <w:sz w:val="24"/>
              </w:rPr>
              <w:t xml:space="preserve"> </w:t>
            </w:r>
            <w:r w:rsidRPr="008427F4">
              <w:rPr>
                <w:sz w:val="24"/>
              </w:rPr>
              <w:t>действий</w:t>
            </w:r>
          </w:p>
        </w:tc>
        <w:tc>
          <w:tcPr>
            <w:tcW w:w="1985" w:type="dxa"/>
            <w:shd w:val="clear" w:color="auto" w:fill="auto"/>
          </w:tcPr>
          <w:p w:rsidR="00DA380C" w:rsidRPr="008427F4" w:rsidRDefault="00DA380C" w:rsidP="000E5576">
            <w:pPr>
              <w:pStyle w:val="TableParagraph"/>
              <w:spacing w:line="270" w:lineRule="atLeast"/>
              <w:ind w:left="120" w:hanging="1"/>
              <w:jc w:val="center"/>
              <w:rPr>
                <w:sz w:val="24"/>
              </w:rPr>
            </w:pPr>
            <w:r w:rsidRPr="008427F4">
              <w:rPr>
                <w:sz w:val="24"/>
              </w:rPr>
              <w:t>Должностное</w:t>
            </w:r>
            <w:r w:rsidRPr="008427F4">
              <w:rPr>
                <w:spacing w:val="1"/>
                <w:sz w:val="24"/>
              </w:rPr>
              <w:t xml:space="preserve"> </w:t>
            </w:r>
            <w:r w:rsidRPr="008427F4">
              <w:rPr>
                <w:sz w:val="24"/>
              </w:rPr>
              <w:t>лицо,</w:t>
            </w:r>
            <w:r w:rsidRPr="008427F4">
              <w:rPr>
                <w:spacing w:val="1"/>
                <w:sz w:val="24"/>
              </w:rPr>
              <w:t xml:space="preserve"> </w:t>
            </w:r>
            <w:r w:rsidRPr="008427F4">
              <w:rPr>
                <w:sz w:val="24"/>
              </w:rPr>
              <w:t>ответственное</w:t>
            </w:r>
            <w:r w:rsidRPr="008427F4">
              <w:rPr>
                <w:spacing w:val="-58"/>
                <w:sz w:val="24"/>
              </w:rPr>
              <w:t xml:space="preserve"> </w:t>
            </w:r>
            <w:r w:rsidRPr="008427F4">
              <w:rPr>
                <w:sz w:val="24"/>
              </w:rPr>
              <w:t>за</w:t>
            </w:r>
            <w:r w:rsidRPr="008427F4">
              <w:rPr>
                <w:spacing w:val="1"/>
                <w:sz w:val="24"/>
              </w:rPr>
              <w:t xml:space="preserve"> </w:t>
            </w:r>
            <w:r w:rsidRPr="008427F4">
              <w:rPr>
                <w:sz w:val="24"/>
              </w:rPr>
              <w:t>выполнение</w:t>
            </w:r>
            <w:r w:rsidRPr="008427F4">
              <w:rPr>
                <w:spacing w:val="1"/>
                <w:sz w:val="24"/>
              </w:rPr>
              <w:t xml:space="preserve"> </w:t>
            </w:r>
            <w:proofErr w:type="spellStart"/>
            <w:r w:rsidRPr="008427F4">
              <w:rPr>
                <w:sz w:val="24"/>
              </w:rPr>
              <w:t>администрати</w:t>
            </w:r>
            <w:proofErr w:type="spellEnd"/>
            <w:r w:rsidRPr="008427F4">
              <w:rPr>
                <w:spacing w:val="-57"/>
                <w:sz w:val="24"/>
              </w:rPr>
              <w:t xml:space="preserve"> </w:t>
            </w:r>
            <w:proofErr w:type="spellStart"/>
            <w:r w:rsidRPr="008427F4">
              <w:rPr>
                <w:sz w:val="24"/>
              </w:rPr>
              <w:t>вного</w:t>
            </w:r>
            <w:proofErr w:type="spellEnd"/>
            <w:r w:rsidRPr="008427F4">
              <w:rPr>
                <w:spacing w:val="1"/>
                <w:sz w:val="24"/>
              </w:rPr>
              <w:t xml:space="preserve"> </w:t>
            </w:r>
            <w:r w:rsidRPr="008427F4">
              <w:rPr>
                <w:sz w:val="24"/>
              </w:rPr>
              <w:t>действия</w:t>
            </w:r>
          </w:p>
        </w:tc>
        <w:tc>
          <w:tcPr>
            <w:tcW w:w="1559" w:type="dxa"/>
            <w:shd w:val="clear" w:color="auto" w:fill="auto"/>
          </w:tcPr>
          <w:p w:rsidR="00DA380C" w:rsidRPr="008427F4" w:rsidRDefault="00DA380C" w:rsidP="000E5576">
            <w:pPr>
              <w:pStyle w:val="TableParagraph"/>
              <w:spacing w:before="143"/>
              <w:ind w:right="108"/>
              <w:jc w:val="center"/>
              <w:rPr>
                <w:sz w:val="24"/>
              </w:rPr>
            </w:pPr>
            <w:r w:rsidRPr="008427F4">
              <w:rPr>
                <w:sz w:val="24"/>
              </w:rPr>
              <w:t>Место</w:t>
            </w:r>
            <w:r w:rsidRPr="008427F4">
              <w:rPr>
                <w:spacing w:val="1"/>
                <w:sz w:val="24"/>
              </w:rPr>
              <w:t xml:space="preserve"> </w:t>
            </w:r>
            <w:r w:rsidRPr="008427F4">
              <w:rPr>
                <w:sz w:val="24"/>
              </w:rPr>
              <w:t>выполнения</w:t>
            </w:r>
            <w:r w:rsidRPr="008427F4">
              <w:rPr>
                <w:spacing w:val="1"/>
                <w:sz w:val="24"/>
              </w:rPr>
              <w:t xml:space="preserve"> </w:t>
            </w:r>
            <w:proofErr w:type="spellStart"/>
            <w:r w:rsidRPr="008427F4">
              <w:rPr>
                <w:sz w:val="24"/>
              </w:rPr>
              <w:t>административн</w:t>
            </w:r>
            <w:proofErr w:type="spellEnd"/>
            <w:r w:rsidRPr="008427F4">
              <w:rPr>
                <w:spacing w:val="1"/>
                <w:sz w:val="24"/>
              </w:rPr>
              <w:t xml:space="preserve"> </w:t>
            </w:r>
            <w:r w:rsidRPr="008427F4">
              <w:rPr>
                <w:sz w:val="24"/>
              </w:rPr>
              <w:t>ого действия/</w:t>
            </w:r>
            <w:r w:rsidRPr="008427F4">
              <w:rPr>
                <w:spacing w:val="1"/>
                <w:sz w:val="24"/>
              </w:rPr>
              <w:t xml:space="preserve"> </w:t>
            </w:r>
            <w:r w:rsidRPr="008427F4">
              <w:rPr>
                <w:sz w:val="24"/>
              </w:rPr>
              <w:t>используемая</w:t>
            </w:r>
            <w:r w:rsidRPr="008427F4">
              <w:rPr>
                <w:spacing w:val="1"/>
                <w:sz w:val="24"/>
              </w:rPr>
              <w:t xml:space="preserve"> </w:t>
            </w:r>
            <w:r w:rsidRPr="008427F4">
              <w:rPr>
                <w:spacing w:val="-1"/>
                <w:sz w:val="24"/>
              </w:rPr>
              <w:t>информационная</w:t>
            </w:r>
            <w:r w:rsidRPr="008427F4">
              <w:rPr>
                <w:spacing w:val="-57"/>
                <w:sz w:val="24"/>
              </w:rPr>
              <w:t xml:space="preserve"> </w:t>
            </w:r>
            <w:r w:rsidRPr="008427F4">
              <w:rPr>
                <w:sz w:val="24"/>
              </w:rPr>
              <w:t>система</w:t>
            </w:r>
          </w:p>
        </w:tc>
        <w:tc>
          <w:tcPr>
            <w:tcW w:w="1843" w:type="dxa"/>
            <w:shd w:val="clear" w:color="auto" w:fill="auto"/>
          </w:tcPr>
          <w:p w:rsidR="00DA380C" w:rsidRPr="008427F4" w:rsidRDefault="00DA380C" w:rsidP="00CD07FC">
            <w:pPr>
              <w:pStyle w:val="TableParagraph"/>
              <w:jc w:val="center"/>
              <w:rPr>
                <w:b/>
                <w:sz w:val="26"/>
              </w:rPr>
            </w:pPr>
          </w:p>
          <w:p w:rsidR="00DA380C" w:rsidRPr="008427F4" w:rsidRDefault="00DA380C" w:rsidP="00CD07FC">
            <w:pPr>
              <w:pStyle w:val="TableParagraph"/>
              <w:spacing w:before="5"/>
              <w:jc w:val="center"/>
              <w:rPr>
                <w:b/>
                <w:sz w:val="34"/>
              </w:rPr>
            </w:pPr>
          </w:p>
          <w:p w:rsidR="00DA380C" w:rsidRPr="008427F4" w:rsidRDefault="00DA380C" w:rsidP="00CD07FC">
            <w:pPr>
              <w:pStyle w:val="TableParagraph"/>
              <w:ind w:left="493" w:right="142" w:hanging="19"/>
              <w:jc w:val="center"/>
              <w:rPr>
                <w:sz w:val="24"/>
                <w:lang w:val="en-US"/>
              </w:rPr>
            </w:pPr>
            <w:proofErr w:type="spellStart"/>
            <w:r w:rsidRPr="008427F4">
              <w:rPr>
                <w:spacing w:val="-1"/>
                <w:sz w:val="24"/>
                <w:lang w:val="en-US"/>
              </w:rPr>
              <w:t>Критерии</w:t>
            </w:r>
            <w:proofErr w:type="spellEnd"/>
            <w:r w:rsidRPr="008427F4">
              <w:rPr>
                <w:spacing w:val="-58"/>
                <w:sz w:val="24"/>
                <w:lang w:val="en-US"/>
              </w:rPr>
              <w:t xml:space="preserve"> </w:t>
            </w:r>
            <w:proofErr w:type="spellStart"/>
            <w:r w:rsidRPr="008427F4">
              <w:rPr>
                <w:sz w:val="24"/>
                <w:lang w:val="en-US"/>
              </w:rPr>
              <w:t>принятия</w:t>
            </w:r>
            <w:proofErr w:type="spellEnd"/>
            <w:r w:rsidRPr="008427F4">
              <w:rPr>
                <w:spacing w:val="-58"/>
                <w:sz w:val="24"/>
                <w:lang w:val="en-US"/>
              </w:rPr>
              <w:t xml:space="preserve"> </w:t>
            </w:r>
            <w:proofErr w:type="spellStart"/>
            <w:r w:rsidRPr="008427F4">
              <w:rPr>
                <w:sz w:val="24"/>
                <w:lang w:val="en-US"/>
              </w:rPr>
              <w:t>решения</w:t>
            </w:r>
            <w:proofErr w:type="spellEnd"/>
          </w:p>
        </w:tc>
        <w:tc>
          <w:tcPr>
            <w:tcW w:w="1984" w:type="dxa"/>
            <w:shd w:val="clear" w:color="auto" w:fill="auto"/>
          </w:tcPr>
          <w:p w:rsidR="00DA380C" w:rsidRPr="008427F4" w:rsidRDefault="00DA380C" w:rsidP="00CD07FC">
            <w:pPr>
              <w:pStyle w:val="TableParagraph"/>
              <w:jc w:val="center"/>
              <w:rPr>
                <w:b/>
                <w:sz w:val="26"/>
              </w:rPr>
            </w:pPr>
          </w:p>
          <w:p w:rsidR="00DA380C" w:rsidRPr="008427F4" w:rsidRDefault="00DA380C" w:rsidP="00CD07FC">
            <w:pPr>
              <w:pStyle w:val="TableParagraph"/>
              <w:spacing w:before="5"/>
              <w:jc w:val="center"/>
              <w:rPr>
                <w:b/>
              </w:rPr>
            </w:pPr>
          </w:p>
          <w:p w:rsidR="00DA380C" w:rsidRPr="008427F4" w:rsidRDefault="00DA380C" w:rsidP="00CD07FC">
            <w:pPr>
              <w:pStyle w:val="TableParagraph"/>
              <w:ind w:left="162" w:right="150" w:firstLine="3"/>
              <w:jc w:val="center"/>
              <w:rPr>
                <w:sz w:val="24"/>
              </w:rPr>
            </w:pPr>
            <w:r w:rsidRPr="008427F4">
              <w:rPr>
                <w:sz w:val="24"/>
              </w:rPr>
              <w:t>Результат</w:t>
            </w:r>
            <w:r w:rsidRPr="008427F4">
              <w:rPr>
                <w:spacing w:val="1"/>
                <w:sz w:val="24"/>
              </w:rPr>
              <w:t xml:space="preserve"> </w:t>
            </w:r>
            <w:r w:rsidRPr="008427F4">
              <w:rPr>
                <w:spacing w:val="-1"/>
                <w:sz w:val="24"/>
              </w:rPr>
              <w:t>административного</w:t>
            </w:r>
            <w:r w:rsidRPr="008427F4">
              <w:rPr>
                <w:spacing w:val="-57"/>
                <w:sz w:val="24"/>
              </w:rPr>
              <w:t xml:space="preserve"> </w:t>
            </w:r>
            <w:r w:rsidRPr="008427F4">
              <w:rPr>
                <w:sz w:val="24"/>
              </w:rPr>
              <w:t>действия,</w:t>
            </w:r>
            <w:r w:rsidR="00DF3143">
              <w:rPr>
                <w:sz w:val="24"/>
              </w:rPr>
              <w:t xml:space="preserve"> </w:t>
            </w:r>
            <w:r w:rsidRPr="008427F4">
              <w:rPr>
                <w:sz w:val="24"/>
              </w:rPr>
              <w:t>способ</w:t>
            </w:r>
            <w:r w:rsidRPr="008427F4">
              <w:rPr>
                <w:spacing w:val="1"/>
                <w:sz w:val="24"/>
              </w:rPr>
              <w:t xml:space="preserve"> </w:t>
            </w:r>
            <w:r w:rsidRPr="008427F4">
              <w:rPr>
                <w:sz w:val="24"/>
              </w:rPr>
              <w:t>фиксации</w:t>
            </w:r>
          </w:p>
        </w:tc>
      </w:tr>
      <w:tr w:rsidR="000E5576" w:rsidTr="00CD07FC">
        <w:trPr>
          <w:gridBefore w:val="1"/>
          <w:wBefore w:w="16" w:type="dxa"/>
          <w:trHeight w:val="275"/>
        </w:trPr>
        <w:tc>
          <w:tcPr>
            <w:tcW w:w="2142" w:type="dxa"/>
            <w:shd w:val="clear" w:color="auto" w:fill="auto"/>
          </w:tcPr>
          <w:p w:rsidR="00DA380C" w:rsidRPr="008427F4" w:rsidRDefault="00DA380C" w:rsidP="00D00051">
            <w:pPr>
              <w:pStyle w:val="TableParagraph"/>
              <w:spacing w:before="5" w:line="251" w:lineRule="exact"/>
              <w:ind w:left="10"/>
              <w:jc w:val="center"/>
              <w:rPr>
                <w:sz w:val="24"/>
                <w:lang w:val="en-US"/>
              </w:rPr>
            </w:pPr>
            <w:r w:rsidRPr="008427F4">
              <w:rPr>
                <w:sz w:val="24"/>
                <w:lang w:val="en-US"/>
              </w:rPr>
              <w:t>1</w:t>
            </w:r>
          </w:p>
        </w:tc>
        <w:tc>
          <w:tcPr>
            <w:tcW w:w="2678"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2</w:t>
            </w:r>
          </w:p>
        </w:tc>
        <w:tc>
          <w:tcPr>
            <w:tcW w:w="1842"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3</w:t>
            </w:r>
          </w:p>
        </w:tc>
        <w:tc>
          <w:tcPr>
            <w:tcW w:w="1985"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4</w:t>
            </w:r>
          </w:p>
        </w:tc>
        <w:tc>
          <w:tcPr>
            <w:tcW w:w="1559" w:type="dxa"/>
            <w:shd w:val="clear" w:color="auto" w:fill="auto"/>
          </w:tcPr>
          <w:p w:rsidR="00DA380C" w:rsidRPr="008427F4" w:rsidRDefault="00DA380C" w:rsidP="00D00051">
            <w:pPr>
              <w:pStyle w:val="TableParagraph"/>
              <w:spacing w:before="5" w:line="251" w:lineRule="exact"/>
              <w:ind w:left="12"/>
              <w:jc w:val="center"/>
              <w:rPr>
                <w:sz w:val="24"/>
                <w:lang w:val="en-US"/>
              </w:rPr>
            </w:pPr>
            <w:r w:rsidRPr="008427F4">
              <w:rPr>
                <w:sz w:val="24"/>
                <w:lang w:val="en-US"/>
              </w:rPr>
              <w:t>5</w:t>
            </w:r>
          </w:p>
        </w:tc>
        <w:tc>
          <w:tcPr>
            <w:tcW w:w="1843" w:type="dxa"/>
            <w:shd w:val="clear" w:color="auto" w:fill="auto"/>
          </w:tcPr>
          <w:p w:rsidR="00DA380C" w:rsidRPr="008427F4" w:rsidRDefault="00DA380C" w:rsidP="00D00051">
            <w:pPr>
              <w:pStyle w:val="TableParagraph"/>
              <w:spacing w:before="5" w:line="251" w:lineRule="exact"/>
              <w:ind w:left="12"/>
              <w:jc w:val="center"/>
              <w:rPr>
                <w:sz w:val="24"/>
                <w:lang w:val="en-US"/>
              </w:rPr>
            </w:pPr>
            <w:r w:rsidRPr="008427F4">
              <w:rPr>
                <w:sz w:val="24"/>
                <w:lang w:val="en-US"/>
              </w:rPr>
              <w:t>6</w:t>
            </w:r>
          </w:p>
        </w:tc>
        <w:tc>
          <w:tcPr>
            <w:tcW w:w="1984" w:type="dxa"/>
            <w:shd w:val="clear" w:color="auto" w:fill="auto"/>
          </w:tcPr>
          <w:p w:rsidR="00DA380C" w:rsidRPr="008427F4" w:rsidRDefault="00DA380C" w:rsidP="00D00051">
            <w:pPr>
              <w:pStyle w:val="TableParagraph"/>
              <w:spacing w:before="5" w:line="251" w:lineRule="exact"/>
              <w:ind w:left="13"/>
              <w:jc w:val="center"/>
              <w:rPr>
                <w:sz w:val="24"/>
                <w:lang w:val="en-US"/>
              </w:rPr>
            </w:pPr>
            <w:r w:rsidRPr="008427F4">
              <w:rPr>
                <w:sz w:val="24"/>
                <w:lang w:val="en-US"/>
              </w:rPr>
              <w:t>7</w:t>
            </w:r>
          </w:p>
        </w:tc>
      </w:tr>
      <w:tr w:rsidR="000E5576" w:rsidTr="00CD07FC">
        <w:trPr>
          <w:gridBefore w:val="1"/>
          <w:wBefore w:w="16" w:type="dxa"/>
          <w:trHeight w:val="281"/>
        </w:trPr>
        <w:tc>
          <w:tcPr>
            <w:tcW w:w="2142" w:type="dxa"/>
            <w:vMerge w:val="restart"/>
            <w:shd w:val="clear" w:color="auto" w:fill="auto"/>
          </w:tcPr>
          <w:p w:rsidR="00DA380C" w:rsidRPr="008427F4" w:rsidRDefault="00DA380C" w:rsidP="00D00051">
            <w:pPr>
              <w:pStyle w:val="TableParagraph"/>
              <w:rPr>
                <w:sz w:val="24"/>
                <w:lang w:val="en-US"/>
              </w:rPr>
            </w:pPr>
          </w:p>
        </w:tc>
        <w:tc>
          <w:tcPr>
            <w:tcW w:w="2678" w:type="dxa"/>
            <w:tcBorders>
              <w:bottom w:val="nil"/>
            </w:tcBorders>
            <w:shd w:val="clear" w:color="auto" w:fill="auto"/>
          </w:tcPr>
          <w:p w:rsidR="00DA380C" w:rsidRPr="008427F4" w:rsidRDefault="00DA380C" w:rsidP="00D00051">
            <w:pPr>
              <w:pStyle w:val="TableParagraph"/>
              <w:spacing w:before="5" w:line="256" w:lineRule="exact"/>
              <w:ind w:left="108"/>
              <w:rPr>
                <w:sz w:val="24"/>
                <w:lang w:val="en-US"/>
              </w:rPr>
            </w:pPr>
            <w:proofErr w:type="spellStart"/>
            <w:r w:rsidRPr="008427F4">
              <w:rPr>
                <w:sz w:val="24"/>
                <w:lang w:val="en-US"/>
              </w:rPr>
              <w:t>Принятие</w:t>
            </w:r>
            <w:proofErr w:type="spellEnd"/>
            <w:r w:rsidRPr="008427F4">
              <w:rPr>
                <w:spacing w:val="-3"/>
                <w:sz w:val="24"/>
                <w:lang w:val="en-US"/>
              </w:rPr>
              <w:t xml:space="preserve"> </w:t>
            </w:r>
            <w:proofErr w:type="spellStart"/>
            <w:r w:rsidRPr="008427F4">
              <w:rPr>
                <w:sz w:val="24"/>
                <w:lang w:val="en-US"/>
              </w:rPr>
              <w:t>решения</w:t>
            </w:r>
            <w:proofErr w:type="spellEnd"/>
            <w:r w:rsidRPr="008427F4">
              <w:rPr>
                <w:spacing w:val="-2"/>
                <w:sz w:val="24"/>
                <w:lang w:val="en-US"/>
              </w:rPr>
              <w:t xml:space="preserve"> </w:t>
            </w:r>
            <w:proofErr w:type="spellStart"/>
            <w:r w:rsidRPr="008427F4">
              <w:rPr>
                <w:sz w:val="24"/>
                <w:lang w:val="en-US"/>
              </w:rPr>
              <w:t>об</w:t>
            </w:r>
            <w:proofErr w:type="spellEnd"/>
            <w:r w:rsidRPr="008427F4">
              <w:rPr>
                <w:spacing w:val="-1"/>
                <w:sz w:val="24"/>
                <w:lang w:val="en-US"/>
              </w:rPr>
              <w:t xml:space="preserve"> </w:t>
            </w:r>
            <w:proofErr w:type="spellStart"/>
            <w:r w:rsidRPr="008427F4">
              <w:rPr>
                <w:sz w:val="24"/>
                <w:lang w:val="en-US"/>
              </w:rPr>
              <w:t>отказе</w:t>
            </w:r>
            <w:proofErr w:type="spellEnd"/>
          </w:p>
        </w:tc>
        <w:tc>
          <w:tcPr>
            <w:tcW w:w="1842" w:type="dxa"/>
            <w:vMerge w:val="restart"/>
            <w:shd w:val="clear" w:color="auto" w:fill="auto"/>
          </w:tcPr>
          <w:p w:rsidR="00DA380C" w:rsidRPr="008427F4" w:rsidRDefault="00DA380C" w:rsidP="00D00051">
            <w:pPr>
              <w:pStyle w:val="TableParagraph"/>
              <w:rPr>
                <w:sz w:val="24"/>
                <w:lang w:val="en-US"/>
              </w:rPr>
            </w:pPr>
          </w:p>
        </w:tc>
        <w:tc>
          <w:tcPr>
            <w:tcW w:w="1985" w:type="dxa"/>
            <w:vMerge w:val="restart"/>
            <w:shd w:val="clear" w:color="auto" w:fill="auto"/>
          </w:tcPr>
          <w:p w:rsidR="00DA380C" w:rsidRPr="008427F4" w:rsidRDefault="00DA380C" w:rsidP="00D00051">
            <w:pPr>
              <w:pStyle w:val="TableParagraph"/>
              <w:rPr>
                <w:sz w:val="24"/>
                <w:lang w:val="en-US"/>
              </w:rPr>
            </w:pPr>
          </w:p>
        </w:tc>
        <w:tc>
          <w:tcPr>
            <w:tcW w:w="1559" w:type="dxa"/>
            <w:vMerge w:val="restart"/>
            <w:shd w:val="clear" w:color="auto" w:fill="auto"/>
          </w:tcPr>
          <w:p w:rsidR="00DA380C" w:rsidRPr="008427F4" w:rsidRDefault="00DA380C" w:rsidP="00D00051">
            <w:pPr>
              <w:pStyle w:val="TableParagraph"/>
              <w:rPr>
                <w:sz w:val="24"/>
                <w:lang w:val="en-US"/>
              </w:rPr>
            </w:pPr>
          </w:p>
        </w:tc>
        <w:tc>
          <w:tcPr>
            <w:tcW w:w="1843" w:type="dxa"/>
            <w:vMerge w:val="restart"/>
            <w:shd w:val="clear" w:color="auto" w:fill="auto"/>
          </w:tcPr>
          <w:p w:rsidR="00DA380C" w:rsidRPr="008427F4" w:rsidRDefault="00DA380C" w:rsidP="00D00051">
            <w:pPr>
              <w:pStyle w:val="TableParagraph"/>
              <w:rPr>
                <w:sz w:val="24"/>
                <w:lang w:val="en-US"/>
              </w:rPr>
            </w:pPr>
          </w:p>
        </w:tc>
        <w:tc>
          <w:tcPr>
            <w:tcW w:w="1984" w:type="dxa"/>
            <w:vMerge w:val="restart"/>
            <w:shd w:val="clear" w:color="auto" w:fill="auto"/>
          </w:tcPr>
          <w:p w:rsidR="00DA380C" w:rsidRPr="008427F4" w:rsidRDefault="00DA380C" w:rsidP="00D00051">
            <w:pPr>
              <w:pStyle w:val="TableParagraph"/>
              <w:rPr>
                <w:sz w:val="24"/>
                <w:lang w:val="en-US"/>
              </w:rPr>
            </w:pPr>
          </w:p>
        </w:tc>
      </w:tr>
      <w:tr w:rsidR="000E5576" w:rsidTr="00CD07FC">
        <w:trPr>
          <w:gridBefore w:val="1"/>
          <w:wBefore w:w="16" w:type="dxa"/>
          <w:trHeight w:val="265"/>
        </w:trPr>
        <w:tc>
          <w:tcPr>
            <w:tcW w:w="2142"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2678" w:type="dxa"/>
            <w:tcBorders>
              <w:top w:val="nil"/>
              <w:bottom w:val="nil"/>
            </w:tcBorders>
            <w:shd w:val="clear" w:color="auto" w:fill="auto"/>
          </w:tcPr>
          <w:p w:rsidR="00DA380C" w:rsidRPr="008427F4" w:rsidRDefault="00DA380C" w:rsidP="00D00051">
            <w:pPr>
              <w:pStyle w:val="TableParagraph"/>
              <w:spacing w:line="246" w:lineRule="exact"/>
              <w:ind w:left="108"/>
              <w:rPr>
                <w:sz w:val="24"/>
                <w:lang w:val="en-US"/>
              </w:rPr>
            </w:pPr>
            <w:r w:rsidRPr="008427F4">
              <w:rPr>
                <w:sz w:val="24"/>
                <w:lang w:val="en-US"/>
              </w:rPr>
              <w:t>в</w:t>
            </w:r>
            <w:r w:rsidRPr="008427F4">
              <w:rPr>
                <w:spacing w:val="-6"/>
                <w:sz w:val="24"/>
                <w:lang w:val="en-US"/>
              </w:rPr>
              <w:t xml:space="preserve"> </w:t>
            </w:r>
            <w:proofErr w:type="spellStart"/>
            <w:r w:rsidRPr="008427F4">
              <w:rPr>
                <w:sz w:val="24"/>
                <w:lang w:val="en-US"/>
              </w:rPr>
              <w:t>приеме</w:t>
            </w:r>
            <w:proofErr w:type="spellEnd"/>
            <w:r w:rsidRPr="008427F4">
              <w:rPr>
                <w:spacing w:val="-5"/>
                <w:sz w:val="24"/>
                <w:lang w:val="en-US"/>
              </w:rPr>
              <w:t xml:space="preserve"> </w:t>
            </w:r>
            <w:proofErr w:type="spellStart"/>
            <w:r w:rsidRPr="008427F4">
              <w:rPr>
                <w:sz w:val="24"/>
                <w:lang w:val="en-US"/>
              </w:rPr>
              <w:t>документов</w:t>
            </w:r>
            <w:proofErr w:type="spellEnd"/>
            <w:r w:rsidRPr="008427F4">
              <w:rPr>
                <w:sz w:val="24"/>
                <w:lang w:val="en-US"/>
              </w:rPr>
              <w:t>, в</w:t>
            </w:r>
          </w:p>
        </w:tc>
        <w:tc>
          <w:tcPr>
            <w:tcW w:w="1842"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985"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559"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843"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984"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r>
      <w:tr w:rsidR="000E5576" w:rsidTr="00CD07FC">
        <w:trPr>
          <w:gridBefore w:val="1"/>
          <w:wBefore w:w="16" w:type="dxa"/>
          <w:trHeight w:val="265"/>
        </w:trPr>
        <w:tc>
          <w:tcPr>
            <w:tcW w:w="2142"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2678" w:type="dxa"/>
            <w:tcBorders>
              <w:top w:val="nil"/>
              <w:bottom w:val="nil"/>
            </w:tcBorders>
            <w:shd w:val="clear" w:color="auto" w:fill="auto"/>
          </w:tcPr>
          <w:p w:rsidR="00DA380C" w:rsidRPr="008427F4" w:rsidRDefault="00DA380C" w:rsidP="00D00051">
            <w:pPr>
              <w:pStyle w:val="TableParagraph"/>
              <w:spacing w:line="246" w:lineRule="exact"/>
              <w:ind w:left="108"/>
              <w:rPr>
                <w:sz w:val="24"/>
                <w:lang w:val="en-US"/>
              </w:rPr>
            </w:pPr>
            <w:proofErr w:type="spellStart"/>
            <w:r w:rsidRPr="008427F4">
              <w:rPr>
                <w:sz w:val="24"/>
                <w:lang w:val="en-US"/>
              </w:rPr>
              <w:t>случае</w:t>
            </w:r>
            <w:proofErr w:type="spellEnd"/>
            <w:r w:rsidRPr="008427F4">
              <w:rPr>
                <w:spacing w:val="-5"/>
                <w:sz w:val="24"/>
                <w:lang w:val="en-US"/>
              </w:rPr>
              <w:t xml:space="preserve"> </w:t>
            </w:r>
            <w:proofErr w:type="spellStart"/>
            <w:r w:rsidRPr="008427F4">
              <w:rPr>
                <w:sz w:val="24"/>
                <w:lang w:val="en-US"/>
              </w:rPr>
              <w:t>выявления</w:t>
            </w:r>
            <w:proofErr w:type="spellEnd"/>
            <w:r w:rsidRPr="008427F4">
              <w:rPr>
                <w:spacing w:val="-5"/>
                <w:sz w:val="24"/>
                <w:lang w:val="en-US"/>
              </w:rPr>
              <w:t xml:space="preserve"> </w:t>
            </w:r>
            <w:proofErr w:type="spellStart"/>
            <w:r w:rsidRPr="008427F4">
              <w:rPr>
                <w:sz w:val="24"/>
                <w:lang w:val="en-US"/>
              </w:rPr>
              <w:t>оснований</w:t>
            </w:r>
            <w:proofErr w:type="spellEnd"/>
          </w:p>
        </w:tc>
        <w:tc>
          <w:tcPr>
            <w:tcW w:w="1842"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985"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559"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843"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984"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r>
      <w:tr w:rsidR="000E5576" w:rsidTr="00CD07FC">
        <w:trPr>
          <w:gridBefore w:val="1"/>
          <w:wBefore w:w="16" w:type="dxa"/>
          <w:trHeight w:val="265"/>
        </w:trPr>
        <w:tc>
          <w:tcPr>
            <w:tcW w:w="2142"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2678" w:type="dxa"/>
            <w:tcBorders>
              <w:top w:val="nil"/>
              <w:bottom w:val="nil"/>
            </w:tcBorders>
            <w:shd w:val="clear" w:color="auto" w:fill="auto"/>
          </w:tcPr>
          <w:p w:rsidR="00DA380C" w:rsidRPr="008427F4" w:rsidRDefault="00DA380C" w:rsidP="00D00051">
            <w:pPr>
              <w:pStyle w:val="TableParagraph"/>
              <w:spacing w:line="246" w:lineRule="exact"/>
              <w:ind w:left="108"/>
              <w:rPr>
                <w:sz w:val="24"/>
                <w:lang w:val="en-US"/>
              </w:rPr>
            </w:pPr>
            <w:proofErr w:type="spellStart"/>
            <w:r w:rsidRPr="008427F4">
              <w:rPr>
                <w:sz w:val="24"/>
                <w:lang w:val="en-US"/>
              </w:rPr>
              <w:t>для</w:t>
            </w:r>
            <w:proofErr w:type="spellEnd"/>
            <w:r w:rsidRPr="008427F4">
              <w:rPr>
                <w:spacing w:val="-3"/>
                <w:sz w:val="24"/>
                <w:lang w:val="en-US"/>
              </w:rPr>
              <w:t xml:space="preserve"> </w:t>
            </w:r>
            <w:proofErr w:type="spellStart"/>
            <w:r w:rsidRPr="008427F4">
              <w:rPr>
                <w:sz w:val="24"/>
                <w:lang w:val="en-US"/>
              </w:rPr>
              <w:t>отказа</w:t>
            </w:r>
            <w:proofErr w:type="spellEnd"/>
            <w:r w:rsidRPr="008427F4">
              <w:rPr>
                <w:spacing w:val="-2"/>
                <w:sz w:val="24"/>
                <w:lang w:val="en-US"/>
              </w:rPr>
              <w:t xml:space="preserve"> </w:t>
            </w:r>
            <w:r w:rsidRPr="008427F4">
              <w:rPr>
                <w:sz w:val="24"/>
                <w:lang w:val="en-US"/>
              </w:rPr>
              <w:t>в</w:t>
            </w:r>
            <w:r w:rsidRPr="008427F4">
              <w:rPr>
                <w:spacing w:val="-3"/>
                <w:sz w:val="24"/>
                <w:lang w:val="en-US"/>
              </w:rPr>
              <w:t xml:space="preserve"> </w:t>
            </w:r>
            <w:proofErr w:type="spellStart"/>
            <w:r w:rsidRPr="008427F4">
              <w:rPr>
                <w:sz w:val="24"/>
                <w:lang w:val="en-US"/>
              </w:rPr>
              <w:t>приеме</w:t>
            </w:r>
            <w:proofErr w:type="spellEnd"/>
          </w:p>
        </w:tc>
        <w:tc>
          <w:tcPr>
            <w:tcW w:w="1842"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985"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559"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843"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984"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r>
      <w:tr w:rsidR="000E5576" w:rsidTr="00CD07FC">
        <w:trPr>
          <w:gridBefore w:val="1"/>
          <w:wBefore w:w="16" w:type="dxa"/>
          <w:trHeight w:val="260"/>
        </w:trPr>
        <w:tc>
          <w:tcPr>
            <w:tcW w:w="2142"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2678" w:type="dxa"/>
            <w:tcBorders>
              <w:top w:val="nil"/>
            </w:tcBorders>
            <w:shd w:val="clear" w:color="auto" w:fill="auto"/>
          </w:tcPr>
          <w:p w:rsidR="00DA380C" w:rsidRPr="008427F4" w:rsidRDefault="00DA380C" w:rsidP="00D00051">
            <w:pPr>
              <w:pStyle w:val="TableParagraph"/>
              <w:spacing w:line="241" w:lineRule="exact"/>
              <w:ind w:left="108"/>
              <w:rPr>
                <w:sz w:val="24"/>
                <w:lang w:val="en-US"/>
              </w:rPr>
            </w:pPr>
            <w:proofErr w:type="spellStart"/>
            <w:r w:rsidRPr="008427F4">
              <w:rPr>
                <w:sz w:val="24"/>
                <w:lang w:val="en-US"/>
              </w:rPr>
              <w:t>документов</w:t>
            </w:r>
            <w:proofErr w:type="spellEnd"/>
          </w:p>
        </w:tc>
        <w:tc>
          <w:tcPr>
            <w:tcW w:w="1842"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985"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559"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843"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1984"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r>
      <w:tr w:rsidR="000E5576" w:rsidTr="00CD07FC">
        <w:trPr>
          <w:gridBefore w:val="1"/>
          <w:wBefore w:w="16" w:type="dxa"/>
          <w:trHeight w:val="281"/>
        </w:trPr>
        <w:tc>
          <w:tcPr>
            <w:tcW w:w="2142" w:type="dxa"/>
            <w:vMerge/>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2678" w:type="dxa"/>
            <w:tcBorders>
              <w:bottom w:val="nil"/>
            </w:tcBorders>
            <w:shd w:val="clear" w:color="auto" w:fill="auto"/>
          </w:tcPr>
          <w:p w:rsidR="00DA380C" w:rsidRPr="000E5576" w:rsidRDefault="00DA380C" w:rsidP="00D00051">
            <w:pPr>
              <w:pStyle w:val="TableParagraph"/>
              <w:spacing w:before="5" w:line="256" w:lineRule="exact"/>
              <w:ind w:left="108"/>
              <w:rPr>
                <w:sz w:val="24"/>
              </w:rPr>
            </w:pPr>
            <w:r w:rsidRPr="000E5576">
              <w:rPr>
                <w:sz w:val="24"/>
              </w:rPr>
              <w:t>Регистрация</w:t>
            </w:r>
            <w:r w:rsidRPr="000E5576">
              <w:rPr>
                <w:spacing w:val="-6"/>
                <w:sz w:val="24"/>
              </w:rPr>
              <w:t xml:space="preserve"> </w:t>
            </w:r>
            <w:r w:rsidRPr="000E5576">
              <w:rPr>
                <w:sz w:val="24"/>
              </w:rPr>
              <w:t>заявления, в</w:t>
            </w:r>
            <w:r w:rsidR="000E5576" w:rsidRPr="000E5576">
              <w:rPr>
                <w:sz w:val="24"/>
              </w:rPr>
              <w:t xml:space="preserve"> случае</w:t>
            </w:r>
            <w:r w:rsidR="000E5576" w:rsidRPr="000E5576">
              <w:rPr>
                <w:spacing w:val="-3"/>
                <w:sz w:val="24"/>
              </w:rPr>
              <w:t xml:space="preserve"> </w:t>
            </w:r>
            <w:r w:rsidR="000E5576" w:rsidRPr="000E5576">
              <w:rPr>
                <w:sz w:val="24"/>
              </w:rPr>
              <w:t>отсутствия</w:t>
            </w:r>
            <w:r w:rsidR="000E5576" w:rsidRPr="000E5576">
              <w:rPr>
                <w:spacing w:val="-2"/>
                <w:sz w:val="24"/>
              </w:rPr>
              <w:t xml:space="preserve"> </w:t>
            </w:r>
            <w:r w:rsidR="000E5576" w:rsidRPr="000E5576">
              <w:rPr>
                <w:sz w:val="24"/>
              </w:rPr>
              <w:t>оснований для</w:t>
            </w:r>
            <w:r w:rsidR="000E5576" w:rsidRPr="000E5576">
              <w:rPr>
                <w:spacing w:val="-3"/>
                <w:sz w:val="24"/>
              </w:rPr>
              <w:t xml:space="preserve"> </w:t>
            </w:r>
            <w:r w:rsidR="000E5576" w:rsidRPr="000E5576">
              <w:rPr>
                <w:sz w:val="24"/>
              </w:rPr>
              <w:t>отказа</w:t>
            </w:r>
            <w:r w:rsidR="000E5576" w:rsidRPr="000E5576">
              <w:rPr>
                <w:spacing w:val="-2"/>
                <w:sz w:val="24"/>
              </w:rPr>
              <w:t xml:space="preserve"> </w:t>
            </w:r>
            <w:r w:rsidR="000E5576" w:rsidRPr="000E5576">
              <w:rPr>
                <w:sz w:val="24"/>
              </w:rPr>
              <w:t>в</w:t>
            </w:r>
            <w:r w:rsidR="000E5576" w:rsidRPr="000E5576">
              <w:rPr>
                <w:spacing w:val="-3"/>
                <w:sz w:val="24"/>
              </w:rPr>
              <w:t xml:space="preserve"> </w:t>
            </w:r>
            <w:r w:rsidR="000E5576" w:rsidRPr="000E5576">
              <w:rPr>
                <w:sz w:val="24"/>
              </w:rPr>
              <w:t>приеме документов</w:t>
            </w:r>
          </w:p>
        </w:tc>
        <w:tc>
          <w:tcPr>
            <w:tcW w:w="1842" w:type="dxa"/>
            <w:shd w:val="clear" w:color="auto" w:fill="auto"/>
          </w:tcPr>
          <w:p w:rsidR="00DA380C" w:rsidRPr="000E5576" w:rsidRDefault="00DA380C" w:rsidP="00D00051">
            <w:pPr>
              <w:pStyle w:val="TableParagraph"/>
              <w:rPr>
                <w:sz w:val="24"/>
              </w:rPr>
            </w:pPr>
          </w:p>
        </w:tc>
        <w:tc>
          <w:tcPr>
            <w:tcW w:w="1985" w:type="dxa"/>
            <w:tcBorders>
              <w:bottom w:val="nil"/>
            </w:tcBorders>
            <w:shd w:val="clear" w:color="auto" w:fill="auto"/>
          </w:tcPr>
          <w:p w:rsidR="00DA380C" w:rsidRPr="000E5576" w:rsidRDefault="00DA380C" w:rsidP="00D00051">
            <w:pPr>
              <w:pStyle w:val="TableParagraph"/>
              <w:spacing w:before="5" w:line="256" w:lineRule="exact"/>
              <w:ind w:left="108"/>
              <w:rPr>
                <w:sz w:val="24"/>
              </w:rPr>
            </w:pPr>
            <w:r w:rsidRPr="000E5576">
              <w:rPr>
                <w:sz w:val="24"/>
              </w:rPr>
              <w:t>должностное</w:t>
            </w:r>
            <w:r w:rsidR="000E5576" w:rsidRPr="000E5576">
              <w:rPr>
                <w:sz w:val="24"/>
              </w:rPr>
              <w:t xml:space="preserve"> лицо Уполномоченного</w:t>
            </w:r>
            <w:r w:rsidR="000E5576" w:rsidRPr="000E5576">
              <w:rPr>
                <w:spacing w:val="-3"/>
                <w:sz w:val="24"/>
              </w:rPr>
              <w:t xml:space="preserve"> </w:t>
            </w:r>
            <w:r w:rsidR="000E5576" w:rsidRPr="000E5576">
              <w:rPr>
                <w:sz w:val="24"/>
              </w:rPr>
              <w:t>органа, ответственное за регистрацию корреспонденции</w:t>
            </w:r>
          </w:p>
        </w:tc>
        <w:tc>
          <w:tcPr>
            <w:tcW w:w="1559" w:type="dxa"/>
            <w:tcBorders>
              <w:bottom w:val="nil"/>
            </w:tcBorders>
            <w:shd w:val="clear" w:color="auto" w:fill="auto"/>
          </w:tcPr>
          <w:p w:rsidR="00DA380C" w:rsidRPr="008427F4" w:rsidRDefault="00DA380C" w:rsidP="00D00051">
            <w:pPr>
              <w:pStyle w:val="TableParagraph"/>
              <w:spacing w:before="5" w:line="256" w:lineRule="exact"/>
              <w:ind w:left="108"/>
              <w:rPr>
                <w:sz w:val="24"/>
                <w:lang w:val="en-US"/>
              </w:rPr>
            </w:pPr>
            <w:proofErr w:type="spellStart"/>
            <w:r w:rsidRPr="008427F4">
              <w:rPr>
                <w:sz w:val="24"/>
                <w:lang w:val="en-US"/>
              </w:rPr>
              <w:t>Уполномоченны</w:t>
            </w:r>
            <w:r w:rsidR="000E5576" w:rsidRPr="008427F4">
              <w:rPr>
                <w:sz w:val="24"/>
                <w:lang w:val="en-US"/>
              </w:rPr>
              <w:t>й</w:t>
            </w:r>
            <w:proofErr w:type="spellEnd"/>
            <w:r w:rsidR="00DF3143">
              <w:rPr>
                <w:spacing w:val="-3"/>
                <w:sz w:val="24"/>
                <w:lang w:val="en-US"/>
              </w:rPr>
              <w:t xml:space="preserve"> </w:t>
            </w:r>
            <w:proofErr w:type="spellStart"/>
            <w:r w:rsidR="000E5576" w:rsidRPr="008427F4">
              <w:rPr>
                <w:sz w:val="24"/>
                <w:lang w:val="en-US"/>
              </w:rPr>
              <w:t>орган</w:t>
            </w:r>
            <w:proofErr w:type="spellEnd"/>
            <w:r w:rsidR="000E5576" w:rsidRPr="008427F4">
              <w:rPr>
                <w:sz w:val="24"/>
                <w:lang w:val="en-US"/>
              </w:rPr>
              <w:t>/ГИС</w:t>
            </w:r>
          </w:p>
        </w:tc>
        <w:tc>
          <w:tcPr>
            <w:tcW w:w="1843" w:type="dxa"/>
            <w:shd w:val="clear" w:color="auto" w:fill="auto"/>
          </w:tcPr>
          <w:p w:rsidR="00DA380C" w:rsidRPr="008427F4" w:rsidRDefault="00DA380C" w:rsidP="00D00051">
            <w:pPr>
              <w:pStyle w:val="TableParagraph"/>
              <w:rPr>
                <w:sz w:val="24"/>
                <w:lang w:val="en-US"/>
              </w:rPr>
            </w:pPr>
          </w:p>
        </w:tc>
        <w:tc>
          <w:tcPr>
            <w:tcW w:w="1984" w:type="dxa"/>
            <w:shd w:val="clear" w:color="auto" w:fill="auto"/>
          </w:tcPr>
          <w:p w:rsidR="00DA380C" w:rsidRPr="008427F4" w:rsidRDefault="00DA380C" w:rsidP="00D00051">
            <w:pPr>
              <w:pStyle w:val="TableParagraph"/>
              <w:rPr>
                <w:sz w:val="24"/>
                <w:lang w:val="en-US"/>
              </w:rPr>
            </w:pPr>
          </w:p>
        </w:tc>
      </w:tr>
      <w:tr w:rsidR="000E5576" w:rsidTr="00CD07FC">
        <w:trPr>
          <w:gridBefore w:val="1"/>
          <w:wBefore w:w="16" w:type="dxa"/>
          <w:trHeight w:val="286"/>
        </w:trPr>
        <w:tc>
          <w:tcPr>
            <w:tcW w:w="2142" w:type="dxa"/>
            <w:tcBorders>
              <w:bottom w:val="nil"/>
            </w:tcBorders>
            <w:shd w:val="clear" w:color="auto" w:fill="auto"/>
          </w:tcPr>
          <w:p w:rsidR="00DA380C" w:rsidRPr="000E5576" w:rsidRDefault="00DA380C" w:rsidP="00D00051">
            <w:pPr>
              <w:pStyle w:val="TableParagraph"/>
              <w:spacing w:before="5" w:line="261" w:lineRule="exact"/>
              <w:ind w:left="108"/>
              <w:rPr>
                <w:sz w:val="24"/>
              </w:rPr>
            </w:pPr>
            <w:r w:rsidRPr="000E5576">
              <w:rPr>
                <w:sz w:val="24"/>
              </w:rPr>
              <w:t>пакет</w:t>
            </w:r>
            <w:r w:rsidR="000E5576" w:rsidRPr="000E5576">
              <w:rPr>
                <w:sz w:val="24"/>
              </w:rPr>
              <w:t xml:space="preserve"> </w:t>
            </w:r>
            <w:proofErr w:type="spellStart"/>
            <w:r w:rsidR="000E5576" w:rsidRPr="000E5576">
              <w:rPr>
                <w:sz w:val="24"/>
              </w:rPr>
              <w:t>зарегистрированн</w:t>
            </w:r>
            <w:proofErr w:type="spellEnd"/>
            <w:r w:rsidR="000E5576" w:rsidRPr="000E5576">
              <w:rPr>
                <w:sz w:val="24"/>
              </w:rPr>
              <w:t xml:space="preserve"> </w:t>
            </w:r>
            <w:proofErr w:type="spellStart"/>
            <w:r w:rsidR="000E5576" w:rsidRPr="000E5576">
              <w:rPr>
                <w:sz w:val="24"/>
              </w:rPr>
              <w:t>ых</w:t>
            </w:r>
            <w:proofErr w:type="spellEnd"/>
            <w:r w:rsidR="000E5576" w:rsidRPr="000E5576">
              <w:rPr>
                <w:spacing w:val="-6"/>
                <w:sz w:val="24"/>
              </w:rPr>
              <w:t xml:space="preserve"> </w:t>
            </w:r>
            <w:r w:rsidR="000E5576" w:rsidRPr="000E5576">
              <w:rPr>
                <w:sz w:val="24"/>
              </w:rPr>
              <w:t xml:space="preserve">документов, поступивших должностному лицу, </w:t>
            </w:r>
            <w:r w:rsidR="000E5576" w:rsidRPr="000E5576">
              <w:rPr>
                <w:sz w:val="24"/>
              </w:rPr>
              <w:lastRenderedPageBreak/>
              <w:t>ответственному</w:t>
            </w:r>
            <w:r w:rsidR="000E5576" w:rsidRPr="000E5576">
              <w:rPr>
                <w:spacing w:val="-1"/>
                <w:sz w:val="24"/>
              </w:rPr>
              <w:t xml:space="preserve"> </w:t>
            </w:r>
            <w:r w:rsidR="000E5576" w:rsidRPr="000E5576">
              <w:rPr>
                <w:sz w:val="24"/>
              </w:rPr>
              <w:t>за предоставление государственной(муниципальной) услуги</w:t>
            </w:r>
          </w:p>
        </w:tc>
        <w:tc>
          <w:tcPr>
            <w:tcW w:w="2678" w:type="dxa"/>
            <w:tcBorders>
              <w:bottom w:val="nil"/>
            </w:tcBorders>
            <w:shd w:val="clear" w:color="auto" w:fill="auto"/>
          </w:tcPr>
          <w:p w:rsidR="00DA380C" w:rsidRPr="000E5576" w:rsidRDefault="00DA380C" w:rsidP="00D00051">
            <w:pPr>
              <w:pStyle w:val="TableParagraph"/>
              <w:spacing w:before="5" w:line="261" w:lineRule="exact"/>
              <w:ind w:left="108"/>
              <w:rPr>
                <w:sz w:val="24"/>
              </w:rPr>
            </w:pPr>
            <w:r w:rsidRPr="000E5576">
              <w:rPr>
                <w:sz w:val="24"/>
              </w:rPr>
              <w:lastRenderedPageBreak/>
              <w:t>направление</w:t>
            </w:r>
            <w:r w:rsidR="000E5576" w:rsidRPr="000E5576">
              <w:rPr>
                <w:sz w:val="24"/>
              </w:rPr>
              <w:t xml:space="preserve"> межведомственных</w:t>
            </w:r>
            <w:r w:rsidR="000E5576" w:rsidRPr="000E5576">
              <w:rPr>
                <w:spacing w:val="-8"/>
                <w:sz w:val="24"/>
              </w:rPr>
              <w:t xml:space="preserve"> </w:t>
            </w:r>
            <w:r w:rsidR="000E5576" w:rsidRPr="000E5576">
              <w:rPr>
                <w:sz w:val="24"/>
              </w:rPr>
              <w:t>запросов в</w:t>
            </w:r>
            <w:r w:rsidR="000E5576" w:rsidRPr="000E5576">
              <w:rPr>
                <w:spacing w:val="-4"/>
                <w:sz w:val="24"/>
              </w:rPr>
              <w:t xml:space="preserve"> </w:t>
            </w:r>
            <w:r w:rsidR="000E5576" w:rsidRPr="000E5576">
              <w:rPr>
                <w:sz w:val="24"/>
              </w:rPr>
              <w:t>органы</w:t>
            </w:r>
            <w:r w:rsidR="000E5576" w:rsidRPr="000E5576">
              <w:rPr>
                <w:spacing w:val="-3"/>
                <w:sz w:val="24"/>
              </w:rPr>
              <w:t xml:space="preserve"> </w:t>
            </w:r>
            <w:r w:rsidR="000E5576" w:rsidRPr="000E5576">
              <w:rPr>
                <w:sz w:val="24"/>
              </w:rPr>
              <w:t>и</w:t>
            </w:r>
            <w:r w:rsidR="000E5576" w:rsidRPr="000E5576">
              <w:rPr>
                <w:spacing w:val="-2"/>
                <w:sz w:val="24"/>
              </w:rPr>
              <w:t xml:space="preserve"> </w:t>
            </w:r>
            <w:r w:rsidR="000E5576" w:rsidRPr="000E5576">
              <w:rPr>
                <w:sz w:val="24"/>
              </w:rPr>
              <w:t>организации</w:t>
            </w:r>
          </w:p>
        </w:tc>
        <w:tc>
          <w:tcPr>
            <w:tcW w:w="1842" w:type="dxa"/>
            <w:tcBorders>
              <w:bottom w:val="nil"/>
            </w:tcBorders>
            <w:shd w:val="clear" w:color="auto" w:fill="auto"/>
          </w:tcPr>
          <w:p w:rsidR="00DA380C" w:rsidRPr="000E5576" w:rsidRDefault="00DA380C" w:rsidP="00D00051">
            <w:pPr>
              <w:pStyle w:val="TableParagraph"/>
              <w:spacing w:before="5" w:line="261" w:lineRule="exact"/>
              <w:ind w:left="108"/>
              <w:rPr>
                <w:sz w:val="24"/>
              </w:rPr>
            </w:pPr>
            <w:r w:rsidRPr="000E5576">
              <w:rPr>
                <w:sz w:val="24"/>
              </w:rPr>
              <w:t>в</w:t>
            </w:r>
            <w:r w:rsidRPr="000E5576">
              <w:rPr>
                <w:spacing w:val="-3"/>
                <w:sz w:val="24"/>
              </w:rPr>
              <w:t xml:space="preserve"> </w:t>
            </w:r>
            <w:r w:rsidRPr="000E5576">
              <w:rPr>
                <w:sz w:val="24"/>
              </w:rPr>
              <w:t>день</w:t>
            </w:r>
            <w:r w:rsidR="000E5576" w:rsidRPr="000E5576">
              <w:rPr>
                <w:sz w:val="24"/>
              </w:rPr>
              <w:t xml:space="preserve"> регистрации заявления</w:t>
            </w:r>
            <w:r w:rsidR="000E5576" w:rsidRPr="000E5576">
              <w:rPr>
                <w:spacing w:val="-1"/>
                <w:sz w:val="24"/>
              </w:rPr>
              <w:t xml:space="preserve"> </w:t>
            </w:r>
            <w:r w:rsidR="000E5576" w:rsidRPr="000E5576">
              <w:rPr>
                <w:sz w:val="24"/>
              </w:rPr>
              <w:t>и документов</w:t>
            </w:r>
          </w:p>
        </w:tc>
        <w:tc>
          <w:tcPr>
            <w:tcW w:w="1985" w:type="dxa"/>
            <w:tcBorders>
              <w:bottom w:val="nil"/>
            </w:tcBorders>
            <w:shd w:val="clear" w:color="auto" w:fill="auto"/>
          </w:tcPr>
          <w:p w:rsidR="00DA380C" w:rsidRPr="000E5576" w:rsidRDefault="00DA380C" w:rsidP="00D00051">
            <w:pPr>
              <w:pStyle w:val="TableParagraph"/>
              <w:spacing w:before="5" w:line="261" w:lineRule="exact"/>
              <w:ind w:left="108"/>
              <w:rPr>
                <w:sz w:val="24"/>
              </w:rPr>
            </w:pPr>
            <w:r w:rsidRPr="000E5576">
              <w:rPr>
                <w:sz w:val="24"/>
              </w:rPr>
              <w:t>должностное</w:t>
            </w:r>
            <w:r w:rsidR="000E5576" w:rsidRPr="000E5576">
              <w:rPr>
                <w:sz w:val="24"/>
              </w:rPr>
              <w:t xml:space="preserve"> лицо Уполномоченного</w:t>
            </w:r>
            <w:r w:rsidR="000E5576" w:rsidRPr="000E5576">
              <w:rPr>
                <w:spacing w:val="-3"/>
                <w:sz w:val="24"/>
              </w:rPr>
              <w:t xml:space="preserve"> </w:t>
            </w:r>
            <w:r w:rsidR="000E5576" w:rsidRPr="000E5576">
              <w:rPr>
                <w:sz w:val="24"/>
              </w:rPr>
              <w:t xml:space="preserve">органа, ответственное за предоставление </w:t>
            </w:r>
            <w:r w:rsidR="000E5576" w:rsidRPr="000E5576">
              <w:rPr>
                <w:sz w:val="24"/>
              </w:rPr>
              <w:lastRenderedPageBreak/>
              <w:t>государственной</w:t>
            </w:r>
            <w:r w:rsidR="000E5576">
              <w:rPr>
                <w:sz w:val="24"/>
              </w:rPr>
              <w:t>)</w:t>
            </w:r>
            <w:r w:rsidR="000E5576" w:rsidRPr="000E5576">
              <w:rPr>
                <w:sz w:val="24"/>
              </w:rPr>
              <w:t xml:space="preserve"> услуги</w:t>
            </w:r>
          </w:p>
        </w:tc>
        <w:tc>
          <w:tcPr>
            <w:tcW w:w="1559" w:type="dxa"/>
            <w:tcBorders>
              <w:bottom w:val="nil"/>
            </w:tcBorders>
            <w:shd w:val="clear" w:color="auto" w:fill="auto"/>
          </w:tcPr>
          <w:p w:rsidR="00DA380C" w:rsidRPr="000E5576" w:rsidRDefault="00DA380C" w:rsidP="00D00051">
            <w:pPr>
              <w:pStyle w:val="TableParagraph"/>
              <w:spacing w:before="5" w:line="261" w:lineRule="exact"/>
              <w:ind w:left="108"/>
              <w:rPr>
                <w:sz w:val="24"/>
              </w:rPr>
            </w:pPr>
            <w:r w:rsidRPr="000E5576">
              <w:rPr>
                <w:sz w:val="24"/>
              </w:rPr>
              <w:lastRenderedPageBreak/>
              <w:t>Уполномоченны</w:t>
            </w:r>
            <w:r w:rsidR="000E5576" w:rsidRPr="000E5576">
              <w:rPr>
                <w:sz w:val="24"/>
              </w:rPr>
              <w:t>й</w:t>
            </w:r>
            <w:r w:rsidR="000E5576" w:rsidRPr="000E5576">
              <w:rPr>
                <w:spacing w:val="-3"/>
                <w:sz w:val="24"/>
              </w:rPr>
              <w:t xml:space="preserve"> </w:t>
            </w:r>
            <w:r w:rsidR="000E5576" w:rsidRPr="000E5576">
              <w:rPr>
                <w:sz w:val="24"/>
              </w:rPr>
              <w:t>орган/ГИС/ ПГС/СМЭВ</w:t>
            </w:r>
          </w:p>
        </w:tc>
        <w:tc>
          <w:tcPr>
            <w:tcW w:w="1843" w:type="dxa"/>
            <w:tcBorders>
              <w:bottom w:val="nil"/>
            </w:tcBorders>
            <w:shd w:val="clear" w:color="auto" w:fill="auto"/>
          </w:tcPr>
          <w:p w:rsidR="00DA380C" w:rsidRPr="000E5576" w:rsidRDefault="00DA380C" w:rsidP="00D00051">
            <w:pPr>
              <w:pStyle w:val="TableParagraph"/>
              <w:spacing w:before="5" w:line="261" w:lineRule="exact"/>
              <w:ind w:left="109"/>
              <w:rPr>
                <w:sz w:val="24"/>
              </w:rPr>
            </w:pPr>
            <w:r w:rsidRPr="000E5576">
              <w:rPr>
                <w:sz w:val="24"/>
              </w:rPr>
              <w:t>отсутствие</w:t>
            </w:r>
            <w:r w:rsidR="000E5576" w:rsidRPr="000E5576">
              <w:rPr>
                <w:sz w:val="24"/>
              </w:rPr>
              <w:t xml:space="preserve"> документов, необходимых для предоставления государственно(</w:t>
            </w:r>
            <w:r w:rsidR="000E5576" w:rsidRPr="000E5576">
              <w:rPr>
                <w:sz w:val="24"/>
              </w:rPr>
              <w:lastRenderedPageBreak/>
              <w:t>муниципальной)услуги</w:t>
            </w:r>
            <w:r w:rsidR="00841C0D" w:rsidRPr="00841C0D">
              <w:rPr>
                <w:sz w:val="24"/>
              </w:rPr>
              <w:t xml:space="preserve"> находящихся</w:t>
            </w:r>
            <w:r w:rsidR="00841C0D" w:rsidRPr="00841C0D">
              <w:rPr>
                <w:spacing w:val="-6"/>
                <w:sz w:val="24"/>
              </w:rPr>
              <w:t xml:space="preserve"> </w:t>
            </w:r>
            <w:r w:rsidR="00841C0D" w:rsidRPr="00841C0D">
              <w:rPr>
                <w:sz w:val="24"/>
              </w:rPr>
              <w:t>в распоряжении государственны</w:t>
            </w:r>
            <w:r w:rsidR="00841C0D">
              <w:rPr>
                <w:sz w:val="24"/>
              </w:rPr>
              <w:t>х органов (организаций)</w:t>
            </w:r>
          </w:p>
        </w:tc>
        <w:tc>
          <w:tcPr>
            <w:tcW w:w="1984" w:type="dxa"/>
            <w:tcBorders>
              <w:bottom w:val="nil"/>
            </w:tcBorders>
            <w:shd w:val="clear" w:color="auto" w:fill="auto"/>
          </w:tcPr>
          <w:p w:rsidR="00DA380C" w:rsidRPr="00841C0D" w:rsidRDefault="00DA380C" w:rsidP="00D00051">
            <w:pPr>
              <w:pStyle w:val="TableParagraph"/>
              <w:spacing w:before="5" w:line="261" w:lineRule="exact"/>
              <w:ind w:left="109"/>
              <w:rPr>
                <w:sz w:val="24"/>
              </w:rPr>
            </w:pPr>
            <w:r w:rsidRPr="00841C0D">
              <w:rPr>
                <w:sz w:val="24"/>
              </w:rPr>
              <w:lastRenderedPageBreak/>
              <w:t>направление</w:t>
            </w:r>
            <w:r w:rsidR="00841C0D" w:rsidRPr="00841C0D">
              <w:rPr>
                <w:sz w:val="24"/>
              </w:rPr>
              <w:t xml:space="preserve"> межведомственного запроса в</w:t>
            </w:r>
            <w:r w:rsidR="00841C0D" w:rsidRPr="00841C0D">
              <w:rPr>
                <w:spacing w:val="-1"/>
                <w:sz w:val="24"/>
              </w:rPr>
              <w:t xml:space="preserve"> </w:t>
            </w:r>
            <w:r w:rsidR="00841C0D" w:rsidRPr="00841C0D">
              <w:rPr>
                <w:sz w:val="24"/>
              </w:rPr>
              <w:t xml:space="preserve">органы(организации), предоставляющие </w:t>
            </w:r>
            <w:r w:rsidR="00841C0D" w:rsidRPr="00841C0D">
              <w:rPr>
                <w:sz w:val="24"/>
              </w:rPr>
              <w:lastRenderedPageBreak/>
              <w:t>документы(сведения), предусмотренные пунктом2.9 Административного</w:t>
            </w:r>
            <w:r w:rsidR="00841C0D" w:rsidRPr="008E1C66">
              <w:rPr>
                <w:sz w:val="24"/>
              </w:rPr>
              <w:t xml:space="preserve"> регламента</w:t>
            </w:r>
            <w:r w:rsidR="00841C0D" w:rsidRPr="008E1C66">
              <w:rPr>
                <w:spacing w:val="55"/>
                <w:sz w:val="24"/>
              </w:rPr>
              <w:t xml:space="preserve"> </w:t>
            </w:r>
            <w:r w:rsidR="00841C0D" w:rsidRPr="008E1C66">
              <w:rPr>
                <w:sz w:val="24"/>
              </w:rPr>
              <w:t>в</w:t>
            </w:r>
            <w:r w:rsidR="00841C0D" w:rsidRPr="008E1C66">
              <w:rPr>
                <w:spacing w:val="-3"/>
                <w:sz w:val="24"/>
              </w:rPr>
              <w:t xml:space="preserve"> </w:t>
            </w:r>
            <w:r w:rsidR="00841C0D" w:rsidRPr="008E1C66">
              <w:rPr>
                <w:sz w:val="24"/>
              </w:rPr>
              <w:t>том</w:t>
            </w:r>
            <w:r w:rsidR="00841C0D">
              <w:rPr>
                <w:sz w:val="24"/>
              </w:rPr>
              <w:t xml:space="preserve"> числе с использованием СМЭВ</w:t>
            </w:r>
          </w:p>
        </w:tc>
      </w:tr>
      <w:tr w:rsidR="000E5576" w:rsidTr="00CD07FC">
        <w:trPr>
          <w:gridBefore w:val="1"/>
          <w:wBefore w:w="16" w:type="dxa"/>
          <w:trHeight w:val="1496"/>
        </w:trPr>
        <w:tc>
          <w:tcPr>
            <w:tcW w:w="2142"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rPr>
            </w:pPr>
          </w:p>
          <w:p w:rsidR="00DA380C" w:rsidRPr="008427F4" w:rsidRDefault="00DA380C" w:rsidP="00D00051">
            <w:pPr>
              <w:pStyle w:val="TableParagraph"/>
              <w:ind w:left="115" w:right="106" w:firstLine="2"/>
              <w:jc w:val="center"/>
              <w:rPr>
                <w:sz w:val="24"/>
              </w:rPr>
            </w:pPr>
            <w:r w:rsidRPr="008427F4">
              <w:rPr>
                <w:sz w:val="24"/>
              </w:rPr>
              <w:t>Основание для</w:t>
            </w:r>
            <w:r w:rsidRPr="008427F4">
              <w:rPr>
                <w:spacing w:val="1"/>
                <w:sz w:val="24"/>
              </w:rPr>
              <w:t xml:space="preserve"> </w:t>
            </w:r>
            <w:r w:rsidRPr="008427F4">
              <w:rPr>
                <w:sz w:val="24"/>
              </w:rPr>
              <w:t>начала</w:t>
            </w:r>
            <w:r w:rsidRPr="008427F4">
              <w:rPr>
                <w:spacing w:val="1"/>
                <w:sz w:val="24"/>
              </w:rPr>
              <w:t xml:space="preserve"> </w:t>
            </w:r>
            <w:r w:rsidRPr="008427F4">
              <w:rPr>
                <w:spacing w:val="-1"/>
                <w:sz w:val="24"/>
              </w:rPr>
              <w:t>административной</w:t>
            </w:r>
            <w:r w:rsidRPr="008427F4">
              <w:rPr>
                <w:spacing w:val="-57"/>
                <w:sz w:val="24"/>
              </w:rPr>
              <w:t xml:space="preserve"> </w:t>
            </w:r>
            <w:r w:rsidRPr="008427F4">
              <w:rPr>
                <w:sz w:val="24"/>
              </w:rPr>
              <w:t>процедуры</w:t>
            </w:r>
          </w:p>
        </w:tc>
        <w:tc>
          <w:tcPr>
            <w:tcW w:w="2678"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rPr>
                <w:b/>
                <w:sz w:val="26"/>
              </w:rPr>
            </w:pPr>
          </w:p>
          <w:p w:rsidR="00DA380C" w:rsidRPr="008427F4" w:rsidRDefault="00DA380C" w:rsidP="00D00051">
            <w:pPr>
              <w:pStyle w:val="TableParagraph"/>
              <w:spacing w:before="4"/>
              <w:rPr>
                <w:b/>
                <w:sz w:val="20"/>
              </w:rPr>
            </w:pPr>
          </w:p>
          <w:p w:rsidR="00DA380C" w:rsidRPr="008427F4" w:rsidRDefault="00DA380C" w:rsidP="00DF3143">
            <w:pPr>
              <w:pStyle w:val="af"/>
              <w:jc w:val="center"/>
              <w:rPr>
                <w:lang w:val="en-US"/>
              </w:rPr>
            </w:pPr>
            <w:proofErr w:type="spellStart"/>
            <w:r w:rsidRPr="008427F4">
              <w:rPr>
                <w:lang w:val="en-US"/>
              </w:rPr>
              <w:t>Содержание</w:t>
            </w:r>
            <w:proofErr w:type="spellEnd"/>
            <w:r w:rsidRPr="008427F4">
              <w:rPr>
                <w:spacing w:val="1"/>
                <w:lang w:val="en-US"/>
              </w:rPr>
              <w:t xml:space="preserve"> </w:t>
            </w:r>
            <w:proofErr w:type="spellStart"/>
            <w:r w:rsidRPr="008427F4">
              <w:rPr>
                <w:lang w:val="en-US"/>
              </w:rPr>
              <w:t>административных</w:t>
            </w:r>
            <w:proofErr w:type="spellEnd"/>
            <w:r w:rsidRPr="008427F4">
              <w:rPr>
                <w:spacing w:val="-13"/>
                <w:lang w:val="en-US"/>
              </w:rPr>
              <w:t xml:space="preserve"> </w:t>
            </w:r>
            <w:proofErr w:type="spellStart"/>
            <w:r w:rsidRPr="008427F4">
              <w:rPr>
                <w:lang w:val="en-US"/>
              </w:rPr>
              <w:t>действий</w:t>
            </w:r>
            <w:proofErr w:type="spellEnd"/>
          </w:p>
        </w:tc>
        <w:tc>
          <w:tcPr>
            <w:tcW w:w="1842" w:type="dxa"/>
            <w:shd w:val="clear" w:color="auto" w:fill="auto"/>
          </w:tcPr>
          <w:p w:rsidR="00DA380C" w:rsidRPr="008427F4" w:rsidRDefault="00DA380C" w:rsidP="00D00051">
            <w:pPr>
              <w:pStyle w:val="TableParagraph"/>
              <w:spacing w:before="5"/>
              <w:rPr>
                <w:b/>
                <w:sz w:val="36"/>
              </w:rPr>
            </w:pPr>
          </w:p>
          <w:p w:rsidR="00DA380C" w:rsidRPr="008427F4" w:rsidRDefault="00DA380C" w:rsidP="00D00051">
            <w:pPr>
              <w:pStyle w:val="TableParagraph"/>
              <w:ind w:left="132" w:right="121" w:firstLine="1"/>
              <w:jc w:val="center"/>
              <w:rPr>
                <w:sz w:val="24"/>
              </w:rPr>
            </w:pPr>
            <w:r w:rsidRPr="008427F4">
              <w:rPr>
                <w:sz w:val="24"/>
              </w:rPr>
              <w:t>Срок</w:t>
            </w:r>
            <w:r w:rsidRPr="008427F4">
              <w:rPr>
                <w:spacing w:val="1"/>
                <w:sz w:val="24"/>
              </w:rPr>
              <w:t xml:space="preserve"> </w:t>
            </w:r>
            <w:r w:rsidRPr="008427F4">
              <w:rPr>
                <w:sz w:val="24"/>
              </w:rPr>
              <w:t>выполнения</w:t>
            </w:r>
            <w:r w:rsidRPr="008427F4">
              <w:rPr>
                <w:spacing w:val="1"/>
                <w:sz w:val="24"/>
              </w:rPr>
              <w:t xml:space="preserve"> </w:t>
            </w:r>
            <w:proofErr w:type="spellStart"/>
            <w:r w:rsidRPr="008427F4">
              <w:rPr>
                <w:spacing w:val="-1"/>
                <w:sz w:val="24"/>
              </w:rPr>
              <w:t>администрати</w:t>
            </w:r>
            <w:proofErr w:type="spellEnd"/>
            <w:r w:rsidRPr="008427F4">
              <w:rPr>
                <w:spacing w:val="-57"/>
                <w:sz w:val="24"/>
              </w:rPr>
              <w:t xml:space="preserve"> </w:t>
            </w:r>
            <w:proofErr w:type="spellStart"/>
            <w:r w:rsidRPr="008427F4">
              <w:rPr>
                <w:sz w:val="24"/>
              </w:rPr>
              <w:t>вных</w:t>
            </w:r>
            <w:proofErr w:type="spellEnd"/>
            <w:r w:rsidRPr="008427F4">
              <w:rPr>
                <w:spacing w:val="1"/>
                <w:sz w:val="24"/>
              </w:rPr>
              <w:t xml:space="preserve"> </w:t>
            </w:r>
            <w:r w:rsidRPr="008427F4">
              <w:rPr>
                <w:sz w:val="24"/>
              </w:rPr>
              <w:t>действий</w:t>
            </w:r>
          </w:p>
        </w:tc>
        <w:tc>
          <w:tcPr>
            <w:tcW w:w="1985" w:type="dxa"/>
            <w:shd w:val="clear" w:color="auto" w:fill="auto"/>
          </w:tcPr>
          <w:p w:rsidR="00DA380C" w:rsidRPr="00DA380C" w:rsidRDefault="00DA380C" w:rsidP="00D00051">
            <w:pPr>
              <w:pStyle w:val="TableParagraph"/>
              <w:rPr>
                <w:sz w:val="18"/>
              </w:rPr>
            </w:pPr>
          </w:p>
        </w:tc>
        <w:tc>
          <w:tcPr>
            <w:tcW w:w="1559" w:type="dxa"/>
            <w:shd w:val="clear" w:color="auto" w:fill="auto"/>
          </w:tcPr>
          <w:p w:rsidR="00DA380C" w:rsidRPr="008427F4" w:rsidRDefault="00DA380C" w:rsidP="00E2027C">
            <w:pPr>
              <w:pStyle w:val="TableParagraph"/>
              <w:spacing w:before="143"/>
              <w:ind w:left="122"/>
              <w:jc w:val="center"/>
              <w:rPr>
                <w:sz w:val="24"/>
              </w:rPr>
            </w:pPr>
            <w:r w:rsidRPr="008427F4">
              <w:rPr>
                <w:sz w:val="24"/>
              </w:rPr>
              <w:t>Место</w:t>
            </w:r>
            <w:r w:rsidRPr="008427F4">
              <w:rPr>
                <w:spacing w:val="1"/>
                <w:sz w:val="24"/>
              </w:rPr>
              <w:t xml:space="preserve"> </w:t>
            </w:r>
            <w:r w:rsidRPr="008427F4">
              <w:rPr>
                <w:sz w:val="24"/>
              </w:rPr>
              <w:t>выполнения</w:t>
            </w:r>
            <w:r w:rsidRPr="008427F4">
              <w:rPr>
                <w:spacing w:val="1"/>
                <w:sz w:val="24"/>
              </w:rPr>
              <w:t xml:space="preserve"> </w:t>
            </w:r>
            <w:proofErr w:type="spellStart"/>
            <w:r w:rsidRPr="008427F4">
              <w:rPr>
                <w:sz w:val="24"/>
              </w:rPr>
              <w:t>административн</w:t>
            </w:r>
            <w:proofErr w:type="spellEnd"/>
            <w:r w:rsidRPr="008427F4">
              <w:rPr>
                <w:spacing w:val="1"/>
                <w:sz w:val="24"/>
              </w:rPr>
              <w:t xml:space="preserve"> </w:t>
            </w:r>
            <w:r w:rsidRPr="008427F4">
              <w:rPr>
                <w:sz w:val="24"/>
              </w:rPr>
              <w:t>ого действия/</w:t>
            </w:r>
            <w:r w:rsidRPr="008427F4">
              <w:rPr>
                <w:spacing w:val="1"/>
                <w:sz w:val="24"/>
              </w:rPr>
              <w:t xml:space="preserve"> </w:t>
            </w:r>
            <w:r w:rsidRPr="008427F4">
              <w:rPr>
                <w:sz w:val="24"/>
              </w:rPr>
              <w:t>используемая</w:t>
            </w:r>
            <w:r w:rsidRPr="008427F4">
              <w:rPr>
                <w:spacing w:val="1"/>
                <w:sz w:val="24"/>
              </w:rPr>
              <w:t xml:space="preserve"> </w:t>
            </w:r>
            <w:r w:rsidRPr="008427F4">
              <w:rPr>
                <w:spacing w:val="-1"/>
                <w:sz w:val="24"/>
              </w:rPr>
              <w:t>информационная</w:t>
            </w:r>
            <w:r w:rsidR="00E2027C">
              <w:rPr>
                <w:spacing w:val="-1"/>
                <w:sz w:val="24"/>
              </w:rPr>
              <w:t xml:space="preserve">  </w:t>
            </w:r>
            <w:r w:rsidRPr="008427F4">
              <w:rPr>
                <w:spacing w:val="-57"/>
                <w:sz w:val="24"/>
              </w:rPr>
              <w:t xml:space="preserve"> </w:t>
            </w:r>
            <w:r w:rsidRPr="008427F4">
              <w:rPr>
                <w:sz w:val="24"/>
              </w:rPr>
              <w:t>система</w:t>
            </w:r>
          </w:p>
        </w:tc>
        <w:tc>
          <w:tcPr>
            <w:tcW w:w="1843"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sz w:val="34"/>
              </w:rPr>
            </w:pPr>
          </w:p>
          <w:p w:rsidR="00DA380C" w:rsidRPr="008427F4" w:rsidRDefault="00DA380C" w:rsidP="00841C0D">
            <w:pPr>
              <w:pStyle w:val="TableParagraph"/>
              <w:ind w:left="284" w:right="461" w:hanging="19"/>
              <w:jc w:val="both"/>
              <w:rPr>
                <w:sz w:val="24"/>
                <w:lang w:val="en-US"/>
              </w:rPr>
            </w:pPr>
            <w:proofErr w:type="spellStart"/>
            <w:r w:rsidRPr="008427F4">
              <w:rPr>
                <w:spacing w:val="-1"/>
                <w:sz w:val="24"/>
                <w:lang w:val="en-US"/>
              </w:rPr>
              <w:t>Критерии</w:t>
            </w:r>
            <w:proofErr w:type="spellEnd"/>
            <w:r w:rsidRPr="008427F4">
              <w:rPr>
                <w:spacing w:val="-58"/>
                <w:sz w:val="24"/>
                <w:lang w:val="en-US"/>
              </w:rPr>
              <w:t xml:space="preserve"> </w:t>
            </w:r>
            <w:proofErr w:type="spellStart"/>
            <w:r w:rsidRPr="008427F4">
              <w:rPr>
                <w:sz w:val="24"/>
                <w:lang w:val="en-US"/>
              </w:rPr>
              <w:t>принятия</w:t>
            </w:r>
            <w:proofErr w:type="spellEnd"/>
            <w:r w:rsidRPr="008427F4">
              <w:rPr>
                <w:spacing w:val="-58"/>
                <w:sz w:val="24"/>
                <w:lang w:val="en-US"/>
              </w:rPr>
              <w:t xml:space="preserve"> </w:t>
            </w:r>
            <w:proofErr w:type="spellStart"/>
            <w:r w:rsidRPr="008427F4">
              <w:rPr>
                <w:sz w:val="24"/>
                <w:lang w:val="en-US"/>
              </w:rPr>
              <w:t>решения</w:t>
            </w:r>
            <w:proofErr w:type="spellEnd"/>
          </w:p>
        </w:tc>
        <w:tc>
          <w:tcPr>
            <w:tcW w:w="1984"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rPr>
            </w:pPr>
          </w:p>
          <w:p w:rsidR="00DF3143" w:rsidRDefault="00DA380C" w:rsidP="00841C0D">
            <w:pPr>
              <w:pStyle w:val="TableParagraph"/>
              <w:ind w:left="162" w:firstLine="3"/>
              <w:jc w:val="center"/>
              <w:rPr>
                <w:sz w:val="24"/>
              </w:rPr>
            </w:pPr>
            <w:r w:rsidRPr="008427F4">
              <w:rPr>
                <w:sz w:val="24"/>
              </w:rPr>
              <w:t>Результат</w:t>
            </w:r>
            <w:r w:rsidRPr="008427F4">
              <w:rPr>
                <w:spacing w:val="1"/>
                <w:sz w:val="24"/>
              </w:rPr>
              <w:t xml:space="preserve"> </w:t>
            </w:r>
            <w:r w:rsidRPr="008427F4">
              <w:rPr>
                <w:spacing w:val="-1"/>
                <w:sz w:val="24"/>
              </w:rPr>
              <w:t>административного</w:t>
            </w:r>
            <w:r w:rsidRPr="008427F4">
              <w:rPr>
                <w:spacing w:val="-57"/>
                <w:sz w:val="24"/>
              </w:rPr>
              <w:t xml:space="preserve"> </w:t>
            </w:r>
            <w:r w:rsidRPr="008427F4">
              <w:rPr>
                <w:sz w:val="24"/>
              </w:rPr>
              <w:t>действия,</w:t>
            </w:r>
          </w:p>
          <w:p w:rsidR="00DA380C" w:rsidRPr="008427F4" w:rsidRDefault="00DA380C" w:rsidP="00841C0D">
            <w:pPr>
              <w:pStyle w:val="TableParagraph"/>
              <w:ind w:left="162" w:firstLine="3"/>
              <w:jc w:val="center"/>
              <w:rPr>
                <w:sz w:val="24"/>
              </w:rPr>
            </w:pPr>
            <w:r w:rsidRPr="008427F4">
              <w:rPr>
                <w:sz w:val="24"/>
              </w:rPr>
              <w:t>способ</w:t>
            </w:r>
            <w:r w:rsidRPr="008427F4">
              <w:rPr>
                <w:spacing w:val="1"/>
                <w:sz w:val="24"/>
              </w:rPr>
              <w:t xml:space="preserve"> </w:t>
            </w:r>
            <w:r w:rsidRPr="008427F4">
              <w:rPr>
                <w:sz w:val="24"/>
              </w:rPr>
              <w:t>фиксации</w:t>
            </w:r>
          </w:p>
        </w:tc>
      </w:tr>
      <w:tr w:rsidR="000E5576" w:rsidTr="00CD07FC">
        <w:trPr>
          <w:gridBefore w:val="1"/>
          <w:wBefore w:w="16" w:type="dxa"/>
          <w:trHeight w:val="275"/>
        </w:trPr>
        <w:tc>
          <w:tcPr>
            <w:tcW w:w="2142" w:type="dxa"/>
            <w:shd w:val="clear" w:color="auto" w:fill="auto"/>
          </w:tcPr>
          <w:p w:rsidR="00DA380C" w:rsidRPr="008427F4" w:rsidRDefault="00DA380C" w:rsidP="00D00051">
            <w:pPr>
              <w:pStyle w:val="TableParagraph"/>
              <w:spacing w:before="5" w:line="251" w:lineRule="exact"/>
              <w:ind w:left="10"/>
              <w:jc w:val="center"/>
              <w:rPr>
                <w:sz w:val="24"/>
                <w:lang w:val="en-US"/>
              </w:rPr>
            </w:pPr>
            <w:r w:rsidRPr="008427F4">
              <w:rPr>
                <w:sz w:val="24"/>
                <w:lang w:val="en-US"/>
              </w:rPr>
              <w:t>1</w:t>
            </w:r>
          </w:p>
        </w:tc>
        <w:tc>
          <w:tcPr>
            <w:tcW w:w="2678"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2</w:t>
            </w:r>
          </w:p>
        </w:tc>
        <w:tc>
          <w:tcPr>
            <w:tcW w:w="1842"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3</w:t>
            </w:r>
          </w:p>
        </w:tc>
        <w:tc>
          <w:tcPr>
            <w:tcW w:w="1985"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4</w:t>
            </w:r>
          </w:p>
        </w:tc>
        <w:tc>
          <w:tcPr>
            <w:tcW w:w="1559" w:type="dxa"/>
            <w:shd w:val="clear" w:color="auto" w:fill="auto"/>
          </w:tcPr>
          <w:p w:rsidR="00DA380C" w:rsidRPr="008427F4" w:rsidRDefault="00DA380C" w:rsidP="00D00051">
            <w:pPr>
              <w:pStyle w:val="TableParagraph"/>
              <w:spacing w:before="5" w:line="251" w:lineRule="exact"/>
              <w:ind w:left="12"/>
              <w:jc w:val="center"/>
              <w:rPr>
                <w:sz w:val="24"/>
                <w:lang w:val="en-US"/>
              </w:rPr>
            </w:pPr>
            <w:r w:rsidRPr="008427F4">
              <w:rPr>
                <w:sz w:val="24"/>
                <w:lang w:val="en-US"/>
              </w:rPr>
              <w:t>5</w:t>
            </w:r>
          </w:p>
        </w:tc>
        <w:tc>
          <w:tcPr>
            <w:tcW w:w="1843" w:type="dxa"/>
            <w:shd w:val="clear" w:color="auto" w:fill="auto"/>
          </w:tcPr>
          <w:p w:rsidR="00DA380C" w:rsidRPr="008427F4" w:rsidRDefault="00DA380C" w:rsidP="00D00051">
            <w:pPr>
              <w:pStyle w:val="TableParagraph"/>
              <w:spacing w:before="5" w:line="251" w:lineRule="exact"/>
              <w:ind w:left="12"/>
              <w:jc w:val="center"/>
              <w:rPr>
                <w:sz w:val="24"/>
                <w:lang w:val="en-US"/>
              </w:rPr>
            </w:pPr>
            <w:r w:rsidRPr="008427F4">
              <w:rPr>
                <w:sz w:val="24"/>
                <w:lang w:val="en-US"/>
              </w:rPr>
              <w:t>6</w:t>
            </w:r>
          </w:p>
        </w:tc>
        <w:tc>
          <w:tcPr>
            <w:tcW w:w="1984" w:type="dxa"/>
            <w:shd w:val="clear" w:color="auto" w:fill="auto"/>
          </w:tcPr>
          <w:p w:rsidR="00DA380C" w:rsidRPr="008427F4" w:rsidRDefault="00DA380C" w:rsidP="00D00051">
            <w:pPr>
              <w:pStyle w:val="TableParagraph"/>
              <w:spacing w:before="5" w:line="251" w:lineRule="exact"/>
              <w:ind w:left="13"/>
              <w:jc w:val="center"/>
              <w:rPr>
                <w:sz w:val="24"/>
                <w:lang w:val="en-US"/>
              </w:rPr>
            </w:pPr>
            <w:r w:rsidRPr="008427F4">
              <w:rPr>
                <w:sz w:val="24"/>
                <w:lang w:val="en-US"/>
              </w:rPr>
              <w:t>7</w:t>
            </w:r>
          </w:p>
        </w:tc>
      </w:tr>
      <w:tr w:rsidR="000E5576" w:rsidTr="00CD07FC">
        <w:trPr>
          <w:gridBefore w:val="1"/>
          <w:wBefore w:w="16" w:type="dxa"/>
          <w:trHeight w:val="281"/>
        </w:trPr>
        <w:tc>
          <w:tcPr>
            <w:tcW w:w="2142" w:type="dxa"/>
            <w:tcBorders>
              <w:top w:val="nil"/>
            </w:tcBorders>
            <w:shd w:val="clear" w:color="auto" w:fill="auto"/>
          </w:tcPr>
          <w:p w:rsidR="00DA380C" w:rsidRPr="008427F4" w:rsidRDefault="00DA380C" w:rsidP="00D00051">
            <w:pPr>
              <w:widowControl w:val="0"/>
              <w:autoSpaceDE w:val="0"/>
              <w:autoSpaceDN w:val="0"/>
              <w:rPr>
                <w:sz w:val="2"/>
                <w:szCs w:val="2"/>
                <w:lang w:val="en-US"/>
              </w:rPr>
            </w:pPr>
          </w:p>
        </w:tc>
        <w:tc>
          <w:tcPr>
            <w:tcW w:w="2678" w:type="dxa"/>
            <w:tcBorders>
              <w:bottom w:val="nil"/>
            </w:tcBorders>
            <w:shd w:val="clear" w:color="auto" w:fill="auto"/>
          </w:tcPr>
          <w:p w:rsidR="00DA380C" w:rsidRPr="00841C0D" w:rsidRDefault="00DA380C" w:rsidP="00D00051">
            <w:pPr>
              <w:pStyle w:val="TableParagraph"/>
              <w:spacing w:before="5" w:line="256" w:lineRule="exact"/>
              <w:ind w:left="108"/>
              <w:rPr>
                <w:sz w:val="24"/>
              </w:rPr>
            </w:pPr>
            <w:r w:rsidRPr="00841C0D">
              <w:rPr>
                <w:sz w:val="24"/>
              </w:rPr>
              <w:t>получение</w:t>
            </w:r>
            <w:r w:rsidRPr="00841C0D">
              <w:rPr>
                <w:spacing w:val="-4"/>
                <w:sz w:val="24"/>
              </w:rPr>
              <w:t xml:space="preserve"> </w:t>
            </w:r>
            <w:r w:rsidRPr="00841C0D">
              <w:rPr>
                <w:sz w:val="24"/>
              </w:rPr>
              <w:t>ответов</w:t>
            </w:r>
            <w:r w:rsidRPr="00841C0D">
              <w:rPr>
                <w:spacing w:val="-4"/>
                <w:sz w:val="24"/>
              </w:rPr>
              <w:t xml:space="preserve"> </w:t>
            </w:r>
            <w:r w:rsidRPr="00841C0D">
              <w:rPr>
                <w:sz w:val="24"/>
              </w:rPr>
              <w:t>на</w:t>
            </w:r>
            <w:r w:rsidR="00841C0D" w:rsidRPr="00841C0D">
              <w:rPr>
                <w:sz w:val="24"/>
              </w:rPr>
              <w:t xml:space="preserve"> межведомственные</w:t>
            </w:r>
            <w:r w:rsidR="00841C0D" w:rsidRPr="00841C0D">
              <w:rPr>
                <w:spacing w:val="-8"/>
                <w:sz w:val="24"/>
              </w:rPr>
              <w:t xml:space="preserve"> </w:t>
            </w:r>
            <w:r w:rsidR="00841C0D" w:rsidRPr="00841C0D">
              <w:rPr>
                <w:sz w:val="24"/>
              </w:rPr>
              <w:t>запросы, формирование</w:t>
            </w:r>
            <w:r w:rsidR="00841C0D" w:rsidRPr="00841C0D">
              <w:rPr>
                <w:spacing w:val="-9"/>
                <w:sz w:val="24"/>
              </w:rPr>
              <w:t xml:space="preserve"> </w:t>
            </w:r>
            <w:r w:rsidR="00841C0D" w:rsidRPr="00841C0D">
              <w:rPr>
                <w:sz w:val="24"/>
              </w:rPr>
              <w:t>полного комплекта</w:t>
            </w:r>
            <w:r w:rsidR="00841C0D" w:rsidRPr="00841C0D">
              <w:rPr>
                <w:spacing w:val="-6"/>
                <w:sz w:val="24"/>
              </w:rPr>
              <w:t xml:space="preserve"> </w:t>
            </w:r>
            <w:r w:rsidR="00841C0D" w:rsidRPr="00841C0D">
              <w:rPr>
                <w:sz w:val="24"/>
              </w:rPr>
              <w:t>документов</w:t>
            </w:r>
          </w:p>
        </w:tc>
        <w:tc>
          <w:tcPr>
            <w:tcW w:w="1842" w:type="dxa"/>
            <w:tcBorders>
              <w:bottom w:val="nil"/>
            </w:tcBorders>
            <w:shd w:val="clear" w:color="auto" w:fill="auto"/>
          </w:tcPr>
          <w:p w:rsidR="00DA380C" w:rsidRPr="00841C0D" w:rsidRDefault="00DA380C" w:rsidP="00D00051">
            <w:pPr>
              <w:pStyle w:val="TableParagraph"/>
              <w:spacing w:before="5" w:line="256" w:lineRule="exact"/>
              <w:ind w:left="108"/>
              <w:rPr>
                <w:sz w:val="24"/>
              </w:rPr>
            </w:pPr>
            <w:r w:rsidRPr="00841C0D">
              <w:rPr>
                <w:sz w:val="24"/>
              </w:rPr>
              <w:t>3рабочих</w:t>
            </w:r>
            <w:r w:rsidRPr="00841C0D">
              <w:rPr>
                <w:spacing w:val="-3"/>
                <w:sz w:val="24"/>
              </w:rPr>
              <w:t xml:space="preserve"> </w:t>
            </w:r>
            <w:r w:rsidRPr="00841C0D">
              <w:rPr>
                <w:sz w:val="24"/>
              </w:rPr>
              <w:t>дня</w:t>
            </w:r>
            <w:r w:rsidR="00841C0D" w:rsidRPr="00841C0D">
              <w:rPr>
                <w:sz w:val="24"/>
              </w:rPr>
              <w:t xml:space="preserve"> со</w:t>
            </w:r>
            <w:r w:rsidR="00841C0D" w:rsidRPr="00841C0D">
              <w:rPr>
                <w:spacing w:val="-3"/>
                <w:sz w:val="24"/>
              </w:rPr>
              <w:t xml:space="preserve"> </w:t>
            </w:r>
            <w:r w:rsidR="00841C0D" w:rsidRPr="00841C0D">
              <w:rPr>
                <w:sz w:val="24"/>
              </w:rPr>
              <w:t>дня направления межведомственного</w:t>
            </w:r>
            <w:r w:rsidR="00841C0D" w:rsidRPr="00841C0D">
              <w:rPr>
                <w:spacing w:val="-3"/>
                <w:sz w:val="24"/>
              </w:rPr>
              <w:t xml:space="preserve"> </w:t>
            </w:r>
            <w:r w:rsidR="00841C0D" w:rsidRPr="00841C0D">
              <w:rPr>
                <w:sz w:val="24"/>
              </w:rPr>
              <w:t>запроса в</w:t>
            </w:r>
            <w:r w:rsidR="00841C0D" w:rsidRPr="00841C0D">
              <w:rPr>
                <w:spacing w:val="-2"/>
                <w:sz w:val="24"/>
              </w:rPr>
              <w:t xml:space="preserve"> </w:t>
            </w:r>
            <w:r w:rsidR="00841C0D" w:rsidRPr="00841C0D">
              <w:rPr>
                <w:sz w:val="24"/>
              </w:rPr>
              <w:t>орган</w:t>
            </w:r>
            <w:r w:rsidR="00841C0D" w:rsidRPr="00841C0D">
              <w:rPr>
                <w:spacing w:val="-1"/>
                <w:sz w:val="24"/>
              </w:rPr>
              <w:t xml:space="preserve"> </w:t>
            </w:r>
            <w:r w:rsidR="00841C0D" w:rsidRPr="00841C0D">
              <w:rPr>
                <w:sz w:val="24"/>
              </w:rPr>
              <w:t xml:space="preserve">или организацию, предоставляю </w:t>
            </w:r>
            <w:proofErr w:type="spellStart"/>
            <w:r w:rsidR="00841C0D" w:rsidRPr="00841C0D">
              <w:rPr>
                <w:sz w:val="24"/>
              </w:rPr>
              <w:t>щие</w:t>
            </w:r>
            <w:proofErr w:type="spellEnd"/>
            <w:r w:rsidR="00841C0D" w:rsidRPr="00841C0D">
              <w:rPr>
                <w:spacing w:val="-4"/>
                <w:sz w:val="24"/>
              </w:rPr>
              <w:t xml:space="preserve"> </w:t>
            </w:r>
            <w:r w:rsidR="00841C0D" w:rsidRPr="00841C0D">
              <w:rPr>
                <w:sz w:val="24"/>
              </w:rPr>
              <w:t>документ и информацию,</w:t>
            </w:r>
            <w:r w:rsidR="00CD07FC" w:rsidRPr="00CD07FC">
              <w:rPr>
                <w:sz w:val="24"/>
              </w:rPr>
              <w:t xml:space="preserve"> если</w:t>
            </w:r>
            <w:r w:rsidR="00CD07FC" w:rsidRPr="00CD07FC">
              <w:rPr>
                <w:spacing w:val="-4"/>
                <w:sz w:val="24"/>
              </w:rPr>
              <w:t xml:space="preserve"> </w:t>
            </w:r>
            <w:r w:rsidR="00CD07FC" w:rsidRPr="00CD07FC">
              <w:rPr>
                <w:sz w:val="24"/>
              </w:rPr>
              <w:t>иные сроки</w:t>
            </w:r>
            <w:r w:rsidR="00CD07FC" w:rsidRPr="00CD07FC">
              <w:rPr>
                <w:spacing w:val="-4"/>
                <w:sz w:val="24"/>
              </w:rPr>
              <w:t xml:space="preserve"> </w:t>
            </w:r>
            <w:r w:rsidR="00CD07FC" w:rsidRPr="00CD07FC">
              <w:rPr>
                <w:sz w:val="24"/>
              </w:rPr>
              <w:t>не предусмотрены законодательством Российской Федерации</w:t>
            </w:r>
            <w:r w:rsidR="00CD07FC" w:rsidRPr="00CD07FC">
              <w:rPr>
                <w:spacing w:val="-1"/>
                <w:sz w:val="24"/>
              </w:rPr>
              <w:t xml:space="preserve"> </w:t>
            </w:r>
            <w:r w:rsidR="00CD07FC" w:rsidRPr="00CD07FC">
              <w:rPr>
                <w:sz w:val="24"/>
              </w:rPr>
              <w:t xml:space="preserve">и субъекта Российской </w:t>
            </w:r>
            <w:r w:rsidR="00CD07FC" w:rsidRPr="00CD07FC">
              <w:rPr>
                <w:sz w:val="24"/>
              </w:rPr>
              <w:lastRenderedPageBreak/>
              <w:t>Федерации</w:t>
            </w:r>
          </w:p>
        </w:tc>
        <w:tc>
          <w:tcPr>
            <w:tcW w:w="1985" w:type="dxa"/>
            <w:tcBorders>
              <w:bottom w:val="nil"/>
            </w:tcBorders>
            <w:shd w:val="clear" w:color="auto" w:fill="auto"/>
          </w:tcPr>
          <w:p w:rsidR="00DA380C" w:rsidRPr="00CD07FC" w:rsidRDefault="00DA380C" w:rsidP="00D00051">
            <w:pPr>
              <w:pStyle w:val="TableParagraph"/>
              <w:spacing w:before="5" w:line="256" w:lineRule="exact"/>
              <w:ind w:left="108"/>
              <w:rPr>
                <w:sz w:val="24"/>
              </w:rPr>
            </w:pPr>
            <w:r w:rsidRPr="00CD07FC">
              <w:rPr>
                <w:sz w:val="24"/>
              </w:rPr>
              <w:lastRenderedPageBreak/>
              <w:t>должностное</w:t>
            </w:r>
            <w:r w:rsidR="00CD07FC" w:rsidRPr="00CD07FC">
              <w:rPr>
                <w:sz w:val="24"/>
              </w:rPr>
              <w:t xml:space="preserve"> лицо Уполномоченного</w:t>
            </w:r>
            <w:r w:rsidR="00CD07FC" w:rsidRPr="00CD07FC">
              <w:rPr>
                <w:spacing w:val="-3"/>
                <w:sz w:val="24"/>
              </w:rPr>
              <w:t xml:space="preserve"> </w:t>
            </w:r>
            <w:r w:rsidR="00CD07FC" w:rsidRPr="00CD07FC">
              <w:rPr>
                <w:sz w:val="24"/>
              </w:rPr>
              <w:t>органа, ответственное за предоставление государственной</w:t>
            </w:r>
            <w:r w:rsidR="00CD07FC">
              <w:rPr>
                <w:sz w:val="24"/>
              </w:rPr>
              <w:t xml:space="preserve"> </w:t>
            </w:r>
            <w:r w:rsidR="00CD07FC" w:rsidRPr="00CD07FC">
              <w:rPr>
                <w:sz w:val="24"/>
              </w:rPr>
              <w:t>(муниципальной)</w:t>
            </w:r>
            <w:r w:rsidR="00CD07FC" w:rsidRPr="00CD07FC">
              <w:rPr>
                <w:spacing w:val="-2"/>
                <w:sz w:val="24"/>
              </w:rPr>
              <w:t xml:space="preserve"> </w:t>
            </w:r>
            <w:r w:rsidR="00CD07FC" w:rsidRPr="00CD07FC">
              <w:rPr>
                <w:sz w:val="24"/>
              </w:rPr>
              <w:t>услуги</w:t>
            </w:r>
          </w:p>
        </w:tc>
        <w:tc>
          <w:tcPr>
            <w:tcW w:w="1559" w:type="dxa"/>
            <w:tcBorders>
              <w:bottom w:val="nil"/>
            </w:tcBorders>
            <w:shd w:val="clear" w:color="auto" w:fill="auto"/>
          </w:tcPr>
          <w:p w:rsidR="00DA380C" w:rsidRPr="00CD07FC" w:rsidRDefault="00DA380C" w:rsidP="00D00051">
            <w:pPr>
              <w:pStyle w:val="TableParagraph"/>
              <w:spacing w:before="5" w:line="256" w:lineRule="exact"/>
              <w:ind w:left="108"/>
              <w:rPr>
                <w:sz w:val="24"/>
              </w:rPr>
            </w:pPr>
            <w:r w:rsidRPr="00CD07FC">
              <w:rPr>
                <w:sz w:val="24"/>
              </w:rPr>
              <w:t>Уполномоченны</w:t>
            </w:r>
            <w:r w:rsidR="00CD07FC" w:rsidRPr="00CD07FC">
              <w:rPr>
                <w:sz w:val="24"/>
              </w:rPr>
              <w:t>й</w:t>
            </w:r>
            <w:r w:rsidR="00CD07FC" w:rsidRPr="00CD07FC">
              <w:rPr>
                <w:spacing w:val="-3"/>
                <w:sz w:val="24"/>
              </w:rPr>
              <w:t xml:space="preserve"> </w:t>
            </w:r>
            <w:r w:rsidR="00CD07FC" w:rsidRPr="00CD07FC">
              <w:rPr>
                <w:sz w:val="24"/>
              </w:rPr>
              <w:t>орган)</w:t>
            </w:r>
            <w:r w:rsidR="00CD07FC" w:rsidRPr="00CD07FC">
              <w:rPr>
                <w:spacing w:val="-1"/>
                <w:sz w:val="24"/>
              </w:rPr>
              <w:t xml:space="preserve"> </w:t>
            </w:r>
            <w:r w:rsidR="00CD07FC" w:rsidRPr="00CD07FC">
              <w:rPr>
                <w:sz w:val="24"/>
              </w:rPr>
              <w:t>/ГИС/ ПГС/СМЭВ</w:t>
            </w:r>
          </w:p>
        </w:tc>
        <w:tc>
          <w:tcPr>
            <w:tcW w:w="1843" w:type="dxa"/>
            <w:tcBorders>
              <w:bottom w:val="nil"/>
            </w:tcBorders>
            <w:shd w:val="clear" w:color="auto" w:fill="auto"/>
          </w:tcPr>
          <w:p w:rsidR="00DA380C" w:rsidRPr="008427F4" w:rsidRDefault="00DA380C" w:rsidP="00D00051">
            <w:pPr>
              <w:pStyle w:val="TableParagraph"/>
              <w:spacing w:before="5" w:line="256" w:lineRule="exact"/>
              <w:ind w:left="109"/>
              <w:rPr>
                <w:sz w:val="24"/>
                <w:lang w:val="en-US"/>
              </w:rPr>
            </w:pPr>
            <w:r w:rsidRPr="008427F4">
              <w:rPr>
                <w:sz w:val="24"/>
                <w:lang w:val="en-US"/>
              </w:rPr>
              <w:t>–</w:t>
            </w:r>
            <w:proofErr w:type="spellStart"/>
            <w:r w:rsidRPr="008427F4">
              <w:rPr>
                <w:sz w:val="24"/>
                <w:lang w:val="en-US"/>
              </w:rPr>
              <w:t>получение</w:t>
            </w:r>
            <w:proofErr w:type="spellEnd"/>
          </w:p>
        </w:tc>
        <w:tc>
          <w:tcPr>
            <w:tcW w:w="1984" w:type="dxa"/>
            <w:tcBorders>
              <w:bottom w:val="nil"/>
            </w:tcBorders>
            <w:shd w:val="clear" w:color="auto" w:fill="auto"/>
          </w:tcPr>
          <w:p w:rsidR="00DA380C" w:rsidRPr="00CD07FC" w:rsidRDefault="00CD07FC" w:rsidP="00D00051">
            <w:pPr>
              <w:pStyle w:val="TableParagraph"/>
              <w:rPr>
                <w:sz w:val="20"/>
              </w:rPr>
            </w:pPr>
            <w:r w:rsidRPr="00CD07FC">
              <w:rPr>
                <w:sz w:val="24"/>
              </w:rPr>
              <w:t>документов(сведений), необходимых</w:t>
            </w:r>
            <w:r w:rsidRPr="00CD07FC">
              <w:rPr>
                <w:spacing w:val="-7"/>
                <w:sz w:val="24"/>
              </w:rPr>
              <w:t xml:space="preserve"> </w:t>
            </w:r>
            <w:r w:rsidRPr="00CD07FC">
              <w:rPr>
                <w:sz w:val="24"/>
              </w:rPr>
              <w:t>для предоставления государственной(муниципальной) услуги</w:t>
            </w:r>
          </w:p>
        </w:tc>
      </w:tr>
      <w:tr w:rsidR="00DA380C" w:rsidTr="00E2027C">
        <w:trPr>
          <w:trHeight w:val="2207"/>
        </w:trPr>
        <w:tc>
          <w:tcPr>
            <w:tcW w:w="2158" w:type="dxa"/>
            <w:gridSpan w:val="2"/>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rPr>
            </w:pPr>
          </w:p>
          <w:p w:rsidR="00DA380C" w:rsidRPr="008427F4" w:rsidRDefault="00DA380C" w:rsidP="00D00051">
            <w:pPr>
              <w:pStyle w:val="TableParagraph"/>
              <w:ind w:left="115" w:right="106" w:firstLine="2"/>
              <w:jc w:val="center"/>
              <w:rPr>
                <w:sz w:val="24"/>
              </w:rPr>
            </w:pPr>
            <w:r w:rsidRPr="008427F4">
              <w:rPr>
                <w:sz w:val="24"/>
              </w:rPr>
              <w:t>Основание для</w:t>
            </w:r>
            <w:r w:rsidRPr="008427F4">
              <w:rPr>
                <w:spacing w:val="1"/>
                <w:sz w:val="24"/>
              </w:rPr>
              <w:t xml:space="preserve"> </w:t>
            </w:r>
            <w:r w:rsidRPr="008427F4">
              <w:rPr>
                <w:sz w:val="24"/>
              </w:rPr>
              <w:t>начала</w:t>
            </w:r>
            <w:r w:rsidRPr="008427F4">
              <w:rPr>
                <w:spacing w:val="1"/>
                <w:sz w:val="24"/>
              </w:rPr>
              <w:t xml:space="preserve"> </w:t>
            </w:r>
            <w:r w:rsidRPr="008427F4">
              <w:rPr>
                <w:spacing w:val="-1"/>
                <w:sz w:val="24"/>
              </w:rPr>
              <w:t>административной</w:t>
            </w:r>
            <w:r w:rsidRPr="008427F4">
              <w:rPr>
                <w:spacing w:val="-57"/>
                <w:sz w:val="24"/>
              </w:rPr>
              <w:t xml:space="preserve"> </w:t>
            </w:r>
            <w:r w:rsidRPr="008427F4">
              <w:rPr>
                <w:sz w:val="24"/>
              </w:rPr>
              <w:t>процедуры</w:t>
            </w:r>
          </w:p>
        </w:tc>
        <w:tc>
          <w:tcPr>
            <w:tcW w:w="2678" w:type="dxa"/>
            <w:shd w:val="clear" w:color="auto" w:fill="auto"/>
          </w:tcPr>
          <w:p w:rsidR="00DA380C" w:rsidRPr="008427F4" w:rsidRDefault="00DA380C" w:rsidP="00E2027C">
            <w:pPr>
              <w:pStyle w:val="TableParagraph"/>
              <w:jc w:val="center"/>
              <w:rPr>
                <w:b/>
                <w:sz w:val="26"/>
              </w:rPr>
            </w:pPr>
          </w:p>
          <w:p w:rsidR="00E2027C" w:rsidRDefault="00E2027C" w:rsidP="00E2027C">
            <w:pPr>
              <w:pStyle w:val="TableParagraph"/>
              <w:spacing w:before="1"/>
              <w:ind w:left="151" w:right="134" w:firstLine="847"/>
              <w:jc w:val="center"/>
              <w:rPr>
                <w:b/>
                <w:sz w:val="26"/>
              </w:rPr>
            </w:pPr>
          </w:p>
          <w:p w:rsidR="00DA380C" w:rsidRPr="008427F4" w:rsidRDefault="00DA380C" w:rsidP="00DF3143">
            <w:pPr>
              <w:pStyle w:val="af"/>
              <w:jc w:val="center"/>
              <w:rPr>
                <w:lang w:val="en-US"/>
              </w:rPr>
            </w:pPr>
            <w:proofErr w:type="spellStart"/>
            <w:r w:rsidRPr="008427F4">
              <w:rPr>
                <w:lang w:val="en-US"/>
              </w:rPr>
              <w:t>Содержание</w:t>
            </w:r>
            <w:proofErr w:type="spellEnd"/>
            <w:r w:rsidRPr="008427F4">
              <w:rPr>
                <w:spacing w:val="1"/>
                <w:lang w:val="en-US"/>
              </w:rPr>
              <w:t xml:space="preserve"> </w:t>
            </w:r>
            <w:proofErr w:type="spellStart"/>
            <w:r w:rsidRPr="008427F4">
              <w:rPr>
                <w:lang w:val="en-US"/>
              </w:rPr>
              <w:t>административных</w:t>
            </w:r>
            <w:proofErr w:type="spellEnd"/>
            <w:r w:rsidRPr="008427F4">
              <w:rPr>
                <w:spacing w:val="-13"/>
                <w:lang w:val="en-US"/>
              </w:rPr>
              <w:t xml:space="preserve"> </w:t>
            </w:r>
            <w:proofErr w:type="spellStart"/>
            <w:r w:rsidRPr="008427F4">
              <w:rPr>
                <w:lang w:val="en-US"/>
              </w:rPr>
              <w:t>действий</w:t>
            </w:r>
            <w:proofErr w:type="spellEnd"/>
          </w:p>
        </w:tc>
        <w:tc>
          <w:tcPr>
            <w:tcW w:w="1842" w:type="dxa"/>
            <w:shd w:val="clear" w:color="auto" w:fill="auto"/>
          </w:tcPr>
          <w:p w:rsidR="00DA380C" w:rsidRPr="008427F4" w:rsidRDefault="00DA380C" w:rsidP="00D00051">
            <w:pPr>
              <w:pStyle w:val="TableParagraph"/>
              <w:spacing w:before="5"/>
              <w:rPr>
                <w:b/>
                <w:sz w:val="36"/>
              </w:rPr>
            </w:pPr>
          </w:p>
          <w:p w:rsidR="00DA380C" w:rsidRPr="008427F4" w:rsidRDefault="00DA380C" w:rsidP="00D00051">
            <w:pPr>
              <w:pStyle w:val="TableParagraph"/>
              <w:ind w:left="132" w:right="121" w:firstLine="1"/>
              <w:jc w:val="center"/>
              <w:rPr>
                <w:sz w:val="24"/>
              </w:rPr>
            </w:pPr>
            <w:r w:rsidRPr="008427F4">
              <w:rPr>
                <w:sz w:val="24"/>
              </w:rPr>
              <w:t>Срок</w:t>
            </w:r>
            <w:r w:rsidRPr="008427F4">
              <w:rPr>
                <w:spacing w:val="1"/>
                <w:sz w:val="24"/>
              </w:rPr>
              <w:t xml:space="preserve"> </w:t>
            </w:r>
            <w:r w:rsidRPr="008427F4">
              <w:rPr>
                <w:sz w:val="24"/>
              </w:rPr>
              <w:t>выполнения</w:t>
            </w:r>
            <w:r w:rsidRPr="008427F4">
              <w:rPr>
                <w:spacing w:val="1"/>
                <w:sz w:val="24"/>
              </w:rPr>
              <w:t xml:space="preserve"> </w:t>
            </w:r>
            <w:proofErr w:type="spellStart"/>
            <w:r w:rsidRPr="008427F4">
              <w:rPr>
                <w:spacing w:val="-1"/>
                <w:sz w:val="24"/>
              </w:rPr>
              <w:t>администрати</w:t>
            </w:r>
            <w:proofErr w:type="spellEnd"/>
            <w:r w:rsidRPr="008427F4">
              <w:rPr>
                <w:spacing w:val="-57"/>
                <w:sz w:val="24"/>
              </w:rPr>
              <w:t xml:space="preserve"> </w:t>
            </w:r>
            <w:proofErr w:type="spellStart"/>
            <w:r w:rsidRPr="008427F4">
              <w:rPr>
                <w:sz w:val="24"/>
              </w:rPr>
              <w:t>вных</w:t>
            </w:r>
            <w:proofErr w:type="spellEnd"/>
            <w:r w:rsidRPr="008427F4">
              <w:rPr>
                <w:spacing w:val="1"/>
                <w:sz w:val="24"/>
              </w:rPr>
              <w:t xml:space="preserve"> </w:t>
            </w:r>
            <w:r w:rsidRPr="008427F4">
              <w:rPr>
                <w:sz w:val="24"/>
              </w:rPr>
              <w:t>действий</w:t>
            </w:r>
          </w:p>
        </w:tc>
        <w:tc>
          <w:tcPr>
            <w:tcW w:w="1985" w:type="dxa"/>
            <w:shd w:val="clear" w:color="auto" w:fill="auto"/>
          </w:tcPr>
          <w:p w:rsidR="00DA380C" w:rsidRPr="008427F4" w:rsidRDefault="00DA380C" w:rsidP="00D00051">
            <w:pPr>
              <w:pStyle w:val="TableParagraph"/>
              <w:spacing w:line="270" w:lineRule="atLeast"/>
              <w:ind w:left="120" w:right="98" w:hanging="1"/>
              <w:jc w:val="center"/>
              <w:rPr>
                <w:sz w:val="24"/>
              </w:rPr>
            </w:pPr>
            <w:r w:rsidRPr="008427F4">
              <w:rPr>
                <w:sz w:val="24"/>
              </w:rPr>
              <w:t>Должностное</w:t>
            </w:r>
            <w:r w:rsidRPr="008427F4">
              <w:rPr>
                <w:spacing w:val="1"/>
                <w:sz w:val="24"/>
              </w:rPr>
              <w:t xml:space="preserve"> </w:t>
            </w:r>
            <w:r w:rsidRPr="008427F4">
              <w:rPr>
                <w:sz w:val="24"/>
              </w:rPr>
              <w:t>лицо,</w:t>
            </w:r>
            <w:r w:rsidRPr="008427F4">
              <w:rPr>
                <w:spacing w:val="1"/>
                <w:sz w:val="24"/>
              </w:rPr>
              <w:t xml:space="preserve"> </w:t>
            </w:r>
            <w:r w:rsidRPr="008427F4">
              <w:rPr>
                <w:sz w:val="24"/>
              </w:rPr>
              <w:t>ответственное</w:t>
            </w:r>
            <w:r w:rsidRPr="008427F4">
              <w:rPr>
                <w:spacing w:val="-58"/>
                <w:sz w:val="24"/>
              </w:rPr>
              <w:t xml:space="preserve"> </w:t>
            </w:r>
            <w:r w:rsidRPr="008427F4">
              <w:rPr>
                <w:sz w:val="24"/>
              </w:rPr>
              <w:t>за</w:t>
            </w:r>
            <w:r w:rsidRPr="008427F4">
              <w:rPr>
                <w:spacing w:val="1"/>
                <w:sz w:val="24"/>
              </w:rPr>
              <w:t xml:space="preserve"> </w:t>
            </w:r>
            <w:r w:rsidRPr="008427F4">
              <w:rPr>
                <w:sz w:val="24"/>
              </w:rPr>
              <w:t>выполнение</w:t>
            </w:r>
            <w:r w:rsidRPr="008427F4">
              <w:rPr>
                <w:spacing w:val="1"/>
                <w:sz w:val="24"/>
              </w:rPr>
              <w:t xml:space="preserve"> </w:t>
            </w:r>
            <w:proofErr w:type="spellStart"/>
            <w:r w:rsidRPr="008427F4">
              <w:rPr>
                <w:sz w:val="24"/>
              </w:rPr>
              <w:t>администрати</w:t>
            </w:r>
            <w:proofErr w:type="spellEnd"/>
            <w:r w:rsidRPr="008427F4">
              <w:rPr>
                <w:spacing w:val="-57"/>
                <w:sz w:val="24"/>
              </w:rPr>
              <w:t xml:space="preserve"> </w:t>
            </w:r>
            <w:proofErr w:type="spellStart"/>
            <w:r w:rsidRPr="008427F4">
              <w:rPr>
                <w:sz w:val="24"/>
              </w:rPr>
              <w:t>вного</w:t>
            </w:r>
            <w:proofErr w:type="spellEnd"/>
            <w:r w:rsidRPr="008427F4">
              <w:rPr>
                <w:spacing w:val="1"/>
                <w:sz w:val="24"/>
              </w:rPr>
              <w:t xml:space="preserve"> </w:t>
            </w:r>
            <w:r w:rsidRPr="008427F4">
              <w:rPr>
                <w:sz w:val="24"/>
              </w:rPr>
              <w:t>действия</w:t>
            </w:r>
          </w:p>
        </w:tc>
        <w:tc>
          <w:tcPr>
            <w:tcW w:w="1559" w:type="dxa"/>
            <w:shd w:val="clear" w:color="auto" w:fill="auto"/>
          </w:tcPr>
          <w:p w:rsidR="00DA380C" w:rsidRPr="008427F4" w:rsidRDefault="00DA380C" w:rsidP="00D00051">
            <w:pPr>
              <w:pStyle w:val="TableParagraph"/>
              <w:spacing w:before="143"/>
              <w:ind w:left="131" w:right="108"/>
              <w:jc w:val="center"/>
              <w:rPr>
                <w:sz w:val="24"/>
              </w:rPr>
            </w:pPr>
            <w:r w:rsidRPr="008427F4">
              <w:rPr>
                <w:sz w:val="24"/>
              </w:rPr>
              <w:t>Место</w:t>
            </w:r>
            <w:r w:rsidRPr="008427F4">
              <w:rPr>
                <w:spacing w:val="1"/>
                <w:sz w:val="24"/>
              </w:rPr>
              <w:t xml:space="preserve"> </w:t>
            </w:r>
            <w:r w:rsidRPr="008427F4">
              <w:rPr>
                <w:sz w:val="24"/>
              </w:rPr>
              <w:t>выполнения</w:t>
            </w:r>
            <w:r w:rsidRPr="008427F4">
              <w:rPr>
                <w:spacing w:val="1"/>
                <w:sz w:val="24"/>
              </w:rPr>
              <w:t xml:space="preserve"> </w:t>
            </w:r>
            <w:proofErr w:type="spellStart"/>
            <w:r w:rsidRPr="008427F4">
              <w:rPr>
                <w:sz w:val="24"/>
              </w:rPr>
              <w:t>административн</w:t>
            </w:r>
            <w:proofErr w:type="spellEnd"/>
            <w:r w:rsidRPr="008427F4">
              <w:rPr>
                <w:spacing w:val="1"/>
                <w:sz w:val="24"/>
              </w:rPr>
              <w:t xml:space="preserve"> </w:t>
            </w:r>
            <w:r w:rsidRPr="008427F4">
              <w:rPr>
                <w:sz w:val="24"/>
              </w:rPr>
              <w:t>ого действия/</w:t>
            </w:r>
            <w:r w:rsidRPr="008427F4">
              <w:rPr>
                <w:spacing w:val="1"/>
                <w:sz w:val="24"/>
              </w:rPr>
              <w:t xml:space="preserve"> </w:t>
            </w:r>
            <w:r w:rsidRPr="008427F4">
              <w:rPr>
                <w:sz w:val="24"/>
              </w:rPr>
              <w:t>используемая</w:t>
            </w:r>
            <w:r w:rsidRPr="008427F4">
              <w:rPr>
                <w:spacing w:val="1"/>
                <w:sz w:val="24"/>
              </w:rPr>
              <w:t xml:space="preserve"> </w:t>
            </w:r>
            <w:r w:rsidRPr="008427F4">
              <w:rPr>
                <w:spacing w:val="-1"/>
                <w:sz w:val="24"/>
              </w:rPr>
              <w:t>информационная</w:t>
            </w:r>
            <w:r w:rsidRPr="008427F4">
              <w:rPr>
                <w:spacing w:val="-57"/>
                <w:sz w:val="24"/>
              </w:rPr>
              <w:t xml:space="preserve"> </w:t>
            </w:r>
            <w:r w:rsidRPr="008427F4">
              <w:rPr>
                <w:sz w:val="24"/>
              </w:rPr>
              <w:t>система</w:t>
            </w:r>
          </w:p>
        </w:tc>
        <w:tc>
          <w:tcPr>
            <w:tcW w:w="1843"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sz w:val="34"/>
              </w:rPr>
            </w:pPr>
          </w:p>
          <w:p w:rsidR="00DA380C" w:rsidRPr="008427F4" w:rsidRDefault="00DA380C" w:rsidP="00E2027C">
            <w:pPr>
              <w:pStyle w:val="TableParagraph"/>
              <w:ind w:left="493" w:right="142" w:hanging="19"/>
              <w:jc w:val="both"/>
              <w:rPr>
                <w:sz w:val="24"/>
                <w:lang w:val="en-US"/>
              </w:rPr>
            </w:pPr>
            <w:proofErr w:type="spellStart"/>
            <w:r w:rsidRPr="008427F4">
              <w:rPr>
                <w:spacing w:val="-1"/>
                <w:sz w:val="24"/>
                <w:lang w:val="en-US"/>
              </w:rPr>
              <w:t>Критерии</w:t>
            </w:r>
            <w:proofErr w:type="spellEnd"/>
            <w:r w:rsidRPr="008427F4">
              <w:rPr>
                <w:spacing w:val="-58"/>
                <w:sz w:val="24"/>
                <w:lang w:val="en-US"/>
              </w:rPr>
              <w:t xml:space="preserve"> </w:t>
            </w:r>
            <w:proofErr w:type="spellStart"/>
            <w:r w:rsidRPr="008427F4">
              <w:rPr>
                <w:sz w:val="24"/>
                <w:lang w:val="en-US"/>
              </w:rPr>
              <w:t>принятия</w:t>
            </w:r>
            <w:proofErr w:type="spellEnd"/>
            <w:r w:rsidRPr="008427F4">
              <w:rPr>
                <w:spacing w:val="-58"/>
                <w:sz w:val="24"/>
                <w:lang w:val="en-US"/>
              </w:rPr>
              <w:t xml:space="preserve"> </w:t>
            </w:r>
            <w:proofErr w:type="spellStart"/>
            <w:r w:rsidRPr="008427F4">
              <w:rPr>
                <w:sz w:val="24"/>
                <w:lang w:val="en-US"/>
              </w:rPr>
              <w:t>решения</w:t>
            </w:r>
            <w:proofErr w:type="spellEnd"/>
          </w:p>
        </w:tc>
        <w:tc>
          <w:tcPr>
            <w:tcW w:w="1984"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rPr>
            </w:pPr>
          </w:p>
          <w:p w:rsidR="00DA380C" w:rsidRPr="008427F4" w:rsidRDefault="00DA380C" w:rsidP="00E2027C">
            <w:pPr>
              <w:pStyle w:val="TableParagraph"/>
              <w:ind w:left="162" w:firstLine="3"/>
              <w:jc w:val="center"/>
              <w:rPr>
                <w:sz w:val="24"/>
              </w:rPr>
            </w:pPr>
            <w:r w:rsidRPr="008427F4">
              <w:rPr>
                <w:sz w:val="24"/>
              </w:rPr>
              <w:t>Результат</w:t>
            </w:r>
            <w:r w:rsidRPr="008427F4">
              <w:rPr>
                <w:spacing w:val="1"/>
                <w:sz w:val="24"/>
              </w:rPr>
              <w:t xml:space="preserve"> </w:t>
            </w:r>
            <w:r w:rsidRPr="008427F4">
              <w:rPr>
                <w:spacing w:val="-1"/>
                <w:sz w:val="24"/>
              </w:rPr>
              <w:t>административного</w:t>
            </w:r>
            <w:r w:rsidRPr="008427F4">
              <w:rPr>
                <w:spacing w:val="-57"/>
                <w:sz w:val="24"/>
              </w:rPr>
              <w:t xml:space="preserve"> </w:t>
            </w:r>
            <w:r w:rsidRPr="008427F4">
              <w:rPr>
                <w:sz w:val="24"/>
              </w:rPr>
              <w:t>действия,</w:t>
            </w:r>
            <w:r w:rsidR="00DF3143">
              <w:rPr>
                <w:sz w:val="24"/>
              </w:rPr>
              <w:t xml:space="preserve"> </w:t>
            </w:r>
            <w:r w:rsidRPr="008427F4">
              <w:rPr>
                <w:sz w:val="24"/>
              </w:rPr>
              <w:t>способ</w:t>
            </w:r>
            <w:r w:rsidRPr="008427F4">
              <w:rPr>
                <w:spacing w:val="1"/>
                <w:sz w:val="24"/>
              </w:rPr>
              <w:t xml:space="preserve"> </w:t>
            </w:r>
            <w:r w:rsidRPr="008427F4">
              <w:rPr>
                <w:sz w:val="24"/>
              </w:rPr>
              <w:t>фиксации</w:t>
            </w:r>
          </w:p>
        </w:tc>
      </w:tr>
      <w:tr w:rsidR="00DA380C" w:rsidTr="00CD07FC">
        <w:trPr>
          <w:trHeight w:val="275"/>
        </w:trPr>
        <w:tc>
          <w:tcPr>
            <w:tcW w:w="2158" w:type="dxa"/>
            <w:gridSpan w:val="2"/>
            <w:shd w:val="clear" w:color="auto" w:fill="auto"/>
          </w:tcPr>
          <w:p w:rsidR="00DA380C" w:rsidRPr="008427F4" w:rsidRDefault="00DA380C" w:rsidP="00D00051">
            <w:pPr>
              <w:pStyle w:val="TableParagraph"/>
              <w:spacing w:before="5" w:line="251" w:lineRule="exact"/>
              <w:ind w:left="10"/>
              <w:jc w:val="center"/>
              <w:rPr>
                <w:sz w:val="24"/>
                <w:lang w:val="en-US"/>
              </w:rPr>
            </w:pPr>
            <w:r w:rsidRPr="008427F4">
              <w:rPr>
                <w:sz w:val="24"/>
                <w:lang w:val="en-US"/>
              </w:rPr>
              <w:t>1</w:t>
            </w:r>
          </w:p>
        </w:tc>
        <w:tc>
          <w:tcPr>
            <w:tcW w:w="2678"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2</w:t>
            </w:r>
          </w:p>
        </w:tc>
        <w:tc>
          <w:tcPr>
            <w:tcW w:w="1842"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3</w:t>
            </w:r>
          </w:p>
        </w:tc>
        <w:tc>
          <w:tcPr>
            <w:tcW w:w="1985" w:type="dxa"/>
            <w:shd w:val="clear" w:color="auto" w:fill="auto"/>
          </w:tcPr>
          <w:p w:rsidR="00DA380C" w:rsidRPr="008427F4" w:rsidRDefault="00DA380C" w:rsidP="00D00051">
            <w:pPr>
              <w:pStyle w:val="TableParagraph"/>
              <w:spacing w:before="5" w:line="251" w:lineRule="exact"/>
              <w:ind w:left="20"/>
              <w:jc w:val="center"/>
              <w:rPr>
                <w:sz w:val="24"/>
                <w:lang w:val="en-US"/>
              </w:rPr>
            </w:pPr>
            <w:r w:rsidRPr="008427F4">
              <w:rPr>
                <w:sz w:val="24"/>
                <w:lang w:val="en-US"/>
              </w:rPr>
              <w:t>4</w:t>
            </w:r>
          </w:p>
        </w:tc>
        <w:tc>
          <w:tcPr>
            <w:tcW w:w="1559" w:type="dxa"/>
            <w:shd w:val="clear" w:color="auto" w:fill="auto"/>
          </w:tcPr>
          <w:p w:rsidR="00DA380C" w:rsidRPr="008427F4" w:rsidRDefault="00DA380C" w:rsidP="00D00051">
            <w:pPr>
              <w:pStyle w:val="TableParagraph"/>
              <w:spacing w:before="5" w:line="251" w:lineRule="exact"/>
              <w:ind w:left="21"/>
              <w:jc w:val="center"/>
              <w:rPr>
                <w:sz w:val="24"/>
                <w:lang w:val="en-US"/>
              </w:rPr>
            </w:pPr>
            <w:r w:rsidRPr="008427F4">
              <w:rPr>
                <w:sz w:val="24"/>
                <w:lang w:val="en-US"/>
              </w:rPr>
              <w:t>5</w:t>
            </w:r>
          </w:p>
        </w:tc>
        <w:tc>
          <w:tcPr>
            <w:tcW w:w="1843" w:type="dxa"/>
            <w:shd w:val="clear" w:color="auto" w:fill="auto"/>
          </w:tcPr>
          <w:p w:rsidR="00DA380C" w:rsidRPr="008427F4" w:rsidRDefault="00DA380C" w:rsidP="00D00051">
            <w:pPr>
              <w:pStyle w:val="TableParagraph"/>
              <w:spacing w:before="5" w:line="251" w:lineRule="exact"/>
              <w:ind w:left="12"/>
              <w:jc w:val="center"/>
              <w:rPr>
                <w:sz w:val="24"/>
                <w:lang w:val="en-US"/>
              </w:rPr>
            </w:pPr>
            <w:r w:rsidRPr="008427F4">
              <w:rPr>
                <w:sz w:val="24"/>
                <w:lang w:val="en-US"/>
              </w:rPr>
              <w:t>6</w:t>
            </w:r>
          </w:p>
        </w:tc>
        <w:tc>
          <w:tcPr>
            <w:tcW w:w="1984" w:type="dxa"/>
            <w:shd w:val="clear" w:color="auto" w:fill="auto"/>
          </w:tcPr>
          <w:p w:rsidR="00DA380C" w:rsidRPr="008427F4" w:rsidRDefault="00DA380C" w:rsidP="00D00051">
            <w:pPr>
              <w:pStyle w:val="TableParagraph"/>
              <w:spacing w:before="5" w:line="251" w:lineRule="exact"/>
              <w:ind w:left="13"/>
              <w:jc w:val="center"/>
              <w:rPr>
                <w:sz w:val="24"/>
                <w:lang w:val="en-US"/>
              </w:rPr>
            </w:pPr>
            <w:r w:rsidRPr="008427F4">
              <w:rPr>
                <w:sz w:val="24"/>
                <w:lang w:val="en-US"/>
              </w:rPr>
              <w:t>7</w:t>
            </w:r>
          </w:p>
        </w:tc>
      </w:tr>
      <w:tr w:rsidR="00DA380C" w:rsidTr="00CD07FC">
        <w:trPr>
          <w:trHeight w:val="397"/>
        </w:trPr>
        <w:tc>
          <w:tcPr>
            <w:tcW w:w="14049" w:type="dxa"/>
            <w:gridSpan w:val="8"/>
            <w:shd w:val="clear" w:color="auto" w:fill="auto"/>
          </w:tcPr>
          <w:p w:rsidR="00DA380C" w:rsidRPr="008427F4" w:rsidRDefault="00DA380C" w:rsidP="00D00051">
            <w:pPr>
              <w:pStyle w:val="TableParagraph"/>
              <w:spacing w:before="5"/>
              <w:ind w:left="5638" w:right="5270"/>
              <w:jc w:val="center"/>
              <w:rPr>
                <w:sz w:val="24"/>
              </w:rPr>
            </w:pPr>
            <w:r w:rsidRPr="008427F4">
              <w:rPr>
                <w:sz w:val="24"/>
              </w:rPr>
              <w:t>3.Рассмотрение</w:t>
            </w:r>
            <w:r w:rsidRPr="008427F4">
              <w:rPr>
                <w:spacing w:val="-4"/>
                <w:sz w:val="24"/>
              </w:rPr>
              <w:t xml:space="preserve"> </w:t>
            </w:r>
            <w:r w:rsidRPr="008427F4">
              <w:rPr>
                <w:sz w:val="24"/>
              </w:rPr>
              <w:t>документов</w:t>
            </w:r>
            <w:r w:rsidRPr="008427F4">
              <w:rPr>
                <w:spacing w:val="-4"/>
                <w:sz w:val="24"/>
              </w:rPr>
              <w:t xml:space="preserve"> </w:t>
            </w:r>
            <w:r w:rsidRPr="008427F4">
              <w:rPr>
                <w:sz w:val="24"/>
              </w:rPr>
              <w:t>и</w:t>
            </w:r>
            <w:r w:rsidRPr="008427F4">
              <w:rPr>
                <w:spacing w:val="-4"/>
                <w:sz w:val="24"/>
              </w:rPr>
              <w:t xml:space="preserve"> </w:t>
            </w:r>
            <w:r w:rsidRPr="008427F4">
              <w:rPr>
                <w:sz w:val="24"/>
              </w:rPr>
              <w:t>сведений</w:t>
            </w:r>
          </w:p>
        </w:tc>
      </w:tr>
      <w:tr w:rsidR="00DA380C" w:rsidTr="00CD07FC">
        <w:trPr>
          <w:trHeight w:val="286"/>
        </w:trPr>
        <w:tc>
          <w:tcPr>
            <w:tcW w:w="2158" w:type="dxa"/>
            <w:gridSpan w:val="2"/>
            <w:tcBorders>
              <w:bottom w:val="nil"/>
            </w:tcBorders>
            <w:shd w:val="clear" w:color="auto" w:fill="auto"/>
          </w:tcPr>
          <w:p w:rsidR="00DA380C" w:rsidRPr="00E2027C" w:rsidRDefault="00DA380C" w:rsidP="00D00051">
            <w:pPr>
              <w:pStyle w:val="TableParagraph"/>
              <w:spacing w:before="5" w:line="261" w:lineRule="exact"/>
              <w:ind w:left="108"/>
              <w:rPr>
                <w:sz w:val="24"/>
              </w:rPr>
            </w:pPr>
            <w:r w:rsidRPr="00E2027C">
              <w:rPr>
                <w:sz w:val="24"/>
              </w:rPr>
              <w:t>пакет</w:t>
            </w:r>
            <w:r w:rsidR="00E2027C" w:rsidRPr="00E2027C">
              <w:rPr>
                <w:sz w:val="24"/>
              </w:rPr>
              <w:t xml:space="preserve"> </w:t>
            </w:r>
            <w:proofErr w:type="spellStart"/>
            <w:r w:rsidR="00E2027C" w:rsidRPr="00E2027C">
              <w:rPr>
                <w:sz w:val="24"/>
              </w:rPr>
              <w:t>зарегистрированн</w:t>
            </w:r>
            <w:proofErr w:type="spellEnd"/>
            <w:r w:rsidR="00E2027C" w:rsidRPr="00E2027C">
              <w:rPr>
                <w:sz w:val="24"/>
              </w:rPr>
              <w:t xml:space="preserve"> </w:t>
            </w:r>
            <w:proofErr w:type="spellStart"/>
            <w:r w:rsidR="00E2027C" w:rsidRPr="00E2027C">
              <w:rPr>
                <w:sz w:val="24"/>
              </w:rPr>
              <w:t>ых</w:t>
            </w:r>
            <w:proofErr w:type="spellEnd"/>
            <w:r w:rsidR="00E2027C" w:rsidRPr="00E2027C">
              <w:rPr>
                <w:spacing w:val="-6"/>
                <w:sz w:val="24"/>
              </w:rPr>
              <w:t xml:space="preserve"> </w:t>
            </w:r>
            <w:r w:rsidR="00E2027C" w:rsidRPr="00E2027C">
              <w:rPr>
                <w:sz w:val="24"/>
              </w:rPr>
              <w:t>документов, поступивших должностному лицу, ответственному</w:t>
            </w:r>
            <w:r w:rsidR="00E2027C" w:rsidRPr="00E2027C">
              <w:rPr>
                <w:spacing w:val="-1"/>
                <w:sz w:val="24"/>
              </w:rPr>
              <w:t xml:space="preserve"> </w:t>
            </w:r>
            <w:r w:rsidR="00E2027C" w:rsidRPr="00E2027C">
              <w:rPr>
                <w:sz w:val="24"/>
              </w:rPr>
              <w:t>за предоставление государственной(муниципальной) услуги</w:t>
            </w:r>
          </w:p>
        </w:tc>
        <w:tc>
          <w:tcPr>
            <w:tcW w:w="2678" w:type="dxa"/>
            <w:tcBorders>
              <w:bottom w:val="nil"/>
            </w:tcBorders>
            <w:shd w:val="clear" w:color="auto" w:fill="auto"/>
          </w:tcPr>
          <w:p w:rsidR="00DA380C" w:rsidRPr="00E2027C" w:rsidRDefault="00DA380C" w:rsidP="00D00051">
            <w:pPr>
              <w:pStyle w:val="TableParagraph"/>
              <w:spacing w:before="5" w:line="261" w:lineRule="exact"/>
              <w:ind w:left="108"/>
              <w:rPr>
                <w:sz w:val="24"/>
              </w:rPr>
            </w:pPr>
            <w:r w:rsidRPr="00E2027C">
              <w:rPr>
                <w:sz w:val="24"/>
              </w:rPr>
              <w:t>Проверка</w:t>
            </w:r>
            <w:r w:rsidRPr="00E2027C">
              <w:rPr>
                <w:spacing w:val="-10"/>
                <w:sz w:val="24"/>
              </w:rPr>
              <w:t xml:space="preserve"> </w:t>
            </w:r>
            <w:r w:rsidRPr="00E2027C">
              <w:rPr>
                <w:sz w:val="24"/>
              </w:rPr>
              <w:t>соответствия</w:t>
            </w:r>
            <w:r w:rsidR="00E2027C" w:rsidRPr="00E2027C">
              <w:rPr>
                <w:sz w:val="24"/>
              </w:rPr>
              <w:t xml:space="preserve"> документов</w:t>
            </w:r>
            <w:r w:rsidR="00E2027C" w:rsidRPr="00E2027C">
              <w:rPr>
                <w:spacing w:val="-7"/>
                <w:sz w:val="24"/>
              </w:rPr>
              <w:t xml:space="preserve"> </w:t>
            </w:r>
            <w:r w:rsidR="00E2027C" w:rsidRPr="00E2027C">
              <w:rPr>
                <w:sz w:val="24"/>
              </w:rPr>
              <w:t>и</w:t>
            </w:r>
            <w:r w:rsidR="00E2027C" w:rsidRPr="00E2027C">
              <w:rPr>
                <w:spacing w:val="-6"/>
                <w:sz w:val="24"/>
              </w:rPr>
              <w:t xml:space="preserve"> </w:t>
            </w:r>
            <w:r w:rsidR="00E2027C" w:rsidRPr="00E2027C">
              <w:rPr>
                <w:sz w:val="24"/>
              </w:rPr>
              <w:t>сведений требованиям</w:t>
            </w:r>
            <w:r w:rsidR="00E2027C" w:rsidRPr="00E2027C">
              <w:rPr>
                <w:spacing w:val="-6"/>
                <w:sz w:val="24"/>
              </w:rPr>
              <w:t xml:space="preserve"> </w:t>
            </w:r>
            <w:r w:rsidR="00E2027C" w:rsidRPr="00E2027C">
              <w:rPr>
                <w:sz w:val="24"/>
              </w:rPr>
              <w:t>нормативных правовых</w:t>
            </w:r>
            <w:r w:rsidR="00E2027C" w:rsidRPr="00E2027C">
              <w:rPr>
                <w:spacing w:val="-7"/>
                <w:sz w:val="24"/>
              </w:rPr>
              <w:t xml:space="preserve"> </w:t>
            </w:r>
            <w:r w:rsidR="00E2027C" w:rsidRPr="00E2027C">
              <w:rPr>
                <w:sz w:val="24"/>
              </w:rPr>
              <w:t>актов предоставления государственной(муниципальной)</w:t>
            </w:r>
            <w:r w:rsidR="00E2027C" w:rsidRPr="00E2027C">
              <w:rPr>
                <w:spacing w:val="-3"/>
                <w:sz w:val="24"/>
              </w:rPr>
              <w:t xml:space="preserve"> </w:t>
            </w:r>
            <w:r w:rsidR="00E2027C" w:rsidRPr="00E2027C">
              <w:rPr>
                <w:sz w:val="24"/>
              </w:rPr>
              <w:t>услуги</w:t>
            </w:r>
          </w:p>
        </w:tc>
        <w:tc>
          <w:tcPr>
            <w:tcW w:w="1842" w:type="dxa"/>
            <w:tcBorders>
              <w:bottom w:val="nil"/>
            </w:tcBorders>
            <w:shd w:val="clear" w:color="auto" w:fill="auto"/>
          </w:tcPr>
          <w:p w:rsidR="00DA380C" w:rsidRPr="008427F4" w:rsidRDefault="00DA380C" w:rsidP="00D00051">
            <w:pPr>
              <w:pStyle w:val="TableParagraph"/>
              <w:spacing w:before="5" w:line="261" w:lineRule="exact"/>
              <w:ind w:left="108"/>
              <w:rPr>
                <w:sz w:val="24"/>
                <w:lang w:val="en-US"/>
              </w:rPr>
            </w:pPr>
            <w:proofErr w:type="spellStart"/>
            <w:r w:rsidRPr="008427F4">
              <w:rPr>
                <w:sz w:val="24"/>
                <w:lang w:val="en-US"/>
              </w:rPr>
              <w:t>До</w:t>
            </w:r>
            <w:proofErr w:type="spellEnd"/>
            <w:r w:rsidR="00E2027C">
              <w:rPr>
                <w:sz w:val="24"/>
              </w:rPr>
              <w:t xml:space="preserve"> </w:t>
            </w:r>
            <w:r w:rsidRPr="008427F4">
              <w:rPr>
                <w:sz w:val="24"/>
                <w:lang w:val="en-US"/>
              </w:rPr>
              <w:t>2</w:t>
            </w:r>
            <w:r w:rsidR="00E2027C">
              <w:rPr>
                <w:sz w:val="24"/>
              </w:rPr>
              <w:t xml:space="preserve"> </w:t>
            </w:r>
            <w:proofErr w:type="spellStart"/>
            <w:r w:rsidRPr="008427F4">
              <w:rPr>
                <w:sz w:val="24"/>
                <w:lang w:val="en-US"/>
              </w:rPr>
              <w:t>рабочих</w:t>
            </w:r>
            <w:proofErr w:type="spellEnd"/>
            <w:r w:rsidR="00E2027C" w:rsidRPr="008427F4">
              <w:rPr>
                <w:sz w:val="24"/>
                <w:lang w:val="en-US"/>
              </w:rPr>
              <w:t xml:space="preserve"> </w:t>
            </w:r>
            <w:proofErr w:type="spellStart"/>
            <w:r w:rsidR="00E2027C" w:rsidRPr="008427F4">
              <w:rPr>
                <w:sz w:val="24"/>
                <w:lang w:val="en-US"/>
              </w:rPr>
              <w:t>дней</w:t>
            </w:r>
            <w:proofErr w:type="spellEnd"/>
          </w:p>
        </w:tc>
        <w:tc>
          <w:tcPr>
            <w:tcW w:w="1985" w:type="dxa"/>
            <w:tcBorders>
              <w:bottom w:val="nil"/>
            </w:tcBorders>
            <w:shd w:val="clear" w:color="auto" w:fill="auto"/>
          </w:tcPr>
          <w:p w:rsidR="00DA380C" w:rsidRPr="00E2027C" w:rsidRDefault="00DA380C" w:rsidP="00D00051">
            <w:pPr>
              <w:pStyle w:val="TableParagraph"/>
              <w:spacing w:before="5" w:line="261" w:lineRule="exact"/>
              <w:ind w:left="108"/>
              <w:rPr>
                <w:sz w:val="24"/>
              </w:rPr>
            </w:pPr>
            <w:r w:rsidRPr="00E2027C">
              <w:rPr>
                <w:sz w:val="24"/>
              </w:rPr>
              <w:t>должностное</w:t>
            </w:r>
            <w:r w:rsidR="00E2027C" w:rsidRPr="00E2027C">
              <w:rPr>
                <w:sz w:val="24"/>
              </w:rPr>
              <w:t xml:space="preserve"> лицо Уполномочен </w:t>
            </w:r>
            <w:proofErr w:type="spellStart"/>
            <w:r w:rsidR="00E2027C" w:rsidRPr="00E2027C">
              <w:rPr>
                <w:sz w:val="24"/>
              </w:rPr>
              <w:t>ного</w:t>
            </w:r>
            <w:proofErr w:type="spellEnd"/>
            <w:r w:rsidR="00E2027C" w:rsidRPr="00E2027C">
              <w:rPr>
                <w:spacing w:val="-3"/>
                <w:sz w:val="24"/>
              </w:rPr>
              <w:t xml:space="preserve"> </w:t>
            </w:r>
            <w:r w:rsidR="00E2027C" w:rsidRPr="00E2027C">
              <w:rPr>
                <w:sz w:val="24"/>
              </w:rPr>
              <w:t>органа, ответственное</w:t>
            </w:r>
            <w:r w:rsidR="00E2027C" w:rsidRPr="00E2027C">
              <w:rPr>
                <w:spacing w:val="-1"/>
                <w:sz w:val="24"/>
              </w:rPr>
              <w:t xml:space="preserve"> </w:t>
            </w:r>
            <w:r w:rsidR="00E2027C" w:rsidRPr="00E2027C">
              <w:rPr>
                <w:sz w:val="24"/>
              </w:rPr>
              <w:t>за предоставление государственно</w:t>
            </w:r>
            <w:r w:rsidR="00E2027C">
              <w:rPr>
                <w:sz w:val="24"/>
              </w:rPr>
              <w:t>й</w:t>
            </w:r>
            <w:r w:rsidR="00E2027C" w:rsidRPr="00E2027C">
              <w:rPr>
                <w:sz w:val="24"/>
              </w:rPr>
              <w:t>(муниципальной)</w:t>
            </w:r>
            <w:r w:rsidR="00E2027C" w:rsidRPr="00E2027C">
              <w:rPr>
                <w:spacing w:val="-2"/>
                <w:sz w:val="24"/>
              </w:rPr>
              <w:t xml:space="preserve"> </w:t>
            </w:r>
            <w:r w:rsidR="00E2027C" w:rsidRPr="00E2027C">
              <w:rPr>
                <w:sz w:val="24"/>
              </w:rPr>
              <w:t>услуги</w:t>
            </w:r>
          </w:p>
        </w:tc>
        <w:tc>
          <w:tcPr>
            <w:tcW w:w="1559" w:type="dxa"/>
            <w:tcBorders>
              <w:bottom w:val="nil"/>
            </w:tcBorders>
            <w:shd w:val="clear" w:color="auto" w:fill="auto"/>
          </w:tcPr>
          <w:p w:rsidR="00DA380C" w:rsidRPr="00E2027C" w:rsidRDefault="00DA380C" w:rsidP="00D00051">
            <w:pPr>
              <w:pStyle w:val="TableParagraph"/>
              <w:spacing w:before="5" w:line="261" w:lineRule="exact"/>
              <w:ind w:left="90"/>
              <w:rPr>
                <w:sz w:val="24"/>
              </w:rPr>
            </w:pPr>
            <w:proofErr w:type="spellStart"/>
            <w:r w:rsidRPr="00E2027C">
              <w:rPr>
                <w:sz w:val="24"/>
              </w:rPr>
              <w:t>Уполномоченны</w:t>
            </w:r>
            <w:proofErr w:type="spellEnd"/>
            <w:r w:rsidR="00E2027C" w:rsidRPr="00E2027C">
              <w:rPr>
                <w:sz w:val="24"/>
              </w:rPr>
              <w:t xml:space="preserve"> й</w:t>
            </w:r>
            <w:r w:rsidR="00E2027C" w:rsidRPr="00E2027C">
              <w:rPr>
                <w:spacing w:val="-3"/>
                <w:sz w:val="24"/>
              </w:rPr>
              <w:t xml:space="preserve"> </w:t>
            </w:r>
            <w:r w:rsidR="00E2027C" w:rsidRPr="00E2027C">
              <w:rPr>
                <w:sz w:val="24"/>
              </w:rPr>
              <w:t>орган)</w:t>
            </w:r>
            <w:r w:rsidR="00E2027C" w:rsidRPr="00E2027C">
              <w:rPr>
                <w:spacing w:val="-1"/>
                <w:sz w:val="24"/>
              </w:rPr>
              <w:t xml:space="preserve"> </w:t>
            </w:r>
            <w:r w:rsidR="00E2027C" w:rsidRPr="00E2027C">
              <w:rPr>
                <w:sz w:val="24"/>
              </w:rPr>
              <w:t>/ГИС/ ПГС</w:t>
            </w:r>
          </w:p>
        </w:tc>
        <w:tc>
          <w:tcPr>
            <w:tcW w:w="1843" w:type="dxa"/>
            <w:tcBorders>
              <w:bottom w:val="nil"/>
            </w:tcBorders>
            <w:shd w:val="clear" w:color="auto" w:fill="auto"/>
          </w:tcPr>
          <w:p w:rsidR="00DA380C" w:rsidRPr="00E2027C" w:rsidRDefault="00DA380C" w:rsidP="00D00051">
            <w:pPr>
              <w:pStyle w:val="TableParagraph"/>
              <w:spacing w:before="5" w:line="261" w:lineRule="exact"/>
              <w:ind w:left="109"/>
              <w:rPr>
                <w:sz w:val="24"/>
              </w:rPr>
            </w:pPr>
            <w:r w:rsidRPr="00E2027C">
              <w:rPr>
                <w:sz w:val="24"/>
              </w:rPr>
              <w:t>основания</w:t>
            </w:r>
            <w:r w:rsidR="00E2027C" w:rsidRPr="00E2027C">
              <w:rPr>
                <w:sz w:val="24"/>
              </w:rPr>
              <w:t xml:space="preserve"> отказа в предоставлении государственно й(муниципальной)</w:t>
            </w:r>
            <w:r w:rsidR="00E2027C">
              <w:rPr>
                <w:sz w:val="24"/>
              </w:rPr>
              <w:t xml:space="preserve"> </w:t>
            </w:r>
            <w:r w:rsidR="00E2027C" w:rsidRPr="00E2027C">
              <w:rPr>
                <w:sz w:val="24"/>
              </w:rPr>
              <w:t>услуги, предусмотренные</w:t>
            </w:r>
            <w:r w:rsidR="00E2027C" w:rsidRPr="00E2027C">
              <w:rPr>
                <w:spacing w:val="-4"/>
                <w:sz w:val="24"/>
              </w:rPr>
              <w:t xml:space="preserve"> </w:t>
            </w:r>
            <w:r w:rsidR="00E2027C" w:rsidRPr="00E2027C">
              <w:rPr>
                <w:sz w:val="24"/>
              </w:rPr>
              <w:t>пунктом</w:t>
            </w:r>
            <w:r w:rsidR="00E2027C">
              <w:rPr>
                <w:sz w:val="24"/>
              </w:rPr>
              <w:t xml:space="preserve"> </w:t>
            </w:r>
            <w:r w:rsidR="00E2027C" w:rsidRPr="00E2027C">
              <w:rPr>
                <w:sz w:val="24"/>
              </w:rPr>
              <w:t xml:space="preserve">2.22 </w:t>
            </w:r>
            <w:proofErr w:type="spellStart"/>
            <w:r w:rsidR="00E2027C" w:rsidRPr="00E2027C">
              <w:rPr>
                <w:sz w:val="24"/>
              </w:rPr>
              <w:t>Административ</w:t>
            </w:r>
            <w:proofErr w:type="spellEnd"/>
            <w:r w:rsidR="00E2027C" w:rsidRPr="00E2027C">
              <w:rPr>
                <w:sz w:val="24"/>
              </w:rPr>
              <w:t xml:space="preserve"> </w:t>
            </w:r>
            <w:proofErr w:type="spellStart"/>
            <w:r w:rsidR="00E2027C" w:rsidRPr="00E2027C">
              <w:rPr>
                <w:sz w:val="24"/>
              </w:rPr>
              <w:t>ного</w:t>
            </w:r>
            <w:proofErr w:type="spellEnd"/>
            <w:r w:rsidR="00E2027C" w:rsidRPr="00E2027C">
              <w:rPr>
                <w:spacing w:val="-6"/>
                <w:sz w:val="24"/>
              </w:rPr>
              <w:t xml:space="preserve"> </w:t>
            </w:r>
            <w:r w:rsidR="00E2027C" w:rsidRPr="00E2027C">
              <w:rPr>
                <w:sz w:val="24"/>
              </w:rPr>
              <w:t>регламента</w:t>
            </w:r>
          </w:p>
        </w:tc>
        <w:tc>
          <w:tcPr>
            <w:tcW w:w="1984" w:type="dxa"/>
            <w:tcBorders>
              <w:bottom w:val="nil"/>
            </w:tcBorders>
            <w:shd w:val="clear" w:color="auto" w:fill="auto"/>
          </w:tcPr>
          <w:p w:rsidR="00DA380C" w:rsidRPr="00E2027C" w:rsidRDefault="00DA380C" w:rsidP="00D00051">
            <w:pPr>
              <w:pStyle w:val="TableParagraph"/>
              <w:spacing w:before="5" w:line="261" w:lineRule="exact"/>
              <w:ind w:left="109"/>
              <w:rPr>
                <w:sz w:val="24"/>
              </w:rPr>
            </w:pPr>
            <w:r w:rsidRPr="00E2027C">
              <w:rPr>
                <w:sz w:val="24"/>
              </w:rPr>
              <w:t>проект</w:t>
            </w:r>
            <w:r w:rsidRPr="00E2027C">
              <w:rPr>
                <w:spacing w:val="-4"/>
                <w:sz w:val="24"/>
              </w:rPr>
              <w:t xml:space="preserve"> </w:t>
            </w:r>
            <w:r w:rsidRPr="00E2027C">
              <w:rPr>
                <w:sz w:val="24"/>
              </w:rPr>
              <w:t>результата</w:t>
            </w:r>
            <w:r w:rsidR="00E2027C" w:rsidRPr="00E2027C">
              <w:rPr>
                <w:sz w:val="24"/>
              </w:rPr>
              <w:t xml:space="preserve"> предоставления государственной(муниципальной) услуги</w:t>
            </w:r>
          </w:p>
        </w:tc>
      </w:tr>
      <w:tr w:rsidR="00DA380C" w:rsidTr="00CD07FC">
        <w:trPr>
          <w:trHeight w:val="458"/>
        </w:trPr>
        <w:tc>
          <w:tcPr>
            <w:tcW w:w="14049" w:type="dxa"/>
            <w:gridSpan w:val="8"/>
            <w:shd w:val="clear" w:color="auto" w:fill="auto"/>
          </w:tcPr>
          <w:p w:rsidR="00DA380C" w:rsidRPr="008427F4" w:rsidRDefault="00DA380C" w:rsidP="00D00051">
            <w:pPr>
              <w:pStyle w:val="TableParagraph"/>
              <w:spacing w:before="5"/>
              <w:ind w:left="6583"/>
              <w:rPr>
                <w:sz w:val="24"/>
                <w:lang w:val="en-US"/>
              </w:rPr>
            </w:pPr>
            <w:r w:rsidRPr="008427F4">
              <w:rPr>
                <w:sz w:val="24"/>
                <w:lang w:val="en-US"/>
              </w:rPr>
              <w:t>4.</w:t>
            </w:r>
            <w:r w:rsidRPr="008427F4">
              <w:rPr>
                <w:spacing w:val="58"/>
                <w:sz w:val="24"/>
                <w:lang w:val="en-US"/>
              </w:rPr>
              <w:t xml:space="preserve"> </w:t>
            </w:r>
            <w:proofErr w:type="spellStart"/>
            <w:r w:rsidRPr="008427F4">
              <w:rPr>
                <w:sz w:val="24"/>
                <w:lang w:val="en-US"/>
              </w:rPr>
              <w:t>Принятие</w:t>
            </w:r>
            <w:proofErr w:type="spellEnd"/>
            <w:r w:rsidRPr="008427F4">
              <w:rPr>
                <w:spacing w:val="-2"/>
                <w:sz w:val="24"/>
                <w:lang w:val="en-US"/>
              </w:rPr>
              <w:t xml:space="preserve"> </w:t>
            </w:r>
            <w:proofErr w:type="spellStart"/>
            <w:r w:rsidRPr="008427F4">
              <w:rPr>
                <w:sz w:val="24"/>
                <w:lang w:val="en-US"/>
              </w:rPr>
              <w:t>решения</w:t>
            </w:r>
            <w:proofErr w:type="spellEnd"/>
          </w:p>
        </w:tc>
      </w:tr>
      <w:tr w:rsidR="00DA380C" w:rsidTr="00CD07FC">
        <w:trPr>
          <w:trHeight w:val="286"/>
        </w:trPr>
        <w:tc>
          <w:tcPr>
            <w:tcW w:w="2158" w:type="dxa"/>
            <w:gridSpan w:val="2"/>
            <w:tcBorders>
              <w:bottom w:val="nil"/>
            </w:tcBorders>
            <w:shd w:val="clear" w:color="auto" w:fill="auto"/>
          </w:tcPr>
          <w:p w:rsidR="00DA380C" w:rsidRPr="00333C91" w:rsidRDefault="00DA380C" w:rsidP="00D00051">
            <w:pPr>
              <w:pStyle w:val="TableParagraph"/>
              <w:spacing w:before="5" w:line="261" w:lineRule="exact"/>
              <w:ind w:left="142"/>
              <w:rPr>
                <w:sz w:val="24"/>
              </w:rPr>
            </w:pPr>
            <w:r w:rsidRPr="00333C91">
              <w:rPr>
                <w:sz w:val="24"/>
              </w:rPr>
              <w:t>проект</w:t>
            </w:r>
            <w:r w:rsidRPr="00333C91">
              <w:rPr>
                <w:spacing w:val="-4"/>
                <w:sz w:val="24"/>
              </w:rPr>
              <w:t xml:space="preserve"> </w:t>
            </w:r>
            <w:r w:rsidRPr="00333C91">
              <w:rPr>
                <w:sz w:val="24"/>
              </w:rPr>
              <w:t>результата</w:t>
            </w:r>
            <w:r w:rsidR="00333C91" w:rsidRPr="00333C91">
              <w:rPr>
                <w:sz w:val="24"/>
              </w:rPr>
              <w:t xml:space="preserve"> предоставления государственной</w:t>
            </w:r>
            <w:r w:rsidR="00333C91">
              <w:rPr>
                <w:sz w:val="24"/>
              </w:rPr>
              <w:t xml:space="preserve"> </w:t>
            </w:r>
            <w:r w:rsidR="00333C91" w:rsidRPr="00333C91">
              <w:rPr>
                <w:sz w:val="24"/>
              </w:rPr>
              <w:t>(муниципальной) услуги</w:t>
            </w:r>
          </w:p>
        </w:tc>
        <w:tc>
          <w:tcPr>
            <w:tcW w:w="2678" w:type="dxa"/>
            <w:tcBorders>
              <w:bottom w:val="nil"/>
            </w:tcBorders>
            <w:shd w:val="clear" w:color="auto" w:fill="auto"/>
          </w:tcPr>
          <w:p w:rsidR="00DA380C" w:rsidRPr="00333C91" w:rsidRDefault="00DA380C" w:rsidP="00D00051">
            <w:pPr>
              <w:pStyle w:val="TableParagraph"/>
              <w:spacing w:before="5" w:line="261" w:lineRule="exact"/>
              <w:ind w:left="108"/>
              <w:rPr>
                <w:sz w:val="24"/>
              </w:rPr>
            </w:pPr>
            <w:r w:rsidRPr="00333C91">
              <w:rPr>
                <w:sz w:val="24"/>
              </w:rPr>
              <w:t>Принятие</w:t>
            </w:r>
            <w:r w:rsidRPr="00333C91">
              <w:rPr>
                <w:spacing w:val="-4"/>
                <w:sz w:val="24"/>
              </w:rPr>
              <w:t xml:space="preserve"> </w:t>
            </w:r>
            <w:r w:rsidRPr="00333C91">
              <w:rPr>
                <w:sz w:val="24"/>
              </w:rPr>
              <w:t>решения</w:t>
            </w:r>
            <w:r w:rsidRPr="00333C91">
              <w:rPr>
                <w:spacing w:val="-2"/>
                <w:sz w:val="24"/>
              </w:rPr>
              <w:t xml:space="preserve"> </w:t>
            </w:r>
            <w:r w:rsidRPr="00333C91">
              <w:rPr>
                <w:sz w:val="24"/>
              </w:rPr>
              <w:t>о</w:t>
            </w:r>
            <w:r w:rsidR="00333C91" w:rsidRPr="00333C91">
              <w:rPr>
                <w:sz w:val="24"/>
              </w:rPr>
              <w:t xml:space="preserve"> предоставления государственной(муниципальной)</w:t>
            </w:r>
            <w:r w:rsidR="00333C91">
              <w:rPr>
                <w:sz w:val="24"/>
              </w:rPr>
              <w:t xml:space="preserve"> </w:t>
            </w:r>
            <w:r w:rsidR="00333C91" w:rsidRPr="00333C91">
              <w:rPr>
                <w:sz w:val="24"/>
              </w:rPr>
              <w:t>услуги</w:t>
            </w:r>
          </w:p>
        </w:tc>
        <w:tc>
          <w:tcPr>
            <w:tcW w:w="1842" w:type="dxa"/>
            <w:tcBorders>
              <w:bottom w:val="nil"/>
            </w:tcBorders>
            <w:shd w:val="clear" w:color="auto" w:fill="auto"/>
          </w:tcPr>
          <w:p w:rsidR="00DA380C" w:rsidRPr="008427F4" w:rsidRDefault="00E2027C" w:rsidP="00DF3143">
            <w:pPr>
              <w:pStyle w:val="TableParagraph"/>
              <w:jc w:val="center"/>
              <w:rPr>
                <w:sz w:val="20"/>
                <w:lang w:val="en-US"/>
              </w:rPr>
            </w:pPr>
            <w:proofErr w:type="spellStart"/>
            <w:r w:rsidRPr="008427F4">
              <w:rPr>
                <w:sz w:val="24"/>
                <w:lang w:val="en-US"/>
              </w:rPr>
              <w:t>До</w:t>
            </w:r>
            <w:proofErr w:type="spellEnd"/>
            <w:r w:rsidRPr="008427F4">
              <w:rPr>
                <w:spacing w:val="-3"/>
                <w:sz w:val="24"/>
                <w:lang w:val="en-US"/>
              </w:rPr>
              <w:t xml:space="preserve"> </w:t>
            </w:r>
            <w:r w:rsidRPr="008427F4">
              <w:rPr>
                <w:sz w:val="24"/>
                <w:lang w:val="en-US"/>
              </w:rPr>
              <w:t>1часа</w:t>
            </w:r>
          </w:p>
        </w:tc>
        <w:tc>
          <w:tcPr>
            <w:tcW w:w="1985" w:type="dxa"/>
            <w:tcBorders>
              <w:bottom w:val="nil"/>
            </w:tcBorders>
            <w:shd w:val="clear" w:color="auto" w:fill="auto"/>
          </w:tcPr>
          <w:p w:rsidR="00DA380C" w:rsidRPr="00333C91" w:rsidRDefault="00DA380C" w:rsidP="00D00051">
            <w:pPr>
              <w:pStyle w:val="TableParagraph"/>
              <w:spacing w:before="5" w:line="261" w:lineRule="exact"/>
              <w:ind w:left="108"/>
              <w:rPr>
                <w:sz w:val="24"/>
              </w:rPr>
            </w:pPr>
            <w:r w:rsidRPr="00333C91">
              <w:rPr>
                <w:sz w:val="24"/>
              </w:rPr>
              <w:t>должностное</w:t>
            </w:r>
            <w:r w:rsidR="00333C91" w:rsidRPr="00E2027C">
              <w:rPr>
                <w:sz w:val="24"/>
              </w:rPr>
              <w:t xml:space="preserve"> лицо Уполномоченного</w:t>
            </w:r>
            <w:r w:rsidR="00333C91" w:rsidRPr="00E2027C">
              <w:rPr>
                <w:spacing w:val="-3"/>
                <w:sz w:val="24"/>
              </w:rPr>
              <w:t xml:space="preserve"> </w:t>
            </w:r>
            <w:r w:rsidR="00333C91" w:rsidRPr="00E2027C">
              <w:rPr>
                <w:sz w:val="24"/>
              </w:rPr>
              <w:t>органа, ответственное за предоставление государственной</w:t>
            </w:r>
            <w:r w:rsidR="00333C91" w:rsidRPr="00333C91">
              <w:rPr>
                <w:sz w:val="24"/>
              </w:rPr>
              <w:t>(муниципальной)</w:t>
            </w:r>
            <w:r w:rsidR="00DF3143">
              <w:rPr>
                <w:sz w:val="24"/>
              </w:rPr>
              <w:t xml:space="preserve"> </w:t>
            </w:r>
            <w:r w:rsidR="00333C91" w:rsidRPr="00333C91">
              <w:rPr>
                <w:sz w:val="24"/>
              </w:rPr>
              <w:t>услуги;</w:t>
            </w:r>
          </w:p>
        </w:tc>
        <w:tc>
          <w:tcPr>
            <w:tcW w:w="1559" w:type="dxa"/>
            <w:tcBorders>
              <w:bottom w:val="nil"/>
            </w:tcBorders>
            <w:shd w:val="clear" w:color="auto" w:fill="auto"/>
          </w:tcPr>
          <w:p w:rsidR="00DA380C" w:rsidRPr="00333C91" w:rsidRDefault="00333C91" w:rsidP="00D00051">
            <w:pPr>
              <w:pStyle w:val="TableParagraph"/>
              <w:rPr>
                <w:sz w:val="20"/>
              </w:rPr>
            </w:pPr>
            <w:r w:rsidRPr="00333C91">
              <w:rPr>
                <w:sz w:val="24"/>
              </w:rPr>
              <w:t>Уполномоченный</w:t>
            </w:r>
            <w:r w:rsidRPr="00333C91">
              <w:rPr>
                <w:spacing w:val="-3"/>
                <w:sz w:val="24"/>
              </w:rPr>
              <w:t xml:space="preserve"> </w:t>
            </w:r>
            <w:r w:rsidRPr="00333C91">
              <w:rPr>
                <w:sz w:val="24"/>
              </w:rPr>
              <w:t>орган)</w:t>
            </w:r>
            <w:r w:rsidRPr="00333C91">
              <w:rPr>
                <w:spacing w:val="-1"/>
                <w:sz w:val="24"/>
              </w:rPr>
              <w:t xml:space="preserve"> </w:t>
            </w:r>
            <w:r w:rsidRPr="00333C91">
              <w:rPr>
                <w:sz w:val="24"/>
              </w:rPr>
              <w:t>/ГИС/ ПГС</w:t>
            </w:r>
          </w:p>
        </w:tc>
        <w:tc>
          <w:tcPr>
            <w:tcW w:w="1843" w:type="dxa"/>
            <w:tcBorders>
              <w:bottom w:val="nil"/>
            </w:tcBorders>
            <w:shd w:val="clear" w:color="auto" w:fill="auto"/>
          </w:tcPr>
          <w:p w:rsidR="00DA380C" w:rsidRPr="008427F4" w:rsidRDefault="00DA380C" w:rsidP="00D00051">
            <w:pPr>
              <w:pStyle w:val="TableParagraph"/>
              <w:spacing w:before="5" w:line="261" w:lineRule="exact"/>
              <w:ind w:left="109"/>
              <w:rPr>
                <w:sz w:val="24"/>
                <w:lang w:val="en-US"/>
              </w:rPr>
            </w:pPr>
            <w:r w:rsidRPr="008427F4">
              <w:rPr>
                <w:sz w:val="24"/>
                <w:lang w:val="en-US"/>
              </w:rPr>
              <w:t>–</w:t>
            </w:r>
            <w:proofErr w:type="spellStart"/>
            <w:r w:rsidRPr="008427F4">
              <w:rPr>
                <w:sz w:val="24"/>
                <w:lang w:val="en-US"/>
              </w:rPr>
              <w:t>Результат</w:t>
            </w:r>
            <w:proofErr w:type="spellEnd"/>
          </w:p>
        </w:tc>
        <w:tc>
          <w:tcPr>
            <w:tcW w:w="1984" w:type="dxa"/>
            <w:tcBorders>
              <w:bottom w:val="nil"/>
            </w:tcBorders>
            <w:shd w:val="clear" w:color="auto" w:fill="auto"/>
          </w:tcPr>
          <w:p w:rsidR="00DA380C" w:rsidRPr="00333C91" w:rsidRDefault="00333C91" w:rsidP="00D00051">
            <w:pPr>
              <w:pStyle w:val="TableParagraph"/>
              <w:rPr>
                <w:sz w:val="20"/>
              </w:rPr>
            </w:pPr>
            <w:r w:rsidRPr="00333C91">
              <w:rPr>
                <w:sz w:val="24"/>
              </w:rPr>
              <w:t>предоставления государственной(муниципальной) услуги, подписанный усиленной квалифицированной подписью</w:t>
            </w:r>
          </w:p>
        </w:tc>
      </w:tr>
    </w:tbl>
    <w:p w:rsidR="00DA380C" w:rsidRDefault="00DA380C" w:rsidP="00DA380C">
      <w:pPr>
        <w:spacing w:line="246" w:lineRule="exact"/>
        <w:rPr>
          <w:sz w:val="24"/>
        </w:rPr>
      </w:pPr>
    </w:p>
    <w:p w:rsidR="00DA380C" w:rsidRDefault="00DA380C" w:rsidP="00DA380C">
      <w:pPr>
        <w:pStyle w:val="a4"/>
        <w:spacing w:before="4"/>
        <w:rPr>
          <w:b/>
          <w:sz w:val="12"/>
        </w:rPr>
      </w:pPr>
    </w:p>
    <w:tbl>
      <w:tblPr>
        <w:tblW w:w="14049"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8"/>
        <w:gridCol w:w="2678"/>
        <w:gridCol w:w="1842"/>
        <w:gridCol w:w="1985"/>
        <w:gridCol w:w="1559"/>
        <w:gridCol w:w="1843"/>
        <w:gridCol w:w="1984"/>
      </w:tblGrid>
      <w:tr w:rsidR="00DA380C" w:rsidTr="00333C91">
        <w:trPr>
          <w:trHeight w:val="2207"/>
        </w:trPr>
        <w:tc>
          <w:tcPr>
            <w:tcW w:w="2158"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rPr>
            </w:pPr>
          </w:p>
          <w:p w:rsidR="00DA380C" w:rsidRPr="008427F4" w:rsidRDefault="00DA380C" w:rsidP="00D00051">
            <w:pPr>
              <w:pStyle w:val="TableParagraph"/>
              <w:ind w:left="115" w:right="106" w:firstLine="2"/>
              <w:jc w:val="center"/>
              <w:rPr>
                <w:sz w:val="24"/>
              </w:rPr>
            </w:pPr>
            <w:r w:rsidRPr="008427F4">
              <w:rPr>
                <w:sz w:val="24"/>
              </w:rPr>
              <w:t>Основание для</w:t>
            </w:r>
            <w:r w:rsidRPr="008427F4">
              <w:rPr>
                <w:spacing w:val="1"/>
                <w:sz w:val="24"/>
              </w:rPr>
              <w:t xml:space="preserve"> </w:t>
            </w:r>
            <w:r w:rsidRPr="008427F4">
              <w:rPr>
                <w:sz w:val="24"/>
              </w:rPr>
              <w:t>начала</w:t>
            </w:r>
            <w:r w:rsidRPr="008427F4">
              <w:rPr>
                <w:spacing w:val="1"/>
                <w:sz w:val="24"/>
              </w:rPr>
              <w:t xml:space="preserve"> </w:t>
            </w:r>
            <w:r w:rsidRPr="008427F4">
              <w:rPr>
                <w:spacing w:val="-1"/>
                <w:sz w:val="24"/>
              </w:rPr>
              <w:t>административной</w:t>
            </w:r>
            <w:r w:rsidRPr="008427F4">
              <w:rPr>
                <w:spacing w:val="-57"/>
                <w:sz w:val="24"/>
              </w:rPr>
              <w:t xml:space="preserve"> </w:t>
            </w:r>
            <w:r w:rsidRPr="008427F4">
              <w:rPr>
                <w:sz w:val="24"/>
              </w:rPr>
              <w:t>процедуры</w:t>
            </w:r>
          </w:p>
        </w:tc>
        <w:tc>
          <w:tcPr>
            <w:tcW w:w="2678"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rPr>
                <w:b/>
                <w:sz w:val="26"/>
              </w:rPr>
            </w:pPr>
          </w:p>
          <w:p w:rsidR="00DA380C" w:rsidRPr="008427F4" w:rsidRDefault="00DA380C" w:rsidP="00D00051">
            <w:pPr>
              <w:pStyle w:val="TableParagraph"/>
              <w:spacing w:before="4"/>
              <w:rPr>
                <w:b/>
                <w:sz w:val="20"/>
              </w:rPr>
            </w:pPr>
          </w:p>
          <w:p w:rsidR="00DA380C" w:rsidRPr="008427F4" w:rsidRDefault="00DA380C" w:rsidP="00DF3143">
            <w:pPr>
              <w:pStyle w:val="af"/>
              <w:jc w:val="center"/>
              <w:rPr>
                <w:lang w:val="en-US"/>
              </w:rPr>
            </w:pPr>
            <w:proofErr w:type="spellStart"/>
            <w:r w:rsidRPr="008427F4">
              <w:rPr>
                <w:lang w:val="en-US"/>
              </w:rPr>
              <w:t>Содержание</w:t>
            </w:r>
            <w:proofErr w:type="spellEnd"/>
            <w:r w:rsidRPr="008427F4">
              <w:rPr>
                <w:spacing w:val="1"/>
                <w:lang w:val="en-US"/>
              </w:rPr>
              <w:t xml:space="preserve"> </w:t>
            </w:r>
            <w:proofErr w:type="spellStart"/>
            <w:r w:rsidRPr="008427F4">
              <w:rPr>
                <w:lang w:val="en-US"/>
              </w:rPr>
              <w:t>административных</w:t>
            </w:r>
            <w:proofErr w:type="spellEnd"/>
            <w:r w:rsidRPr="008427F4">
              <w:rPr>
                <w:spacing w:val="-13"/>
                <w:lang w:val="en-US"/>
              </w:rPr>
              <w:t xml:space="preserve"> </w:t>
            </w:r>
            <w:proofErr w:type="spellStart"/>
            <w:r w:rsidRPr="008427F4">
              <w:rPr>
                <w:lang w:val="en-US"/>
              </w:rPr>
              <w:t>действий</w:t>
            </w:r>
            <w:proofErr w:type="spellEnd"/>
          </w:p>
        </w:tc>
        <w:tc>
          <w:tcPr>
            <w:tcW w:w="1842" w:type="dxa"/>
            <w:shd w:val="clear" w:color="auto" w:fill="auto"/>
          </w:tcPr>
          <w:p w:rsidR="00DA380C" w:rsidRPr="008427F4" w:rsidRDefault="00DA380C" w:rsidP="00D00051">
            <w:pPr>
              <w:pStyle w:val="TableParagraph"/>
              <w:spacing w:before="5"/>
              <w:rPr>
                <w:b/>
                <w:sz w:val="36"/>
              </w:rPr>
            </w:pPr>
          </w:p>
          <w:p w:rsidR="00DA380C" w:rsidRPr="008427F4" w:rsidRDefault="00DA380C" w:rsidP="00D00051">
            <w:pPr>
              <w:pStyle w:val="TableParagraph"/>
              <w:ind w:left="132" w:right="121" w:firstLine="1"/>
              <w:jc w:val="center"/>
              <w:rPr>
                <w:sz w:val="24"/>
              </w:rPr>
            </w:pPr>
            <w:r w:rsidRPr="008427F4">
              <w:rPr>
                <w:sz w:val="24"/>
              </w:rPr>
              <w:t>Срок</w:t>
            </w:r>
            <w:r w:rsidRPr="008427F4">
              <w:rPr>
                <w:spacing w:val="1"/>
                <w:sz w:val="24"/>
              </w:rPr>
              <w:t xml:space="preserve"> </w:t>
            </w:r>
            <w:r w:rsidRPr="008427F4">
              <w:rPr>
                <w:sz w:val="24"/>
              </w:rPr>
              <w:t>выполнения</w:t>
            </w:r>
            <w:r w:rsidRPr="008427F4">
              <w:rPr>
                <w:spacing w:val="1"/>
                <w:sz w:val="24"/>
              </w:rPr>
              <w:t xml:space="preserve"> </w:t>
            </w:r>
            <w:proofErr w:type="spellStart"/>
            <w:r w:rsidRPr="008427F4">
              <w:rPr>
                <w:spacing w:val="-1"/>
                <w:sz w:val="24"/>
              </w:rPr>
              <w:t>администрати</w:t>
            </w:r>
            <w:proofErr w:type="spellEnd"/>
            <w:r w:rsidRPr="008427F4">
              <w:rPr>
                <w:spacing w:val="-57"/>
                <w:sz w:val="24"/>
              </w:rPr>
              <w:t xml:space="preserve"> </w:t>
            </w:r>
            <w:proofErr w:type="spellStart"/>
            <w:r w:rsidRPr="008427F4">
              <w:rPr>
                <w:sz w:val="24"/>
              </w:rPr>
              <w:t>вных</w:t>
            </w:r>
            <w:proofErr w:type="spellEnd"/>
            <w:r w:rsidRPr="008427F4">
              <w:rPr>
                <w:spacing w:val="1"/>
                <w:sz w:val="24"/>
              </w:rPr>
              <w:t xml:space="preserve"> </w:t>
            </w:r>
            <w:r w:rsidRPr="008427F4">
              <w:rPr>
                <w:sz w:val="24"/>
              </w:rPr>
              <w:t>действий</w:t>
            </w:r>
          </w:p>
        </w:tc>
        <w:tc>
          <w:tcPr>
            <w:tcW w:w="1985" w:type="dxa"/>
            <w:shd w:val="clear" w:color="auto" w:fill="auto"/>
          </w:tcPr>
          <w:p w:rsidR="00DA380C" w:rsidRPr="008427F4" w:rsidRDefault="00DA380C" w:rsidP="00D00051">
            <w:pPr>
              <w:pStyle w:val="TableParagraph"/>
              <w:spacing w:line="270" w:lineRule="atLeast"/>
              <w:ind w:left="120" w:right="107" w:hanging="1"/>
              <w:jc w:val="center"/>
              <w:rPr>
                <w:sz w:val="24"/>
              </w:rPr>
            </w:pPr>
            <w:r w:rsidRPr="008427F4">
              <w:rPr>
                <w:sz w:val="24"/>
              </w:rPr>
              <w:t>Должностное</w:t>
            </w:r>
            <w:r w:rsidRPr="008427F4">
              <w:rPr>
                <w:spacing w:val="1"/>
                <w:sz w:val="24"/>
              </w:rPr>
              <w:t xml:space="preserve"> </w:t>
            </w:r>
            <w:r w:rsidRPr="008427F4">
              <w:rPr>
                <w:sz w:val="24"/>
              </w:rPr>
              <w:t>лицо,</w:t>
            </w:r>
            <w:r w:rsidRPr="008427F4">
              <w:rPr>
                <w:spacing w:val="1"/>
                <w:sz w:val="24"/>
              </w:rPr>
              <w:t xml:space="preserve"> </w:t>
            </w:r>
            <w:r w:rsidRPr="008427F4">
              <w:rPr>
                <w:sz w:val="24"/>
              </w:rPr>
              <w:t>ответственное</w:t>
            </w:r>
            <w:r w:rsidRPr="008427F4">
              <w:rPr>
                <w:spacing w:val="-58"/>
                <w:sz w:val="24"/>
              </w:rPr>
              <w:t xml:space="preserve"> </w:t>
            </w:r>
            <w:r w:rsidRPr="008427F4">
              <w:rPr>
                <w:sz w:val="24"/>
              </w:rPr>
              <w:t>за</w:t>
            </w:r>
            <w:r w:rsidRPr="008427F4">
              <w:rPr>
                <w:spacing w:val="1"/>
                <w:sz w:val="24"/>
              </w:rPr>
              <w:t xml:space="preserve"> </w:t>
            </w:r>
            <w:r w:rsidRPr="008427F4">
              <w:rPr>
                <w:sz w:val="24"/>
              </w:rPr>
              <w:t>выполнение</w:t>
            </w:r>
            <w:r w:rsidRPr="008427F4">
              <w:rPr>
                <w:spacing w:val="1"/>
                <w:sz w:val="24"/>
              </w:rPr>
              <w:t xml:space="preserve"> </w:t>
            </w:r>
            <w:proofErr w:type="spellStart"/>
            <w:r w:rsidRPr="008427F4">
              <w:rPr>
                <w:sz w:val="24"/>
              </w:rPr>
              <w:t>администрати</w:t>
            </w:r>
            <w:proofErr w:type="spellEnd"/>
            <w:r w:rsidRPr="008427F4">
              <w:rPr>
                <w:spacing w:val="-57"/>
                <w:sz w:val="24"/>
              </w:rPr>
              <w:t xml:space="preserve"> </w:t>
            </w:r>
            <w:proofErr w:type="spellStart"/>
            <w:r w:rsidRPr="008427F4">
              <w:rPr>
                <w:sz w:val="24"/>
              </w:rPr>
              <w:t>вного</w:t>
            </w:r>
            <w:proofErr w:type="spellEnd"/>
            <w:r w:rsidRPr="008427F4">
              <w:rPr>
                <w:spacing w:val="1"/>
                <w:sz w:val="24"/>
              </w:rPr>
              <w:t xml:space="preserve"> </w:t>
            </w:r>
            <w:r w:rsidRPr="008427F4">
              <w:rPr>
                <w:sz w:val="24"/>
              </w:rPr>
              <w:t>действия</w:t>
            </w:r>
          </w:p>
        </w:tc>
        <w:tc>
          <w:tcPr>
            <w:tcW w:w="1559" w:type="dxa"/>
            <w:shd w:val="clear" w:color="auto" w:fill="auto"/>
          </w:tcPr>
          <w:p w:rsidR="00DA380C" w:rsidRPr="008427F4" w:rsidRDefault="00DA380C" w:rsidP="00D00051">
            <w:pPr>
              <w:pStyle w:val="TableParagraph"/>
              <w:spacing w:before="143"/>
              <w:ind w:left="122" w:right="108"/>
              <w:jc w:val="center"/>
              <w:rPr>
                <w:sz w:val="24"/>
              </w:rPr>
            </w:pPr>
            <w:r w:rsidRPr="008427F4">
              <w:rPr>
                <w:sz w:val="24"/>
              </w:rPr>
              <w:t>Место</w:t>
            </w:r>
            <w:r w:rsidRPr="008427F4">
              <w:rPr>
                <w:spacing w:val="1"/>
                <w:sz w:val="24"/>
              </w:rPr>
              <w:t xml:space="preserve"> </w:t>
            </w:r>
            <w:r w:rsidRPr="008427F4">
              <w:rPr>
                <w:sz w:val="24"/>
              </w:rPr>
              <w:t>выполнения</w:t>
            </w:r>
            <w:r w:rsidRPr="008427F4">
              <w:rPr>
                <w:spacing w:val="1"/>
                <w:sz w:val="24"/>
              </w:rPr>
              <w:t xml:space="preserve"> </w:t>
            </w:r>
            <w:proofErr w:type="spellStart"/>
            <w:r w:rsidRPr="008427F4">
              <w:rPr>
                <w:sz w:val="24"/>
              </w:rPr>
              <w:t>административн</w:t>
            </w:r>
            <w:proofErr w:type="spellEnd"/>
            <w:r w:rsidRPr="008427F4">
              <w:rPr>
                <w:spacing w:val="1"/>
                <w:sz w:val="24"/>
              </w:rPr>
              <w:t xml:space="preserve"> </w:t>
            </w:r>
            <w:r w:rsidRPr="008427F4">
              <w:rPr>
                <w:sz w:val="24"/>
              </w:rPr>
              <w:t>ого действия/</w:t>
            </w:r>
            <w:r w:rsidRPr="008427F4">
              <w:rPr>
                <w:spacing w:val="1"/>
                <w:sz w:val="24"/>
              </w:rPr>
              <w:t xml:space="preserve"> </w:t>
            </w:r>
            <w:r w:rsidRPr="008427F4">
              <w:rPr>
                <w:sz w:val="24"/>
              </w:rPr>
              <w:t>используемая</w:t>
            </w:r>
            <w:r w:rsidRPr="008427F4">
              <w:rPr>
                <w:spacing w:val="1"/>
                <w:sz w:val="24"/>
              </w:rPr>
              <w:t xml:space="preserve"> </w:t>
            </w:r>
            <w:r w:rsidRPr="008427F4">
              <w:rPr>
                <w:spacing w:val="-1"/>
                <w:sz w:val="24"/>
              </w:rPr>
              <w:t>информационная</w:t>
            </w:r>
            <w:r w:rsidRPr="008427F4">
              <w:rPr>
                <w:spacing w:val="-57"/>
                <w:sz w:val="24"/>
              </w:rPr>
              <w:t xml:space="preserve"> </w:t>
            </w:r>
            <w:r w:rsidRPr="008427F4">
              <w:rPr>
                <w:sz w:val="24"/>
              </w:rPr>
              <w:t>система</w:t>
            </w:r>
          </w:p>
        </w:tc>
        <w:tc>
          <w:tcPr>
            <w:tcW w:w="1843"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sz w:val="34"/>
              </w:rPr>
            </w:pPr>
          </w:p>
          <w:p w:rsidR="00DA380C" w:rsidRPr="008427F4" w:rsidRDefault="00DA380C" w:rsidP="00333C91">
            <w:pPr>
              <w:pStyle w:val="TableParagraph"/>
              <w:ind w:left="493" w:hanging="19"/>
              <w:jc w:val="both"/>
              <w:rPr>
                <w:sz w:val="24"/>
                <w:lang w:val="en-US"/>
              </w:rPr>
            </w:pPr>
            <w:proofErr w:type="spellStart"/>
            <w:r w:rsidRPr="008427F4">
              <w:rPr>
                <w:spacing w:val="-1"/>
                <w:sz w:val="24"/>
                <w:lang w:val="en-US"/>
              </w:rPr>
              <w:t>Критерии</w:t>
            </w:r>
            <w:proofErr w:type="spellEnd"/>
            <w:r w:rsidRPr="008427F4">
              <w:rPr>
                <w:spacing w:val="-58"/>
                <w:sz w:val="24"/>
                <w:lang w:val="en-US"/>
              </w:rPr>
              <w:t xml:space="preserve"> </w:t>
            </w:r>
            <w:proofErr w:type="spellStart"/>
            <w:r w:rsidRPr="008427F4">
              <w:rPr>
                <w:sz w:val="24"/>
                <w:lang w:val="en-US"/>
              </w:rPr>
              <w:t>принятия</w:t>
            </w:r>
            <w:proofErr w:type="spellEnd"/>
            <w:r w:rsidRPr="008427F4">
              <w:rPr>
                <w:spacing w:val="-58"/>
                <w:sz w:val="24"/>
                <w:lang w:val="en-US"/>
              </w:rPr>
              <w:t xml:space="preserve"> </w:t>
            </w:r>
            <w:proofErr w:type="spellStart"/>
            <w:r w:rsidRPr="008427F4">
              <w:rPr>
                <w:sz w:val="24"/>
                <w:lang w:val="en-US"/>
              </w:rPr>
              <w:t>решения</w:t>
            </w:r>
            <w:proofErr w:type="spellEnd"/>
          </w:p>
        </w:tc>
        <w:tc>
          <w:tcPr>
            <w:tcW w:w="1984"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rPr>
            </w:pPr>
          </w:p>
          <w:p w:rsidR="00333C91" w:rsidRDefault="00DA380C" w:rsidP="00333C91">
            <w:pPr>
              <w:pStyle w:val="TableParagraph"/>
              <w:ind w:left="162" w:firstLine="3"/>
              <w:jc w:val="center"/>
              <w:rPr>
                <w:sz w:val="24"/>
              </w:rPr>
            </w:pPr>
            <w:r w:rsidRPr="008427F4">
              <w:rPr>
                <w:sz w:val="24"/>
              </w:rPr>
              <w:t>Результат</w:t>
            </w:r>
            <w:r w:rsidRPr="008427F4">
              <w:rPr>
                <w:spacing w:val="1"/>
                <w:sz w:val="24"/>
              </w:rPr>
              <w:t xml:space="preserve"> </w:t>
            </w:r>
            <w:r w:rsidRPr="008427F4">
              <w:rPr>
                <w:spacing w:val="-1"/>
                <w:sz w:val="24"/>
              </w:rPr>
              <w:t>административного</w:t>
            </w:r>
            <w:r w:rsidR="00333C91">
              <w:rPr>
                <w:spacing w:val="-57"/>
                <w:sz w:val="24"/>
              </w:rPr>
              <w:t xml:space="preserve">              </w:t>
            </w:r>
            <w:r w:rsidRPr="008427F4">
              <w:rPr>
                <w:sz w:val="24"/>
              </w:rPr>
              <w:t>действия,</w:t>
            </w:r>
          </w:p>
          <w:p w:rsidR="00DA380C" w:rsidRPr="008427F4" w:rsidRDefault="00DA380C" w:rsidP="00333C91">
            <w:pPr>
              <w:pStyle w:val="TableParagraph"/>
              <w:ind w:left="162" w:firstLine="3"/>
              <w:jc w:val="center"/>
              <w:rPr>
                <w:sz w:val="24"/>
              </w:rPr>
            </w:pPr>
            <w:r w:rsidRPr="008427F4">
              <w:rPr>
                <w:sz w:val="24"/>
              </w:rPr>
              <w:t>способ</w:t>
            </w:r>
            <w:r w:rsidRPr="008427F4">
              <w:rPr>
                <w:spacing w:val="1"/>
                <w:sz w:val="24"/>
              </w:rPr>
              <w:t xml:space="preserve"> </w:t>
            </w:r>
            <w:r w:rsidRPr="008427F4">
              <w:rPr>
                <w:sz w:val="24"/>
              </w:rPr>
              <w:t>фиксации</w:t>
            </w:r>
          </w:p>
        </w:tc>
      </w:tr>
      <w:tr w:rsidR="00DA380C" w:rsidTr="00333C91">
        <w:trPr>
          <w:trHeight w:val="275"/>
        </w:trPr>
        <w:tc>
          <w:tcPr>
            <w:tcW w:w="2158" w:type="dxa"/>
            <w:shd w:val="clear" w:color="auto" w:fill="auto"/>
          </w:tcPr>
          <w:p w:rsidR="00DA380C" w:rsidRPr="008427F4" w:rsidRDefault="00DA380C" w:rsidP="00D00051">
            <w:pPr>
              <w:pStyle w:val="TableParagraph"/>
              <w:spacing w:before="5" w:line="251" w:lineRule="exact"/>
              <w:ind w:left="10"/>
              <w:jc w:val="center"/>
              <w:rPr>
                <w:sz w:val="24"/>
                <w:lang w:val="en-US"/>
              </w:rPr>
            </w:pPr>
            <w:r w:rsidRPr="008427F4">
              <w:rPr>
                <w:sz w:val="24"/>
                <w:lang w:val="en-US"/>
              </w:rPr>
              <w:t>1</w:t>
            </w:r>
          </w:p>
        </w:tc>
        <w:tc>
          <w:tcPr>
            <w:tcW w:w="2678"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2</w:t>
            </w:r>
          </w:p>
        </w:tc>
        <w:tc>
          <w:tcPr>
            <w:tcW w:w="1842"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3</w:t>
            </w:r>
          </w:p>
        </w:tc>
        <w:tc>
          <w:tcPr>
            <w:tcW w:w="1985"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4</w:t>
            </w:r>
          </w:p>
        </w:tc>
        <w:tc>
          <w:tcPr>
            <w:tcW w:w="1559" w:type="dxa"/>
            <w:shd w:val="clear" w:color="auto" w:fill="auto"/>
          </w:tcPr>
          <w:p w:rsidR="00DA380C" w:rsidRPr="008427F4" w:rsidRDefault="00DA380C" w:rsidP="00D00051">
            <w:pPr>
              <w:pStyle w:val="TableParagraph"/>
              <w:spacing w:before="5" w:line="251" w:lineRule="exact"/>
              <w:ind w:left="12"/>
              <w:jc w:val="center"/>
              <w:rPr>
                <w:sz w:val="24"/>
                <w:lang w:val="en-US"/>
              </w:rPr>
            </w:pPr>
            <w:r w:rsidRPr="008427F4">
              <w:rPr>
                <w:sz w:val="24"/>
                <w:lang w:val="en-US"/>
              </w:rPr>
              <w:t>5</w:t>
            </w:r>
          </w:p>
        </w:tc>
        <w:tc>
          <w:tcPr>
            <w:tcW w:w="1843" w:type="dxa"/>
            <w:shd w:val="clear" w:color="auto" w:fill="auto"/>
          </w:tcPr>
          <w:p w:rsidR="00DA380C" w:rsidRPr="008427F4" w:rsidRDefault="00DA380C" w:rsidP="00D00051">
            <w:pPr>
              <w:pStyle w:val="TableParagraph"/>
              <w:spacing w:before="5" w:line="251" w:lineRule="exact"/>
              <w:ind w:left="12"/>
              <w:jc w:val="center"/>
              <w:rPr>
                <w:sz w:val="24"/>
                <w:lang w:val="en-US"/>
              </w:rPr>
            </w:pPr>
            <w:r w:rsidRPr="008427F4">
              <w:rPr>
                <w:sz w:val="24"/>
                <w:lang w:val="en-US"/>
              </w:rPr>
              <w:t>6</w:t>
            </w:r>
          </w:p>
        </w:tc>
        <w:tc>
          <w:tcPr>
            <w:tcW w:w="1984" w:type="dxa"/>
            <w:shd w:val="clear" w:color="auto" w:fill="auto"/>
          </w:tcPr>
          <w:p w:rsidR="00DA380C" w:rsidRPr="008427F4" w:rsidRDefault="00DA380C" w:rsidP="00D00051">
            <w:pPr>
              <w:pStyle w:val="TableParagraph"/>
              <w:spacing w:before="5" w:line="251" w:lineRule="exact"/>
              <w:ind w:left="13"/>
              <w:jc w:val="center"/>
              <w:rPr>
                <w:sz w:val="24"/>
                <w:lang w:val="en-US"/>
              </w:rPr>
            </w:pPr>
            <w:r w:rsidRPr="008427F4">
              <w:rPr>
                <w:sz w:val="24"/>
                <w:lang w:val="en-US"/>
              </w:rPr>
              <w:t>7</w:t>
            </w:r>
          </w:p>
        </w:tc>
      </w:tr>
      <w:tr w:rsidR="00DA380C" w:rsidTr="00333C91">
        <w:trPr>
          <w:trHeight w:val="281"/>
        </w:trPr>
        <w:tc>
          <w:tcPr>
            <w:tcW w:w="2158" w:type="dxa"/>
            <w:shd w:val="clear" w:color="auto" w:fill="auto"/>
          </w:tcPr>
          <w:p w:rsidR="00DA380C" w:rsidRPr="008427F4" w:rsidRDefault="00DA380C" w:rsidP="00D00051">
            <w:pPr>
              <w:pStyle w:val="TableParagraph"/>
              <w:rPr>
                <w:sz w:val="24"/>
                <w:lang w:val="en-US"/>
              </w:rPr>
            </w:pPr>
          </w:p>
        </w:tc>
        <w:tc>
          <w:tcPr>
            <w:tcW w:w="2678" w:type="dxa"/>
            <w:tcBorders>
              <w:bottom w:val="nil"/>
            </w:tcBorders>
            <w:shd w:val="clear" w:color="auto" w:fill="auto"/>
          </w:tcPr>
          <w:p w:rsidR="00DA380C" w:rsidRPr="00333C91" w:rsidRDefault="00DA380C" w:rsidP="00D00051">
            <w:pPr>
              <w:pStyle w:val="TableParagraph"/>
              <w:spacing w:before="5" w:line="256" w:lineRule="exact"/>
              <w:ind w:left="108"/>
              <w:rPr>
                <w:sz w:val="24"/>
              </w:rPr>
            </w:pPr>
            <w:r w:rsidRPr="00333C91">
              <w:rPr>
                <w:sz w:val="24"/>
              </w:rPr>
              <w:t>Формирование</w:t>
            </w:r>
            <w:r w:rsidRPr="00333C91">
              <w:rPr>
                <w:spacing w:val="-1"/>
                <w:sz w:val="24"/>
              </w:rPr>
              <w:t xml:space="preserve"> </w:t>
            </w:r>
            <w:r w:rsidRPr="00333C91">
              <w:rPr>
                <w:sz w:val="24"/>
              </w:rPr>
              <w:t>решения о</w:t>
            </w:r>
            <w:r w:rsidR="00333C91" w:rsidRPr="00333C91">
              <w:rPr>
                <w:sz w:val="24"/>
              </w:rPr>
              <w:t xml:space="preserve"> предоставлении государственной</w:t>
            </w:r>
            <w:r w:rsidR="00333C91">
              <w:rPr>
                <w:sz w:val="24"/>
              </w:rPr>
              <w:t xml:space="preserve"> </w:t>
            </w:r>
            <w:r w:rsidR="00333C91" w:rsidRPr="00333C91">
              <w:rPr>
                <w:sz w:val="24"/>
              </w:rPr>
              <w:t>(муниципальной)</w:t>
            </w:r>
            <w:r w:rsidR="00333C91">
              <w:rPr>
                <w:sz w:val="24"/>
              </w:rPr>
              <w:t xml:space="preserve"> </w:t>
            </w:r>
            <w:r w:rsidR="00333C91" w:rsidRPr="00333C91">
              <w:rPr>
                <w:sz w:val="24"/>
              </w:rPr>
              <w:t>услуги</w:t>
            </w:r>
          </w:p>
        </w:tc>
        <w:tc>
          <w:tcPr>
            <w:tcW w:w="1842" w:type="dxa"/>
            <w:shd w:val="clear" w:color="auto" w:fill="auto"/>
          </w:tcPr>
          <w:p w:rsidR="00DA380C" w:rsidRPr="00333C91" w:rsidRDefault="00DA380C" w:rsidP="00D00051">
            <w:pPr>
              <w:pStyle w:val="TableParagraph"/>
              <w:rPr>
                <w:sz w:val="24"/>
              </w:rPr>
            </w:pPr>
          </w:p>
        </w:tc>
        <w:tc>
          <w:tcPr>
            <w:tcW w:w="1985" w:type="dxa"/>
            <w:tcBorders>
              <w:bottom w:val="nil"/>
            </w:tcBorders>
            <w:shd w:val="clear" w:color="auto" w:fill="auto"/>
          </w:tcPr>
          <w:p w:rsidR="00DA380C" w:rsidRPr="00333C91" w:rsidRDefault="002046FB" w:rsidP="00D00051">
            <w:pPr>
              <w:pStyle w:val="TableParagraph"/>
              <w:spacing w:before="5" w:line="256" w:lineRule="exact"/>
              <w:ind w:left="108"/>
              <w:rPr>
                <w:sz w:val="24"/>
              </w:rPr>
            </w:pPr>
            <w:r w:rsidRPr="002046FB">
              <w:rPr>
                <w:sz w:val="24"/>
              </w:rPr>
              <w:t xml:space="preserve">Руководитель Уполномочен </w:t>
            </w:r>
            <w:proofErr w:type="spellStart"/>
            <w:r w:rsidRPr="002046FB">
              <w:rPr>
                <w:sz w:val="24"/>
              </w:rPr>
              <w:t>ного</w:t>
            </w:r>
            <w:proofErr w:type="spellEnd"/>
            <w:r w:rsidRPr="002046FB">
              <w:rPr>
                <w:sz w:val="24"/>
              </w:rPr>
              <w:t xml:space="preserve"> органа)</w:t>
            </w:r>
            <w:r>
              <w:rPr>
                <w:sz w:val="24"/>
              </w:rPr>
              <w:t xml:space="preserve"> </w:t>
            </w:r>
            <w:r w:rsidRPr="002046FB">
              <w:rPr>
                <w:sz w:val="24"/>
              </w:rPr>
              <w:t>или иное уполномоченное</w:t>
            </w:r>
            <w:r w:rsidRPr="002046FB">
              <w:rPr>
                <w:spacing w:val="-2"/>
                <w:sz w:val="24"/>
              </w:rPr>
              <w:t xml:space="preserve"> </w:t>
            </w:r>
            <w:r w:rsidRPr="002046FB">
              <w:rPr>
                <w:sz w:val="24"/>
              </w:rPr>
              <w:t>им</w:t>
            </w:r>
            <w:r w:rsidRPr="002046FB">
              <w:rPr>
                <w:spacing w:val="-1"/>
                <w:sz w:val="24"/>
              </w:rPr>
              <w:t xml:space="preserve"> </w:t>
            </w:r>
            <w:r w:rsidRPr="002046FB">
              <w:rPr>
                <w:sz w:val="24"/>
              </w:rPr>
              <w:t>лицо</w:t>
            </w:r>
          </w:p>
        </w:tc>
        <w:tc>
          <w:tcPr>
            <w:tcW w:w="1559" w:type="dxa"/>
            <w:shd w:val="clear" w:color="auto" w:fill="auto"/>
          </w:tcPr>
          <w:p w:rsidR="00DA380C" w:rsidRPr="00333C91" w:rsidRDefault="00DA380C" w:rsidP="00D00051">
            <w:pPr>
              <w:pStyle w:val="TableParagraph"/>
              <w:rPr>
                <w:sz w:val="24"/>
              </w:rPr>
            </w:pPr>
          </w:p>
        </w:tc>
        <w:tc>
          <w:tcPr>
            <w:tcW w:w="1843" w:type="dxa"/>
            <w:shd w:val="clear" w:color="auto" w:fill="auto"/>
          </w:tcPr>
          <w:p w:rsidR="00DA380C" w:rsidRPr="00333C91" w:rsidRDefault="00DA380C" w:rsidP="00D00051">
            <w:pPr>
              <w:pStyle w:val="TableParagraph"/>
              <w:rPr>
                <w:sz w:val="24"/>
              </w:rPr>
            </w:pPr>
          </w:p>
        </w:tc>
        <w:tc>
          <w:tcPr>
            <w:tcW w:w="1984" w:type="dxa"/>
            <w:tcBorders>
              <w:bottom w:val="nil"/>
            </w:tcBorders>
            <w:shd w:val="clear" w:color="auto" w:fill="auto"/>
          </w:tcPr>
          <w:p w:rsidR="00DA380C" w:rsidRPr="002046FB" w:rsidRDefault="00DA380C" w:rsidP="00D00051">
            <w:pPr>
              <w:pStyle w:val="TableParagraph"/>
              <w:spacing w:before="5" w:line="256" w:lineRule="exact"/>
              <w:ind w:left="109"/>
              <w:rPr>
                <w:sz w:val="24"/>
              </w:rPr>
            </w:pPr>
            <w:r w:rsidRPr="002046FB">
              <w:rPr>
                <w:sz w:val="24"/>
              </w:rPr>
              <w:t>руководителем</w:t>
            </w:r>
            <w:r w:rsidR="002046FB" w:rsidRPr="002046FB">
              <w:rPr>
                <w:sz w:val="24"/>
              </w:rPr>
              <w:t xml:space="preserve"> Уполномоченного органа</w:t>
            </w:r>
            <w:r w:rsidR="002046FB" w:rsidRPr="002046FB">
              <w:rPr>
                <w:spacing w:val="-3"/>
                <w:sz w:val="24"/>
              </w:rPr>
              <w:t xml:space="preserve"> </w:t>
            </w:r>
            <w:r w:rsidR="002046FB" w:rsidRPr="002046FB">
              <w:rPr>
                <w:sz w:val="24"/>
              </w:rPr>
              <w:t>или</w:t>
            </w:r>
            <w:r w:rsidR="002046FB" w:rsidRPr="002046FB">
              <w:rPr>
                <w:spacing w:val="-3"/>
                <w:sz w:val="24"/>
              </w:rPr>
              <w:t xml:space="preserve"> </w:t>
            </w:r>
            <w:r w:rsidR="002046FB" w:rsidRPr="002046FB">
              <w:rPr>
                <w:sz w:val="24"/>
              </w:rPr>
              <w:t>иного уполномоченного им</w:t>
            </w:r>
            <w:r w:rsidR="002046FB" w:rsidRPr="002046FB">
              <w:rPr>
                <w:spacing w:val="-1"/>
                <w:sz w:val="24"/>
              </w:rPr>
              <w:t xml:space="preserve"> </w:t>
            </w:r>
            <w:r w:rsidR="002046FB" w:rsidRPr="002046FB">
              <w:rPr>
                <w:sz w:val="24"/>
              </w:rPr>
              <w:t>лица</w:t>
            </w:r>
          </w:p>
        </w:tc>
      </w:tr>
      <w:tr w:rsidR="002046FB" w:rsidTr="00333C91">
        <w:trPr>
          <w:trHeight w:val="281"/>
        </w:trPr>
        <w:tc>
          <w:tcPr>
            <w:tcW w:w="2158" w:type="dxa"/>
            <w:shd w:val="clear" w:color="auto" w:fill="auto"/>
          </w:tcPr>
          <w:p w:rsidR="00DA380C" w:rsidRPr="002046FB" w:rsidRDefault="00DA380C" w:rsidP="00D00051">
            <w:pPr>
              <w:pStyle w:val="TableParagraph"/>
              <w:rPr>
                <w:sz w:val="24"/>
              </w:rPr>
            </w:pPr>
          </w:p>
        </w:tc>
        <w:tc>
          <w:tcPr>
            <w:tcW w:w="2678" w:type="dxa"/>
            <w:tcBorders>
              <w:bottom w:val="nil"/>
            </w:tcBorders>
            <w:shd w:val="clear" w:color="auto" w:fill="auto"/>
          </w:tcPr>
          <w:p w:rsidR="00DA380C" w:rsidRPr="002046FB" w:rsidRDefault="00DA380C" w:rsidP="00D00051">
            <w:pPr>
              <w:pStyle w:val="TableParagraph"/>
              <w:spacing w:before="5" w:line="256" w:lineRule="exact"/>
              <w:ind w:left="108"/>
              <w:rPr>
                <w:sz w:val="24"/>
              </w:rPr>
            </w:pPr>
            <w:r w:rsidRPr="002046FB">
              <w:rPr>
                <w:sz w:val="24"/>
              </w:rPr>
              <w:t>Принятие</w:t>
            </w:r>
            <w:r w:rsidRPr="002046FB">
              <w:rPr>
                <w:spacing w:val="-3"/>
                <w:sz w:val="24"/>
              </w:rPr>
              <w:t xml:space="preserve"> </w:t>
            </w:r>
            <w:r w:rsidRPr="002046FB">
              <w:rPr>
                <w:sz w:val="24"/>
              </w:rPr>
              <w:t>решения</w:t>
            </w:r>
            <w:r w:rsidRPr="002046FB">
              <w:rPr>
                <w:spacing w:val="-2"/>
                <w:sz w:val="24"/>
              </w:rPr>
              <w:t xml:space="preserve"> </w:t>
            </w:r>
            <w:r w:rsidRPr="002046FB">
              <w:rPr>
                <w:sz w:val="24"/>
              </w:rPr>
              <w:t>об</w:t>
            </w:r>
            <w:r w:rsidRPr="002046FB">
              <w:rPr>
                <w:spacing w:val="-1"/>
                <w:sz w:val="24"/>
              </w:rPr>
              <w:t xml:space="preserve"> </w:t>
            </w:r>
            <w:r w:rsidRPr="002046FB">
              <w:rPr>
                <w:sz w:val="24"/>
              </w:rPr>
              <w:t>отказе</w:t>
            </w:r>
            <w:r w:rsidR="002046FB" w:rsidRPr="002046FB">
              <w:rPr>
                <w:sz w:val="24"/>
              </w:rPr>
              <w:t xml:space="preserve"> в</w:t>
            </w:r>
            <w:r w:rsidR="002046FB" w:rsidRPr="002046FB">
              <w:rPr>
                <w:spacing w:val="-5"/>
                <w:sz w:val="24"/>
              </w:rPr>
              <w:t xml:space="preserve"> </w:t>
            </w:r>
            <w:r w:rsidR="002046FB" w:rsidRPr="002046FB">
              <w:rPr>
                <w:sz w:val="24"/>
              </w:rPr>
              <w:t>предоставлении</w:t>
            </w:r>
            <w:r w:rsidR="002046FB" w:rsidRPr="002046FB">
              <w:rPr>
                <w:spacing w:val="-3"/>
                <w:sz w:val="24"/>
              </w:rPr>
              <w:t xml:space="preserve"> </w:t>
            </w:r>
            <w:r w:rsidR="002046FB" w:rsidRPr="002046FB">
              <w:rPr>
                <w:sz w:val="24"/>
              </w:rPr>
              <w:t>услуги</w:t>
            </w:r>
          </w:p>
        </w:tc>
        <w:tc>
          <w:tcPr>
            <w:tcW w:w="1842" w:type="dxa"/>
            <w:shd w:val="clear" w:color="auto" w:fill="auto"/>
          </w:tcPr>
          <w:p w:rsidR="00DA380C" w:rsidRPr="002046FB" w:rsidRDefault="00DA380C" w:rsidP="00D00051">
            <w:pPr>
              <w:pStyle w:val="TableParagraph"/>
              <w:rPr>
                <w:sz w:val="24"/>
              </w:rPr>
            </w:pPr>
          </w:p>
        </w:tc>
        <w:tc>
          <w:tcPr>
            <w:tcW w:w="1985" w:type="dxa"/>
            <w:shd w:val="clear" w:color="auto" w:fill="auto"/>
          </w:tcPr>
          <w:p w:rsidR="00DA380C" w:rsidRPr="002046FB" w:rsidRDefault="00DA380C" w:rsidP="00D00051">
            <w:pPr>
              <w:pStyle w:val="TableParagraph"/>
              <w:rPr>
                <w:sz w:val="24"/>
              </w:rPr>
            </w:pPr>
          </w:p>
        </w:tc>
        <w:tc>
          <w:tcPr>
            <w:tcW w:w="1559" w:type="dxa"/>
            <w:shd w:val="clear" w:color="auto" w:fill="auto"/>
          </w:tcPr>
          <w:p w:rsidR="00DA380C" w:rsidRPr="002046FB" w:rsidRDefault="00DA380C" w:rsidP="00D00051">
            <w:pPr>
              <w:pStyle w:val="TableParagraph"/>
              <w:rPr>
                <w:sz w:val="24"/>
              </w:rPr>
            </w:pPr>
          </w:p>
        </w:tc>
        <w:tc>
          <w:tcPr>
            <w:tcW w:w="1843" w:type="dxa"/>
            <w:shd w:val="clear" w:color="auto" w:fill="auto"/>
          </w:tcPr>
          <w:p w:rsidR="00DA380C" w:rsidRPr="002046FB" w:rsidRDefault="00DA380C" w:rsidP="00D00051">
            <w:pPr>
              <w:pStyle w:val="TableParagraph"/>
              <w:rPr>
                <w:sz w:val="24"/>
              </w:rPr>
            </w:pPr>
          </w:p>
        </w:tc>
        <w:tc>
          <w:tcPr>
            <w:tcW w:w="1984" w:type="dxa"/>
            <w:tcBorders>
              <w:bottom w:val="nil"/>
            </w:tcBorders>
            <w:shd w:val="clear" w:color="auto" w:fill="auto"/>
          </w:tcPr>
          <w:p w:rsidR="00DA380C" w:rsidRPr="002046FB" w:rsidRDefault="00DA380C" w:rsidP="00D00051">
            <w:pPr>
              <w:pStyle w:val="TableParagraph"/>
              <w:spacing w:before="5" w:line="256" w:lineRule="exact"/>
              <w:ind w:left="109"/>
              <w:rPr>
                <w:sz w:val="24"/>
              </w:rPr>
            </w:pPr>
            <w:r w:rsidRPr="002046FB">
              <w:rPr>
                <w:sz w:val="24"/>
              </w:rPr>
              <w:t>Результат</w:t>
            </w:r>
            <w:r w:rsidR="002046FB" w:rsidRPr="002046FB">
              <w:rPr>
                <w:sz w:val="24"/>
              </w:rPr>
              <w:t xml:space="preserve"> предоставления государственной(муниципальной) услуги</w:t>
            </w:r>
            <w:r w:rsidR="002046FB" w:rsidRPr="002046FB">
              <w:rPr>
                <w:spacing w:val="-2"/>
                <w:sz w:val="24"/>
              </w:rPr>
              <w:t xml:space="preserve"> </w:t>
            </w:r>
            <w:r w:rsidR="002046FB" w:rsidRPr="002046FB">
              <w:rPr>
                <w:sz w:val="24"/>
              </w:rPr>
              <w:t>по</w:t>
            </w:r>
            <w:r w:rsidR="002046FB" w:rsidRPr="002046FB">
              <w:rPr>
                <w:spacing w:val="-3"/>
                <w:sz w:val="24"/>
              </w:rPr>
              <w:t xml:space="preserve"> </w:t>
            </w:r>
            <w:r w:rsidR="002046FB" w:rsidRPr="002046FB">
              <w:rPr>
                <w:sz w:val="24"/>
              </w:rPr>
              <w:t>форме, приведенной</w:t>
            </w:r>
            <w:r w:rsidR="002046FB" w:rsidRPr="002046FB">
              <w:rPr>
                <w:spacing w:val="-6"/>
                <w:sz w:val="24"/>
              </w:rPr>
              <w:t xml:space="preserve"> </w:t>
            </w:r>
            <w:r w:rsidR="002046FB" w:rsidRPr="002046FB">
              <w:rPr>
                <w:sz w:val="24"/>
              </w:rPr>
              <w:t>в приложении</w:t>
            </w:r>
            <w:r w:rsidR="002046FB" w:rsidRPr="002046FB">
              <w:rPr>
                <w:spacing w:val="-6"/>
                <w:sz w:val="24"/>
              </w:rPr>
              <w:t xml:space="preserve"> </w:t>
            </w:r>
            <w:r w:rsidR="002046FB" w:rsidRPr="002046FB">
              <w:rPr>
                <w:sz w:val="24"/>
              </w:rPr>
              <w:t>№6к Административному регламенту, подписанный усиленной квалифицированной подписью руководителем Уполномоченного органа</w:t>
            </w:r>
            <w:r w:rsidR="002046FB" w:rsidRPr="002046FB">
              <w:rPr>
                <w:spacing w:val="-3"/>
                <w:sz w:val="24"/>
              </w:rPr>
              <w:t xml:space="preserve"> </w:t>
            </w:r>
            <w:r w:rsidR="002046FB" w:rsidRPr="002046FB">
              <w:rPr>
                <w:sz w:val="24"/>
              </w:rPr>
              <w:t>или</w:t>
            </w:r>
            <w:r w:rsidR="002046FB" w:rsidRPr="002046FB">
              <w:rPr>
                <w:spacing w:val="-3"/>
                <w:sz w:val="24"/>
              </w:rPr>
              <w:t xml:space="preserve"> </w:t>
            </w:r>
            <w:r w:rsidR="002046FB" w:rsidRPr="002046FB">
              <w:rPr>
                <w:sz w:val="24"/>
              </w:rPr>
              <w:t xml:space="preserve">иного </w:t>
            </w:r>
            <w:r w:rsidR="002046FB" w:rsidRPr="002046FB">
              <w:rPr>
                <w:sz w:val="24"/>
              </w:rPr>
              <w:lastRenderedPageBreak/>
              <w:t>уполномоченного им</w:t>
            </w:r>
            <w:r w:rsidR="002046FB" w:rsidRPr="002046FB">
              <w:rPr>
                <w:spacing w:val="-2"/>
                <w:sz w:val="24"/>
              </w:rPr>
              <w:t xml:space="preserve"> </w:t>
            </w:r>
            <w:r w:rsidR="002046FB" w:rsidRPr="002046FB">
              <w:rPr>
                <w:sz w:val="24"/>
              </w:rPr>
              <w:t>лица</w:t>
            </w:r>
          </w:p>
        </w:tc>
      </w:tr>
    </w:tbl>
    <w:p w:rsidR="00DA380C" w:rsidRDefault="00DA380C" w:rsidP="00DA380C">
      <w:pPr>
        <w:pStyle w:val="a4"/>
        <w:spacing w:before="4"/>
        <w:rPr>
          <w:b/>
          <w:sz w:val="12"/>
        </w:rPr>
      </w:pPr>
    </w:p>
    <w:tbl>
      <w:tblPr>
        <w:tblW w:w="14049"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58"/>
        <w:gridCol w:w="2678"/>
        <w:gridCol w:w="1842"/>
        <w:gridCol w:w="1985"/>
        <w:gridCol w:w="1559"/>
        <w:gridCol w:w="1843"/>
        <w:gridCol w:w="1984"/>
      </w:tblGrid>
      <w:tr w:rsidR="00DA380C" w:rsidTr="002046FB">
        <w:trPr>
          <w:trHeight w:val="2207"/>
        </w:trPr>
        <w:tc>
          <w:tcPr>
            <w:tcW w:w="2158"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rPr>
            </w:pPr>
          </w:p>
          <w:p w:rsidR="00DA380C" w:rsidRPr="008427F4" w:rsidRDefault="00DA380C" w:rsidP="00D00051">
            <w:pPr>
              <w:pStyle w:val="TableParagraph"/>
              <w:ind w:left="115" w:right="106" w:firstLine="2"/>
              <w:jc w:val="center"/>
              <w:rPr>
                <w:sz w:val="24"/>
              </w:rPr>
            </w:pPr>
            <w:r w:rsidRPr="008427F4">
              <w:rPr>
                <w:sz w:val="24"/>
              </w:rPr>
              <w:t>Основание для</w:t>
            </w:r>
            <w:r w:rsidRPr="008427F4">
              <w:rPr>
                <w:spacing w:val="1"/>
                <w:sz w:val="24"/>
              </w:rPr>
              <w:t xml:space="preserve"> </w:t>
            </w:r>
            <w:r w:rsidRPr="008427F4">
              <w:rPr>
                <w:sz w:val="24"/>
              </w:rPr>
              <w:t>начала</w:t>
            </w:r>
            <w:r w:rsidRPr="008427F4">
              <w:rPr>
                <w:spacing w:val="1"/>
                <w:sz w:val="24"/>
              </w:rPr>
              <w:t xml:space="preserve"> </w:t>
            </w:r>
            <w:r w:rsidRPr="008427F4">
              <w:rPr>
                <w:spacing w:val="-1"/>
                <w:sz w:val="24"/>
              </w:rPr>
              <w:t>административной</w:t>
            </w:r>
            <w:r w:rsidRPr="008427F4">
              <w:rPr>
                <w:spacing w:val="-57"/>
                <w:sz w:val="24"/>
              </w:rPr>
              <w:t xml:space="preserve"> </w:t>
            </w:r>
            <w:r w:rsidRPr="008427F4">
              <w:rPr>
                <w:sz w:val="24"/>
              </w:rPr>
              <w:t>процедуры</w:t>
            </w:r>
          </w:p>
        </w:tc>
        <w:tc>
          <w:tcPr>
            <w:tcW w:w="2678"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rPr>
                <w:b/>
                <w:sz w:val="26"/>
              </w:rPr>
            </w:pPr>
          </w:p>
          <w:p w:rsidR="00DA380C" w:rsidRPr="008427F4" w:rsidRDefault="00DA380C" w:rsidP="002046FB">
            <w:pPr>
              <w:pStyle w:val="af"/>
              <w:jc w:val="center"/>
              <w:rPr>
                <w:lang w:val="en-US"/>
              </w:rPr>
            </w:pPr>
            <w:proofErr w:type="spellStart"/>
            <w:r w:rsidRPr="008427F4">
              <w:rPr>
                <w:lang w:val="en-US"/>
              </w:rPr>
              <w:t>Содержание</w:t>
            </w:r>
            <w:proofErr w:type="spellEnd"/>
            <w:r w:rsidRPr="008427F4">
              <w:rPr>
                <w:spacing w:val="1"/>
                <w:lang w:val="en-US"/>
              </w:rPr>
              <w:t xml:space="preserve"> </w:t>
            </w:r>
            <w:proofErr w:type="spellStart"/>
            <w:r w:rsidRPr="008427F4">
              <w:rPr>
                <w:lang w:val="en-US"/>
              </w:rPr>
              <w:t>административных</w:t>
            </w:r>
            <w:proofErr w:type="spellEnd"/>
            <w:r w:rsidRPr="008427F4">
              <w:rPr>
                <w:spacing w:val="-13"/>
                <w:lang w:val="en-US"/>
              </w:rPr>
              <w:t xml:space="preserve"> </w:t>
            </w:r>
            <w:proofErr w:type="spellStart"/>
            <w:r w:rsidRPr="008427F4">
              <w:rPr>
                <w:lang w:val="en-US"/>
              </w:rPr>
              <w:t>действий</w:t>
            </w:r>
            <w:proofErr w:type="spellEnd"/>
          </w:p>
        </w:tc>
        <w:tc>
          <w:tcPr>
            <w:tcW w:w="1842" w:type="dxa"/>
            <w:shd w:val="clear" w:color="auto" w:fill="auto"/>
          </w:tcPr>
          <w:p w:rsidR="00DA380C" w:rsidRPr="008427F4" w:rsidRDefault="00DA380C" w:rsidP="00D00051">
            <w:pPr>
              <w:pStyle w:val="TableParagraph"/>
              <w:spacing w:before="5"/>
              <w:rPr>
                <w:b/>
                <w:sz w:val="36"/>
              </w:rPr>
            </w:pPr>
          </w:p>
          <w:p w:rsidR="00DA380C" w:rsidRPr="008427F4" w:rsidRDefault="00DA380C" w:rsidP="00D00051">
            <w:pPr>
              <w:pStyle w:val="TableParagraph"/>
              <w:ind w:left="132" w:right="121" w:firstLine="1"/>
              <w:jc w:val="center"/>
              <w:rPr>
                <w:sz w:val="24"/>
              </w:rPr>
            </w:pPr>
            <w:r w:rsidRPr="008427F4">
              <w:rPr>
                <w:sz w:val="24"/>
              </w:rPr>
              <w:t>Срок</w:t>
            </w:r>
            <w:r w:rsidRPr="008427F4">
              <w:rPr>
                <w:spacing w:val="1"/>
                <w:sz w:val="24"/>
              </w:rPr>
              <w:t xml:space="preserve"> </w:t>
            </w:r>
            <w:r w:rsidRPr="008427F4">
              <w:rPr>
                <w:sz w:val="24"/>
              </w:rPr>
              <w:t>выполнения</w:t>
            </w:r>
            <w:r w:rsidRPr="008427F4">
              <w:rPr>
                <w:spacing w:val="1"/>
                <w:sz w:val="24"/>
              </w:rPr>
              <w:t xml:space="preserve"> </w:t>
            </w:r>
            <w:proofErr w:type="spellStart"/>
            <w:r w:rsidRPr="008427F4">
              <w:rPr>
                <w:spacing w:val="-1"/>
                <w:sz w:val="24"/>
              </w:rPr>
              <w:t>администрати</w:t>
            </w:r>
            <w:proofErr w:type="spellEnd"/>
            <w:r w:rsidRPr="008427F4">
              <w:rPr>
                <w:spacing w:val="-57"/>
                <w:sz w:val="24"/>
              </w:rPr>
              <w:t xml:space="preserve"> </w:t>
            </w:r>
            <w:proofErr w:type="spellStart"/>
            <w:r w:rsidRPr="008427F4">
              <w:rPr>
                <w:sz w:val="24"/>
              </w:rPr>
              <w:t>вных</w:t>
            </w:r>
            <w:proofErr w:type="spellEnd"/>
            <w:r w:rsidRPr="008427F4">
              <w:rPr>
                <w:spacing w:val="1"/>
                <w:sz w:val="24"/>
              </w:rPr>
              <w:t xml:space="preserve"> </w:t>
            </w:r>
            <w:r w:rsidRPr="008427F4">
              <w:rPr>
                <w:sz w:val="24"/>
              </w:rPr>
              <w:t>действий</w:t>
            </w:r>
          </w:p>
        </w:tc>
        <w:tc>
          <w:tcPr>
            <w:tcW w:w="1985" w:type="dxa"/>
            <w:shd w:val="clear" w:color="auto" w:fill="auto"/>
          </w:tcPr>
          <w:p w:rsidR="00DA380C" w:rsidRPr="008427F4" w:rsidRDefault="00DA380C" w:rsidP="00D00051">
            <w:pPr>
              <w:pStyle w:val="TableParagraph"/>
              <w:spacing w:line="270" w:lineRule="atLeast"/>
              <w:ind w:left="120" w:right="98" w:hanging="1"/>
              <w:jc w:val="center"/>
              <w:rPr>
                <w:sz w:val="24"/>
              </w:rPr>
            </w:pPr>
            <w:r w:rsidRPr="008427F4">
              <w:rPr>
                <w:sz w:val="24"/>
              </w:rPr>
              <w:t>Должностное</w:t>
            </w:r>
            <w:r w:rsidRPr="008427F4">
              <w:rPr>
                <w:spacing w:val="1"/>
                <w:sz w:val="24"/>
              </w:rPr>
              <w:t xml:space="preserve"> </w:t>
            </w:r>
            <w:r w:rsidRPr="008427F4">
              <w:rPr>
                <w:sz w:val="24"/>
              </w:rPr>
              <w:t>лицо,</w:t>
            </w:r>
            <w:r w:rsidRPr="008427F4">
              <w:rPr>
                <w:spacing w:val="1"/>
                <w:sz w:val="24"/>
              </w:rPr>
              <w:t xml:space="preserve"> </w:t>
            </w:r>
            <w:r w:rsidRPr="008427F4">
              <w:rPr>
                <w:sz w:val="24"/>
              </w:rPr>
              <w:t>ответственное</w:t>
            </w:r>
            <w:r w:rsidRPr="008427F4">
              <w:rPr>
                <w:spacing w:val="-58"/>
                <w:sz w:val="24"/>
              </w:rPr>
              <w:t xml:space="preserve"> </w:t>
            </w:r>
            <w:r w:rsidR="002046FB">
              <w:rPr>
                <w:spacing w:val="-58"/>
                <w:sz w:val="24"/>
              </w:rPr>
              <w:t xml:space="preserve">                          </w:t>
            </w:r>
            <w:r w:rsidRPr="008427F4">
              <w:rPr>
                <w:sz w:val="24"/>
              </w:rPr>
              <w:t>за</w:t>
            </w:r>
            <w:r w:rsidRPr="008427F4">
              <w:rPr>
                <w:spacing w:val="1"/>
                <w:sz w:val="24"/>
              </w:rPr>
              <w:t xml:space="preserve"> </w:t>
            </w:r>
            <w:r w:rsidRPr="008427F4">
              <w:rPr>
                <w:sz w:val="24"/>
              </w:rPr>
              <w:t>выполнение</w:t>
            </w:r>
            <w:r w:rsidRPr="008427F4">
              <w:rPr>
                <w:spacing w:val="1"/>
                <w:sz w:val="24"/>
              </w:rPr>
              <w:t xml:space="preserve"> </w:t>
            </w:r>
            <w:proofErr w:type="spellStart"/>
            <w:r w:rsidRPr="008427F4">
              <w:rPr>
                <w:sz w:val="24"/>
              </w:rPr>
              <w:t>администрати</w:t>
            </w:r>
            <w:proofErr w:type="spellEnd"/>
            <w:r w:rsidRPr="008427F4">
              <w:rPr>
                <w:spacing w:val="-57"/>
                <w:sz w:val="24"/>
              </w:rPr>
              <w:t xml:space="preserve"> </w:t>
            </w:r>
            <w:proofErr w:type="spellStart"/>
            <w:r w:rsidRPr="008427F4">
              <w:rPr>
                <w:sz w:val="24"/>
              </w:rPr>
              <w:t>вного</w:t>
            </w:r>
            <w:proofErr w:type="spellEnd"/>
            <w:r w:rsidRPr="008427F4">
              <w:rPr>
                <w:spacing w:val="1"/>
                <w:sz w:val="24"/>
              </w:rPr>
              <w:t xml:space="preserve"> </w:t>
            </w:r>
            <w:r w:rsidRPr="008427F4">
              <w:rPr>
                <w:sz w:val="24"/>
              </w:rPr>
              <w:t>действия</w:t>
            </w:r>
          </w:p>
        </w:tc>
        <w:tc>
          <w:tcPr>
            <w:tcW w:w="1559" w:type="dxa"/>
            <w:shd w:val="clear" w:color="auto" w:fill="auto"/>
          </w:tcPr>
          <w:p w:rsidR="00DA380C" w:rsidRPr="008427F4" w:rsidRDefault="00DA380C" w:rsidP="00D00051">
            <w:pPr>
              <w:pStyle w:val="TableParagraph"/>
              <w:spacing w:before="143"/>
              <w:ind w:left="131" w:right="108"/>
              <w:jc w:val="center"/>
              <w:rPr>
                <w:sz w:val="24"/>
              </w:rPr>
            </w:pPr>
            <w:r w:rsidRPr="008427F4">
              <w:rPr>
                <w:sz w:val="24"/>
              </w:rPr>
              <w:t>Место</w:t>
            </w:r>
            <w:r w:rsidRPr="008427F4">
              <w:rPr>
                <w:spacing w:val="1"/>
                <w:sz w:val="24"/>
              </w:rPr>
              <w:t xml:space="preserve"> </w:t>
            </w:r>
            <w:r w:rsidRPr="008427F4">
              <w:rPr>
                <w:sz w:val="24"/>
              </w:rPr>
              <w:t>выполнения</w:t>
            </w:r>
            <w:r w:rsidRPr="008427F4">
              <w:rPr>
                <w:spacing w:val="1"/>
                <w:sz w:val="24"/>
              </w:rPr>
              <w:t xml:space="preserve"> </w:t>
            </w:r>
            <w:r w:rsidRPr="008427F4">
              <w:rPr>
                <w:sz w:val="24"/>
              </w:rPr>
              <w:t>административного действия/</w:t>
            </w:r>
            <w:r w:rsidRPr="008427F4">
              <w:rPr>
                <w:spacing w:val="1"/>
                <w:sz w:val="24"/>
              </w:rPr>
              <w:t xml:space="preserve"> </w:t>
            </w:r>
            <w:r w:rsidRPr="008427F4">
              <w:rPr>
                <w:sz w:val="24"/>
              </w:rPr>
              <w:t>используемая</w:t>
            </w:r>
            <w:r w:rsidRPr="008427F4">
              <w:rPr>
                <w:spacing w:val="1"/>
                <w:sz w:val="24"/>
              </w:rPr>
              <w:t xml:space="preserve"> </w:t>
            </w:r>
            <w:r w:rsidRPr="008427F4">
              <w:rPr>
                <w:spacing w:val="-1"/>
                <w:sz w:val="24"/>
              </w:rPr>
              <w:t>информационная</w:t>
            </w:r>
            <w:r w:rsidRPr="008427F4">
              <w:rPr>
                <w:spacing w:val="-57"/>
                <w:sz w:val="24"/>
              </w:rPr>
              <w:t xml:space="preserve"> </w:t>
            </w:r>
            <w:r w:rsidRPr="008427F4">
              <w:rPr>
                <w:sz w:val="24"/>
              </w:rPr>
              <w:t>система</w:t>
            </w:r>
          </w:p>
        </w:tc>
        <w:tc>
          <w:tcPr>
            <w:tcW w:w="1843"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sz w:val="34"/>
              </w:rPr>
            </w:pPr>
          </w:p>
          <w:p w:rsidR="00DA380C" w:rsidRPr="008427F4" w:rsidRDefault="00DA380C" w:rsidP="002046FB">
            <w:pPr>
              <w:pStyle w:val="TableParagraph"/>
              <w:ind w:left="493" w:right="142" w:hanging="19"/>
              <w:jc w:val="both"/>
              <w:rPr>
                <w:sz w:val="24"/>
                <w:lang w:val="en-US"/>
              </w:rPr>
            </w:pPr>
            <w:proofErr w:type="spellStart"/>
            <w:r w:rsidRPr="008427F4">
              <w:rPr>
                <w:spacing w:val="-1"/>
                <w:sz w:val="24"/>
                <w:lang w:val="en-US"/>
              </w:rPr>
              <w:t>Критерии</w:t>
            </w:r>
            <w:proofErr w:type="spellEnd"/>
            <w:r w:rsidRPr="008427F4">
              <w:rPr>
                <w:spacing w:val="-58"/>
                <w:sz w:val="24"/>
                <w:lang w:val="en-US"/>
              </w:rPr>
              <w:t xml:space="preserve"> </w:t>
            </w:r>
            <w:proofErr w:type="spellStart"/>
            <w:r w:rsidRPr="008427F4">
              <w:rPr>
                <w:sz w:val="24"/>
                <w:lang w:val="en-US"/>
              </w:rPr>
              <w:t>принятия</w:t>
            </w:r>
            <w:proofErr w:type="spellEnd"/>
            <w:r w:rsidRPr="008427F4">
              <w:rPr>
                <w:spacing w:val="-58"/>
                <w:sz w:val="24"/>
                <w:lang w:val="en-US"/>
              </w:rPr>
              <w:t xml:space="preserve"> </w:t>
            </w:r>
            <w:proofErr w:type="spellStart"/>
            <w:r w:rsidRPr="008427F4">
              <w:rPr>
                <w:sz w:val="24"/>
                <w:lang w:val="en-US"/>
              </w:rPr>
              <w:t>решения</w:t>
            </w:r>
            <w:proofErr w:type="spellEnd"/>
          </w:p>
        </w:tc>
        <w:tc>
          <w:tcPr>
            <w:tcW w:w="1984"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rPr>
            </w:pPr>
          </w:p>
          <w:p w:rsidR="00DA380C" w:rsidRPr="008427F4" w:rsidRDefault="00DA380C" w:rsidP="00D00051">
            <w:pPr>
              <w:pStyle w:val="TableParagraph"/>
              <w:ind w:left="162" w:right="150" w:firstLine="3"/>
              <w:jc w:val="center"/>
              <w:rPr>
                <w:sz w:val="24"/>
              </w:rPr>
            </w:pPr>
            <w:r w:rsidRPr="008427F4">
              <w:rPr>
                <w:sz w:val="24"/>
              </w:rPr>
              <w:t>Результат</w:t>
            </w:r>
            <w:r w:rsidRPr="008427F4">
              <w:rPr>
                <w:spacing w:val="1"/>
                <w:sz w:val="24"/>
              </w:rPr>
              <w:t xml:space="preserve"> </w:t>
            </w:r>
            <w:r w:rsidRPr="008427F4">
              <w:rPr>
                <w:spacing w:val="-1"/>
                <w:sz w:val="24"/>
              </w:rPr>
              <w:t>административного</w:t>
            </w:r>
            <w:r w:rsidRPr="008427F4">
              <w:rPr>
                <w:spacing w:val="-57"/>
                <w:sz w:val="24"/>
              </w:rPr>
              <w:t xml:space="preserve"> </w:t>
            </w:r>
            <w:r w:rsidRPr="008427F4">
              <w:rPr>
                <w:sz w:val="24"/>
              </w:rPr>
              <w:t>действия,</w:t>
            </w:r>
            <w:r w:rsidR="002046FB">
              <w:rPr>
                <w:sz w:val="24"/>
              </w:rPr>
              <w:t xml:space="preserve"> </w:t>
            </w:r>
            <w:r w:rsidRPr="008427F4">
              <w:rPr>
                <w:sz w:val="24"/>
              </w:rPr>
              <w:t>способ</w:t>
            </w:r>
            <w:r w:rsidRPr="008427F4">
              <w:rPr>
                <w:spacing w:val="1"/>
                <w:sz w:val="24"/>
              </w:rPr>
              <w:t xml:space="preserve"> </w:t>
            </w:r>
            <w:r w:rsidRPr="008427F4">
              <w:rPr>
                <w:sz w:val="24"/>
              </w:rPr>
              <w:t>фиксации</w:t>
            </w:r>
          </w:p>
        </w:tc>
      </w:tr>
      <w:tr w:rsidR="00DA380C" w:rsidTr="002046FB">
        <w:trPr>
          <w:trHeight w:val="275"/>
        </w:trPr>
        <w:tc>
          <w:tcPr>
            <w:tcW w:w="2158" w:type="dxa"/>
            <w:shd w:val="clear" w:color="auto" w:fill="auto"/>
          </w:tcPr>
          <w:p w:rsidR="00DA380C" w:rsidRPr="008427F4" w:rsidRDefault="00DA380C" w:rsidP="00D00051">
            <w:pPr>
              <w:pStyle w:val="TableParagraph"/>
              <w:spacing w:before="5" w:line="251" w:lineRule="exact"/>
              <w:ind w:left="10"/>
              <w:jc w:val="center"/>
              <w:rPr>
                <w:sz w:val="24"/>
                <w:lang w:val="en-US"/>
              </w:rPr>
            </w:pPr>
            <w:r w:rsidRPr="008427F4">
              <w:rPr>
                <w:sz w:val="24"/>
                <w:lang w:val="en-US"/>
              </w:rPr>
              <w:t>1</w:t>
            </w:r>
          </w:p>
        </w:tc>
        <w:tc>
          <w:tcPr>
            <w:tcW w:w="2678"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2</w:t>
            </w:r>
          </w:p>
        </w:tc>
        <w:tc>
          <w:tcPr>
            <w:tcW w:w="1842"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3</w:t>
            </w:r>
          </w:p>
        </w:tc>
        <w:tc>
          <w:tcPr>
            <w:tcW w:w="1985" w:type="dxa"/>
            <w:shd w:val="clear" w:color="auto" w:fill="auto"/>
          </w:tcPr>
          <w:p w:rsidR="00DA380C" w:rsidRPr="008427F4" w:rsidRDefault="00DA380C" w:rsidP="00D00051">
            <w:pPr>
              <w:pStyle w:val="TableParagraph"/>
              <w:spacing w:before="5" w:line="251" w:lineRule="exact"/>
              <w:ind w:left="20"/>
              <w:jc w:val="center"/>
              <w:rPr>
                <w:sz w:val="24"/>
                <w:lang w:val="en-US"/>
              </w:rPr>
            </w:pPr>
            <w:r w:rsidRPr="008427F4">
              <w:rPr>
                <w:sz w:val="24"/>
                <w:lang w:val="en-US"/>
              </w:rPr>
              <w:t>4</w:t>
            </w:r>
          </w:p>
        </w:tc>
        <w:tc>
          <w:tcPr>
            <w:tcW w:w="1559" w:type="dxa"/>
            <w:shd w:val="clear" w:color="auto" w:fill="auto"/>
          </w:tcPr>
          <w:p w:rsidR="00DA380C" w:rsidRPr="008427F4" w:rsidRDefault="00DA380C" w:rsidP="00D00051">
            <w:pPr>
              <w:pStyle w:val="TableParagraph"/>
              <w:spacing w:before="5" w:line="251" w:lineRule="exact"/>
              <w:ind w:left="21"/>
              <w:jc w:val="center"/>
              <w:rPr>
                <w:sz w:val="24"/>
                <w:lang w:val="en-US"/>
              </w:rPr>
            </w:pPr>
            <w:r w:rsidRPr="008427F4">
              <w:rPr>
                <w:sz w:val="24"/>
                <w:lang w:val="en-US"/>
              </w:rPr>
              <w:t>5</w:t>
            </w:r>
          </w:p>
        </w:tc>
        <w:tc>
          <w:tcPr>
            <w:tcW w:w="1843" w:type="dxa"/>
            <w:shd w:val="clear" w:color="auto" w:fill="auto"/>
          </w:tcPr>
          <w:p w:rsidR="00DA380C" w:rsidRPr="008427F4" w:rsidRDefault="00DA380C" w:rsidP="00D00051">
            <w:pPr>
              <w:pStyle w:val="TableParagraph"/>
              <w:spacing w:before="5" w:line="251" w:lineRule="exact"/>
              <w:ind w:left="12"/>
              <w:jc w:val="center"/>
              <w:rPr>
                <w:sz w:val="24"/>
                <w:lang w:val="en-US"/>
              </w:rPr>
            </w:pPr>
            <w:r w:rsidRPr="008427F4">
              <w:rPr>
                <w:sz w:val="24"/>
                <w:lang w:val="en-US"/>
              </w:rPr>
              <w:t>6</w:t>
            </w:r>
          </w:p>
        </w:tc>
        <w:tc>
          <w:tcPr>
            <w:tcW w:w="1984" w:type="dxa"/>
            <w:shd w:val="clear" w:color="auto" w:fill="auto"/>
          </w:tcPr>
          <w:p w:rsidR="00DA380C" w:rsidRPr="008427F4" w:rsidRDefault="00DA380C" w:rsidP="00D00051">
            <w:pPr>
              <w:pStyle w:val="TableParagraph"/>
              <w:spacing w:before="5" w:line="251" w:lineRule="exact"/>
              <w:ind w:left="13"/>
              <w:jc w:val="center"/>
              <w:rPr>
                <w:sz w:val="24"/>
                <w:lang w:val="en-US"/>
              </w:rPr>
            </w:pPr>
            <w:r w:rsidRPr="008427F4">
              <w:rPr>
                <w:sz w:val="24"/>
                <w:lang w:val="en-US"/>
              </w:rPr>
              <w:t>7</w:t>
            </w:r>
          </w:p>
        </w:tc>
      </w:tr>
      <w:tr w:rsidR="00DA380C" w:rsidTr="002046FB">
        <w:trPr>
          <w:trHeight w:val="281"/>
        </w:trPr>
        <w:tc>
          <w:tcPr>
            <w:tcW w:w="2158" w:type="dxa"/>
            <w:shd w:val="clear" w:color="auto" w:fill="auto"/>
          </w:tcPr>
          <w:p w:rsidR="00DA380C" w:rsidRPr="008427F4" w:rsidRDefault="00DA380C" w:rsidP="00D00051">
            <w:pPr>
              <w:pStyle w:val="TableParagraph"/>
              <w:rPr>
                <w:sz w:val="24"/>
                <w:lang w:val="en-US"/>
              </w:rPr>
            </w:pPr>
          </w:p>
        </w:tc>
        <w:tc>
          <w:tcPr>
            <w:tcW w:w="2678" w:type="dxa"/>
            <w:tcBorders>
              <w:bottom w:val="nil"/>
            </w:tcBorders>
            <w:shd w:val="clear" w:color="auto" w:fill="auto"/>
          </w:tcPr>
          <w:p w:rsidR="00DA380C" w:rsidRPr="002046FB" w:rsidRDefault="00DA380C" w:rsidP="00D00051">
            <w:pPr>
              <w:pStyle w:val="TableParagraph"/>
              <w:spacing w:before="5" w:line="256" w:lineRule="exact"/>
              <w:ind w:left="108"/>
              <w:rPr>
                <w:sz w:val="24"/>
              </w:rPr>
            </w:pPr>
            <w:r w:rsidRPr="002046FB">
              <w:rPr>
                <w:sz w:val="24"/>
              </w:rPr>
              <w:t>Формирование</w:t>
            </w:r>
            <w:r w:rsidRPr="002046FB">
              <w:rPr>
                <w:spacing w:val="-1"/>
                <w:sz w:val="24"/>
              </w:rPr>
              <w:t xml:space="preserve"> </w:t>
            </w:r>
            <w:r w:rsidRPr="002046FB">
              <w:rPr>
                <w:sz w:val="24"/>
              </w:rPr>
              <w:t>решения об</w:t>
            </w:r>
            <w:r w:rsidR="002046FB" w:rsidRPr="002046FB">
              <w:rPr>
                <w:sz w:val="24"/>
              </w:rPr>
              <w:t xml:space="preserve"> отказе</w:t>
            </w:r>
            <w:r w:rsidR="002046FB" w:rsidRPr="002046FB">
              <w:rPr>
                <w:spacing w:val="-5"/>
                <w:sz w:val="24"/>
              </w:rPr>
              <w:t xml:space="preserve"> </w:t>
            </w:r>
            <w:r w:rsidR="002046FB" w:rsidRPr="002046FB">
              <w:rPr>
                <w:sz w:val="24"/>
              </w:rPr>
              <w:t>в</w:t>
            </w:r>
            <w:r w:rsidR="002046FB" w:rsidRPr="002046FB">
              <w:rPr>
                <w:spacing w:val="-5"/>
                <w:sz w:val="24"/>
              </w:rPr>
              <w:t xml:space="preserve"> </w:t>
            </w:r>
            <w:r w:rsidR="002046FB" w:rsidRPr="002046FB">
              <w:rPr>
                <w:sz w:val="24"/>
              </w:rPr>
              <w:t>предоставлении государственной(муниципальной)услуги</w:t>
            </w:r>
          </w:p>
        </w:tc>
        <w:tc>
          <w:tcPr>
            <w:tcW w:w="1842" w:type="dxa"/>
            <w:shd w:val="clear" w:color="auto" w:fill="auto"/>
          </w:tcPr>
          <w:p w:rsidR="00DA380C" w:rsidRPr="002046FB" w:rsidRDefault="00DA380C" w:rsidP="00D00051">
            <w:pPr>
              <w:pStyle w:val="TableParagraph"/>
              <w:rPr>
                <w:sz w:val="24"/>
              </w:rPr>
            </w:pPr>
          </w:p>
        </w:tc>
        <w:tc>
          <w:tcPr>
            <w:tcW w:w="1985" w:type="dxa"/>
            <w:shd w:val="clear" w:color="auto" w:fill="auto"/>
          </w:tcPr>
          <w:p w:rsidR="00DA380C" w:rsidRPr="002046FB" w:rsidRDefault="00DA380C" w:rsidP="00D00051">
            <w:pPr>
              <w:pStyle w:val="TableParagraph"/>
              <w:rPr>
                <w:sz w:val="24"/>
              </w:rPr>
            </w:pPr>
          </w:p>
        </w:tc>
        <w:tc>
          <w:tcPr>
            <w:tcW w:w="1559" w:type="dxa"/>
            <w:shd w:val="clear" w:color="auto" w:fill="auto"/>
          </w:tcPr>
          <w:p w:rsidR="00DA380C" w:rsidRPr="002046FB" w:rsidRDefault="00DA380C" w:rsidP="00D00051">
            <w:pPr>
              <w:pStyle w:val="TableParagraph"/>
              <w:rPr>
                <w:sz w:val="24"/>
              </w:rPr>
            </w:pPr>
          </w:p>
        </w:tc>
        <w:tc>
          <w:tcPr>
            <w:tcW w:w="1843" w:type="dxa"/>
            <w:shd w:val="clear" w:color="auto" w:fill="auto"/>
          </w:tcPr>
          <w:p w:rsidR="00DA380C" w:rsidRPr="002046FB" w:rsidRDefault="00DA380C" w:rsidP="00D00051">
            <w:pPr>
              <w:pStyle w:val="TableParagraph"/>
              <w:rPr>
                <w:sz w:val="24"/>
              </w:rPr>
            </w:pPr>
          </w:p>
        </w:tc>
        <w:tc>
          <w:tcPr>
            <w:tcW w:w="1984" w:type="dxa"/>
            <w:tcBorders>
              <w:bottom w:val="nil"/>
            </w:tcBorders>
            <w:shd w:val="clear" w:color="auto" w:fill="auto"/>
          </w:tcPr>
          <w:p w:rsidR="00DA380C" w:rsidRPr="002046FB" w:rsidRDefault="00DA380C" w:rsidP="00D00051">
            <w:pPr>
              <w:pStyle w:val="TableParagraph"/>
              <w:spacing w:before="5" w:line="256" w:lineRule="exact"/>
              <w:ind w:left="109"/>
              <w:rPr>
                <w:sz w:val="24"/>
              </w:rPr>
            </w:pPr>
          </w:p>
        </w:tc>
      </w:tr>
      <w:tr w:rsidR="00DA380C" w:rsidTr="002046FB">
        <w:trPr>
          <w:trHeight w:val="420"/>
        </w:trPr>
        <w:tc>
          <w:tcPr>
            <w:tcW w:w="2158" w:type="dxa"/>
            <w:tcBorders>
              <w:right w:val="nil"/>
            </w:tcBorders>
            <w:shd w:val="clear" w:color="auto" w:fill="auto"/>
          </w:tcPr>
          <w:p w:rsidR="00DA380C" w:rsidRPr="002046FB" w:rsidRDefault="00DA380C" w:rsidP="00D00051">
            <w:pPr>
              <w:pStyle w:val="TableParagraph"/>
              <w:rPr>
                <w:sz w:val="24"/>
              </w:rPr>
            </w:pPr>
          </w:p>
        </w:tc>
        <w:tc>
          <w:tcPr>
            <w:tcW w:w="2678" w:type="dxa"/>
            <w:tcBorders>
              <w:left w:val="nil"/>
              <w:right w:val="nil"/>
            </w:tcBorders>
            <w:shd w:val="clear" w:color="auto" w:fill="auto"/>
          </w:tcPr>
          <w:p w:rsidR="00DA380C" w:rsidRPr="002046FB" w:rsidRDefault="00DA380C" w:rsidP="00D00051">
            <w:pPr>
              <w:pStyle w:val="TableParagraph"/>
              <w:rPr>
                <w:sz w:val="24"/>
              </w:rPr>
            </w:pPr>
          </w:p>
        </w:tc>
        <w:tc>
          <w:tcPr>
            <w:tcW w:w="1842" w:type="dxa"/>
            <w:tcBorders>
              <w:left w:val="nil"/>
              <w:right w:val="nil"/>
            </w:tcBorders>
            <w:shd w:val="clear" w:color="auto" w:fill="auto"/>
          </w:tcPr>
          <w:p w:rsidR="00DA380C" w:rsidRPr="008427F4" w:rsidRDefault="00DA380C" w:rsidP="00D00051">
            <w:pPr>
              <w:pStyle w:val="TableParagraph"/>
              <w:spacing w:before="5"/>
              <w:ind w:right="21"/>
              <w:jc w:val="right"/>
              <w:rPr>
                <w:sz w:val="24"/>
                <w:lang w:val="en-US"/>
              </w:rPr>
            </w:pPr>
            <w:r w:rsidRPr="008427F4">
              <w:rPr>
                <w:sz w:val="24"/>
                <w:lang w:val="en-US"/>
              </w:rPr>
              <w:t>5.Вы</w:t>
            </w:r>
          </w:p>
        </w:tc>
        <w:tc>
          <w:tcPr>
            <w:tcW w:w="3544" w:type="dxa"/>
            <w:gridSpan w:val="2"/>
            <w:tcBorders>
              <w:left w:val="nil"/>
              <w:right w:val="nil"/>
            </w:tcBorders>
            <w:shd w:val="clear" w:color="auto" w:fill="auto"/>
          </w:tcPr>
          <w:p w:rsidR="00DA380C" w:rsidRPr="008427F4" w:rsidRDefault="00DA380C" w:rsidP="00D00051">
            <w:pPr>
              <w:pStyle w:val="TableParagraph"/>
              <w:spacing w:before="5"/>
              <w:rPr>
                <w:sz w:val="24"/>
                <w:lang w:val="en-US"/>
              </w:rPr>
            </w:pPr>
            <w:proofErr w:type="spellStart"/>
            <w:r w:rsidRPr="008427F4">
              <w:rPr>
                <w:sz w:val="24"/>
                <w:lang w:val="en-US"/>
              </w:rPr>
              <w:t>дача</w:t>
            </w:r>
            <w:proofErr w:type="spellEnd"/>
            <w:r w:rsidRPr="008427F4">
              <w:rPr>
                <w:spacing w:val="-3"/>
                <w:sz w:val="24"/>
                <w:lang w:val="en-US"/>
              </w:rPr>
              <w:t xml:space="preserve"> </w:t>
            </w:r>
            <w:proofErr w:type="spellStart"/>
            <w:r w:rsidRPr="008427F4">
              <w:rPr>
                <w:sz w:val="24"/>
                <w:lang w:val="en-US"/>
              </w:rPr>
              <w:t>результата</w:t>
            </w:r>
            <w:proofErr w:type="spellEnd"/>
          </w:p>
        </w:tc>
        <w:tc>
          <w:tcPr>
            <w:tcW w:w="1843" w:type="dxa"/>
            <w:tcBorders>
              <w:left w:val="nil"/>
              <w:right w:val="nil"/>
            </w:tcBorders>
            <w:shd w:val="clear" w:color="auto" w:fill="auto"/>
          </w:tcPr>
          <w:p w:rsidR="00DA380C" w:rsidRPr="008427F4" w:rsidRDefault="00DA380C" w:rsidP="00D00051">
            <w:pPr>
              <w:pStyle w:val="TableParagraph"/>
              <w:rPr>
                <w:sz w:val="24"/>
                <w:lang w:val="en-US"/>
              </w:rPr>
            </w:pPr>
          </w:p>
        </w:tc>
        <w:tc>
          <w:tcPr>
            <w:tcW w:w="1984" w:type="dxa"/>
            <w:tcBorders>
              <w:left w:val="nil"/>
            </w:tcBorders>
            <w:shd w:val="clear" w:color="auto" w:fill="auto"/>
          </w:tcPr>
          <w:p w:rsidR="00DA380C" w:rsidRPr="008427F4" w:rsidRDefault="00DA380C" w:rsidP="00D00051">
            <w:pPr>
              <w:pStyle w:val="TableParagraph"/>
              <w:rPr>
                <w:sz w:val="24"/>
                <w:lang w:val="en-US"/>
              </w:rPr>
            </w:pPr>
          </w:p>
        </w:tc>
      </w:tr>
      <w:tr w:rsidR="00DA380C" w:rsidTr="002046FB">
        <w:trPr>
          <w:trHeight w:val="286"/>
        </w:trPr>
        <w:tc>
          <w:tcPr>
            <w:tcW w:w="2158" w:type="dxa"/>
            <w:tcBorders>
              <w:bottom w:val="nil"/>
            </w:tcBorders>
            <w:shd w:val="clear" w:color="auto" w:fill="auto"/>
          </w:tcPr>
          <w:p w:rsidR="00DA380C" w:rsidRPr="002046FB" w:rsidRDefault="00DA380C" w:rsidP="00D00051">
            <w:pPr>
              <w:pStyle w:val="TableParagraph"/>
              <w:spacing w:before="5" w:line="261" w:lineRule="exact"/>
              <w:ind w:left="142"/>
              <w:rPr>
                <w:sz w:val="24"/>
              </w:rPr>
            </w:pPr>
            <w:r w:rsidRPr="002046FB">
              <w:rPr>
                <w:sz w:val="24"/>
              </w:rPr>
              <w:t>формирование</w:t>
            </w:r>
            <w:r w:rsidRPr="002046FB">
              <w:rPr>
                <w:spacing w:val="-6"/>
                <w:sz w:val="24"/>
              </w:rPr>
              <w:t xml:space="preserve"> </w:t>
            </w:r>
            <w:r w:rsidRPr="002046FB">
              <w:rPr>
                <w:sz w:val="24"/>
              </w:rPr>
              <w:t>и</w:t>
            </w:r>
            <w:r w:rsidR="002046FB" w:rsidRPr="002046FB">
              <w:rPr>
                <w:sz w:val="24"/>
              </w:rPr>
              <w:t xml:space="preserve"> регистрация результата государственной(муниципальной) услуги, указанного</w:t>
            </w:r>
            <w:r w:rsidR="002046FB" w:rsidRPr="002046FB">
              <w:rPr>
                <w:spacing w:val="-1"/>
                <w:sz w:val="24"/>
              </w:rPr>
              <w:t xml:space="preserve"> </w:t>
            </w:r>
            <w:r w:rsidR="002046FB" w:rsidRPr="002046FB">
              <w:rPr>
                <w:sz w:val="24"/>
              </w:rPr>
              <w:t xml:space="preserve">в пункте2.19 Административно </w:t>
            </w:r>
            <w:proofErr w:type="spellStart"/>
            <w:r w:rsidR="002046FB" w:rsidRPr="002046FB">
              <w:rPr>
                <w:sz w:val="24"/>
              </w:rPr>
              <w:t>го</w:t>
            </w:r>
            <w:proofErr w:type="spellEnd"/>
            <w:r w:rsidR="002046FB" w:rsidRPr="002046FB">
              <w:rPr>
                <w:spacing w:val="-2"/>
                <w:sz w:val="24"/>
              </w:rPr>
              <w:t xml:space="preserve"> </w:t>
            </w:r>
            <w:r w:rsidR="002046FB" w:rsidRPr="002046FB">
              <w:rPr>
                <w:sz w:val="24"/>
              </w:rPr>
              <w:t>регламента, в форме электронного документа</w:t>
            </w:r>
            <w:r w:rsidR="002046FB" w:rsidRPr="002046FB">
              <w:rPr>
                <w:spacing w:val="-5"/>
                <w:sz w:val="24"/>
              </w:rPr>
              <w:t xml:space="preserve"> </w:t>
            </w:r>
            <w:r w:rsidR="002046FB" w:rsidRPr="002046FB">
              <w:rPr>
                <w:sz w:val="24"/>
              </w:rPr>
              <w:t>в</w:t>
            </w:r>
            <w:r w:rsidR="002046FB" w:rsidRPr="002046FB">
              <w:rPr>
                <w:spacing w:val="-4"/>
                <w:sz w:val="24"/>
              </w:rPr>
              <w:t xml:space="preserve"> </w:t>
            </w:r>
            <w:r w:rsidR="002046FB" w:rsidRPr="002046FB">
              <w:rPr>
                <w:sz w:val="24"/>
              </w:rPr>
              <w:t>ГИС</w:t>
            </w:r>
          </w:p>
        </w:tc>
        <w:tc>
          <w:tcPr>
            <w:tcW w:w="2678" w:type="dxa"/>
            <w:tcBorders>
              <w:bottom w:val="nil"/>
            </w:tcBorders>
            <w:shd w:val="clear" w:color="auto" w:fill="auto"/>
          </w:tcPr>
          <w:p w:rsidR="00DA380C" w:rsidRPr="002046FB" w:rsidRDefault="00DA380C" w:rsidP="00D00051">
            <w:pPr>
              <w:pStyle w:val="TableParagraph"/>
              <w:spacing w:before="5" w:line="261" w:lineRule="exact"/>
              <w:ind w:left="140"/>
              <w:rPr>
                <w:sz w:val="24"/>
              </w:rPr>
            </w:pPr>
            <w:r w:rsidRPr="002046FB">
              <w:rPr>
                <w:sz w:val="24"/>
              </w:rPr>
              <w:t>Регистрация</w:t>
            </w:r>
            <w:r w:rsidRPr="002046FB">
              <w:rPr>
                <w:spacing w:val="-6"/>
                <w:sz w:val="24"/>
              </w:rPr>
              <w:t xml:space="preserve"> </w:t>
            </w:r>
            <w:r w:rsidRPr="002046FB">
              <w:rPr>
                <w:sz w:val="24"/>
              </w:rPr>
              <w:t>результата</w:t>
            </w:r>
            <w:r w:rsidR="002046FB" w:rsidRPr="002046FB">
              <w:rPr>
                <w:sz w:val="24"/>
              </w:rPr>
              <w:t xml:space="preserve"> предоставления государственной(муниципальной)услуги</w:t>
            </w:r>
          </w:p>
        </w:tc>
        <w:tc>
          <w:tcPr>
            <w:tcW w:w="1842" w:type="dxa"/>
            <w:tcBorders>
              <w:bottom w:val="nil"/>
            </w:tcBorders>
            <w:shd w:val="clear" w:color="auto" w:fill="auto"/>
          </w:tcPr>
          <w:p w:rsidR="00DA380C" w:rsidRPr="002046FB" w:rsidRDefault="00DA380C" w:rsidP="00D00051">
            <w:pPr>
              <w:pStyle w:val="TableParagraph"/>
              <w:spacing w:before="5" w:line="261" w:lineRule="exact"/>
              <w:ind w:left="137"/>
              <w:rPr>
                <w:sz w:val="24"/>
              </w:rPr>
            </w:pPr>
            <w:r w:rsidRPr="002046FB">
              <w:rPr>
                <w:sz w:val="24"/>
              </w:rPr>
              <w:t>после</w:t>
            </w:r>
            <w:r w:rsidR="002046FB" w:rsidRPr="002046FB">
              <w:rPr>
                <w:sz w:val="24"/>
              </w:rPr>
              <w:t xml:space="preserve"> окончания процедуры принятия решения</w:t>
            </w:r>
            <w:r w:rsidR="00C77491">
              <w:rPr>
                <w:sz w:val="24"/>
              </w:rPr>
              <w:t xml:space="preserve"> </w:t>
            </w:r>
            <w:r w:rsidR="002046FB" w:rsidRPr="002046FB">
              <w:rPr>
                <w:sz w:val="24"/>
              </w:rPr>
              <w:t>(в общий</w:t>
            </w:r>
            <w:r w:rsidR="002046FB" w:rsidRPr="002046FB">
              <w:rPr>
                <w:spacing w:val="-3"/>
                <w:sz w:val="24"/>
              </w:rPr>
              <w:t xml:space="preserve"> </w:t>
            </w:r>
            <w:r w:rsidR="002046FB" w:rsidRPr="002046FB">
              <w:rPr>
                <w:sz w:val="24"/>
              </w:rPr>
              <w:t>срок предоставления государствен</w:t>
            </w:r>
            <w:r w:rsidR="00C77491">
              <w:rPr>
                <w:sz w:val="24"/>
              </w:rPr>
              <w:t xml:space="preserve">ной </w:t>
            </w:r>
            <w:r w:rsidR="002046FB" w:rsidRPr="002046FB">
              <w:rPr>
                <w:sz w:val="24"/>
              </w:rPr>
              <w:t>(</w:t>
            </w:r>
            <w:proofErr w:type="spellStart"/>
            <w:r w:rsidR="002046FB" w:rsidRPr="002046FB">
              <w:rPr>
                <w:sz w:val="24"/>
              </w:rPr>
              <w:t>муниципаль</w:t>
            </w:r>
            <w:proofErr w:type="spellEnd"/>
            <w:r w:rsidR="00C77491" w:rsidRPr="00C77491">
              <w:rPr>
                <w:sz w:val="24"/>
              </w:rPr>
              <w:t xml:space="preserve"> ной) услуги не включается)</w:t>
            </w:r>
          </w:p>
        </w:tc>
        <w:tc>
          <w:tcPr>
            <w:tcW w:w="1985" w:type="dxa"/>
            <w:tcBorders>
              <w:bottom w:val="nil"/>
            </w:tcBorders>
            <w:shd w:val="clear" w:color="auto" w:fill="auto"/>
          </w:tcPr>
          <w:p w:rsidR="00DA380C" w:rsidRPr="00C77491" w:rsidRDefault="00DA380C" w:rsidP="00D00051">
            <w:pPr>
              <w:pStyle w:val="TableParagraph"/>
              <w:spacing w:before="5" w:line="261" w:lineRule="exact"/>
              <w:ind w:left="136"/>
              <w:rPr>
                <w:sz w:val="24"/>
              </w:rPr>
            </w:pPr>
            <w:r w:rsidRPr="00C77491">
              <w:rPr>
                <w:sz w:val="24"/>
              </w:rPr>
              <w:t>должностное</w:t>
            </w:r>
            <w:r w:rsidR="00C77491" w:rsidRPr="00C77491">
              <w:rPr>
                <w:sz w:val="24"/>
              </w:rPr>
              <w:t xml:space="preserve"> лицо Уполномоченного</w:t>
            </w:r>
            <w:r w:rsidR="00C77491" w:rsidRPr="00C77491">
              <w:rPr>
                <w:spacing w:val="-3"/>
                <w:sz w:val="24"/>
              </w:rPr>
              <w:t xml:space="preserve"> </w:t>
            </w:r>
            <w:r w:rsidR="00C77491" w:rsidRPr="00C77491">
              <w:rPr>
                <w:sz w:val="24"/>
              </w:rPr>
              <w:t>органа, ответственное</w:t>
            </w:r>
            <w:r w:rsidR="00C77491" w:rsidRPr="00C77491">
              <w:rPr>
                <w:spacing w:val="-1"/>
                <w:sz w:val="24"/>
              </w:rPr>
              <w:t xml:space="preserve"> </w:t>
            </w:r>
            <w:r w:rsidR="00C77491" w:rsidRPr="00C77491">
              <w:rPr>
                <w:sz w:val="24"/>
              </w:rPr>
              <w:t>за предоставление государственно</w:t>
            </w:r>
            <w:r w:rsidR="00C77491">
              <w:rPr>
                <w:sz w:val="24"/>
              </w:rPr>
              <w:t xml:space="preserve">й </w:t>
            </w:r>
            <w:r w:rsidR="00C77491" w:rsidRPr="00C77491">
              <w:rPr>
                <w:sz w:val="24"/>
              </w:rPr>
              <w:t>(муниципальной)</w:t>
            </w:r>
            <w:r w:rsidR="00C77491" w:rsidRPr="00C77491">
              <w:rPr>
                <w:spacing w:val="-2"/>
                <w:sz w:val="24"/>
              </w:rPr>
              <w:t xml:space="preserve"> </w:t>
            </w:r>
            <w:r w:rsidR="00C77491" w:rsidRPr="00C77491">
              <w:rPr>
                <w:sz w:val="24"/>
              </w:rPr>
              <w:t>услуги</w:t>
            </w:r>
          </w:p>
        </w:tc>
        <w:tc>
          <w:tcPr>
            <w:tcW w:w="1559" w:type="dxa"/>
            <w:tcBorders>
              <w:bottom w:val="nil"/>
            </w:tcBorders>
            <w:shd w:val="clear" w:color="auto" w:fill="auto"/>
          </w:tcPr>
          <w:p w:rsidR="00DA380C" w:rsidRPr="008427F4" w:rsidRDefault="00DA380C" w:rsidP="00D00051">
            <w:pPr>
              <w:pStyle w:val="TableParagraph"/>
              <w:spacing w:before="5" w:line="261" w:lineRule="exact"/>
              <w:ind w:left="127"/>
              <w:rPr>
                <w:sz w:val="24"/>
                <w:lang w:val="en-US"/>
              </w:rPr>
            </w:pPr>
            <w:proofErr w:type="spellStart"/>
            <w:r w:rsidRPr="008427F4">
              <w:rPr>
                <w:sz w:val="24"/>
                <w:lang w:val="en-US"/>
              </w:rPr>
              <w:t>Уполномоченны</w:t>
            </w:r>
            <w:r w:rsidR="00C77491" w:rsidRPr="008427F4">
              <w:rPr>
                <w:sz w:val="24"/>
                <w:lang w:val="en-US"/>
              </w:rPr>
              <w:t>й</w:t>
            </w:r>
            <w:proofErr w:type="spellEnd"/>
            <w:r w:rsidR="00C77491" w:rsidRPr="008427F4">
              <w:rPr>
                <w:spacing w:val="-2"/>
                <w:sz w:val="24"/>
                <w:lang w:val="en-US"/>
              </w:rPr>
              <w:t xml:space="preserve"> </w:t>
            </w:r>
            <w:proofErr w:type="spellStart"/>
            <w:r w:rsidR="00C77491" w:rsidRPr="008427F4">
              <w:rPr>
                <w:sz w:val="24"/>
                <w:lang w:val="en-US"/>
              </w:rPr>
              <w:t>орган</w:t>
            </w:r>
            <w:proofErr w:type="spellEnd"/>
            <w:r w:rsidR="00C77491" w:rsidRPr="008427F4">
              <w:rPr>
                <w:sz w:val="24"/>
                <w:lang w:val="en-US"/>
              </w:rPr>
              <w:t>)</w:t>
            </w:r>
            <w:r w:rsidR="00C77491" w:rsidRPr="008427F4">
              <w:rPr>
                <w:spacing w:val="-2"/>
                <w:sz w:val="24"/>
                <w:lang w:val="en-US"/>
              </w:rPr>
              <w:t xml:space="preserve"> </w:t>
            </w:r>
            <w:r w:rsidR="00C77491" w:rsidRPr="008427F4">
              <w:rPr>
                <w:sz w:val="24"/>
                <w:lang w:val="en-US"/>
              </w:rPr>
              <w:t>/ГИС</w:t>
            </w:r>
          </w:p>
        </w:tc>
        <w:tc>
          <w:tcPr>
            <w:tcW w:w="1843" w:type="dxa"/>
            <w:tcBorders>
              <w:bottom w:val="nil"/>
            </w:tcBorders>
            <w:shd w:val="clear" w:color="auto" w:fill="auto"/>
          </w:tcPr>
          <w:p w:rsidR="00DA380C" w:rsidRPr="008427F4" w:rsidRDefault="00DA380C" w:rsidP="00D00051">
            <w:pPr>
              <w:pStyle w:val="TableParagraph"/>
              <w:spacing w:before="5" w:line="261" w:lineRule="exact"/>
              <w:ind w:left="109" w:right="-144"/>
              <w:rPr>
                <w:sz w:val="24"/>
                <w:lang w:val="en-US"/>
              </w:rPr>
            </w:pPr>
            <w:r w:rsidRPr="008427F4">
              <w:rPr>
                <w:sz w:val="24"/>
                <w:lang w:val="en-US"/>
              </w:rPr>
              <w:t>–</w:t>
            </w:r>
            <w:proofErr w:type="spellStart"/>
            <w:r w:rsidRPr="008427F4">
              <w:rPr>
                <w:sz w:val="24"/>
                <w:lang w:val="en-US"/>
              </w:rPr>
              <w:t>Внесение</w:t>
            </w:r>
            <w:proofErr w:type="spellEnd"/>
            <w:r w:rsidRPr="008427F4">
              <w:rPr>
                <w:spacing w:val="-12"/>
                <w:sz w:val="24"/>
                <w:lang w:val="en-US"/>
              </w:rPr>
              <w:t xml:space="preserve"> </w:t>
            </w:r>
            <w:proofErr w:type="spellStart"/>
            <w:r w:rsidRPr="008427F4">
              <w:rPr>
                <w:sz w:val="24"/>
                <w:lang w:val="en-US"/>
              </w:rPr>
              <w:t>сведени</w:t>
            </w:r>
            <w:r w:rsidR="00C77491" w:rsidRPr="008427F4">
              <w:rPr>
                <w:spacing w:val="-1"/>
                <w:sz w:val="24"/>
                <w:lang w:val="en-US"/>
              </w:rPr>
              <w:t>й</w:t>
            </w:r>
            <w:proofErr w:type="spellEnd"/>
          </w:p>
        </w:tc>
        <w:tc>
          <w:tcPr>
            <w:tcW w:w="1984" w:type="dxa"/>
            <w:tcBorders>
              <w:bottom w:val="nil"/>
            </w:tcBorders>
            <w:shd w:val="clear" w:color="auto" w:fill="auto"/>
          </w:tcPr>
          <w:p w:rsidR="00DA380C" w:rsidRPr="00C77491" w:rsidRDefault="00C77491" w:rsidP="00D00051">
            <w:pPr>
              <w:pStyle w:val="TableParagraph"/>
              <w:spacing w:before="5" w:line="261" w:lineRule="exact"/>
              <w:ind w:left="125"/>
              <w:rPr>
                <w:sz w:val="24"/>
              </w:rPr>
            </w:pPr>
            <w:r w:rsidRPr="00C77491">
              <w:rPr>
                <w:sz w:val="24"/>
              </w:rPr>
              <w:t>о</w:t>
            </w:r>
            <w:r w:rsidRPr="00C77491">
              <w:rPr>
                <w:spacing w:val="-4"/>
                <w:sz w:val="24"/>
              </w:rPr>
              <w:t xml:space="preserve"> </w:t>
            </w:r>
            <w:r w:rsidRPr="00C77491">
              <w:rPr>
                <w:sz w:val="24"/>
              </w:rPr>
              <w:t>конечном результате предоставления государственной(муниципальной) услуги</w:t>
            </w:r>
          </w:p>
        </w:tc>
      </w:tr>
      <w:tr w:rsidR="00DA380C" w:rsidTr="002046FB">
        <w:trPr>
          <w:trHeight w:val="2207"/>
        </w:trPr>
        <w:tc>
          <w:tcPr>
            <w:tcW w:w="2158"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rPr>
            </w:pPr>
          </w:p>
          <w:p w:rsidR="00DA380C" w:rsidRPr="008427F4" w:rsidRDefault="00DA380C" w:rsidP="00D00051">
            <w:pPr>
              <w:pStyle w:val="TableParagraph"/>
              <w:ind w:left="115" w:right="106" w:firstLine="2"/>
              <w:jc w:val="center"/>
              <w:rPr>
                <w:sz w:val="24"/>
              </w:rPr>
            </w:pPr>
            <w:r w:rsidRPr="008427F4">
              <w:rPr>
                <w:sz w:val="24"/>
              </w:rPr>
              <w:t>Основание для</w:t>
            </w:r>
            <w:r w:rsidRPr="008427F4">
              <w:rPr>
                <w:spacing w:val="1"/>
                <w:sz w:val="24"/>
              </w:rPr>
              <w:t xml:space="preserve"> </w:t>
            </w:r>
            <w:r w:rsidRPr="008427F4">
              <w:rPr>
                <w:sz w:val="24"/>
              </w:rPr>
              <w:t>начала</w:t>
            </w:r>
            <w:r w:rsidRPr="008427F4">
              <w:rPr>
                <w:spacing w:val="1"/>
                <w:sz w:val="24"/>
              </w:rPr>
              <w:t xml:space="preserve"> </w:t>
            </w:r>
            <w:r w:rsidRPr="008427F4">
              <w:rPr>
                <w:spacing w:val="-1"/>
                <w:sz w:val="24"/>
              </w:rPr>
              <w:t>административной</w:t>
            </w:r>
            <w:r w:rsidRPr="008427F4">
              <w:rPr>
                <w:spacing w:val="-57"/>
                <w:sz w:val="24"/>
              </w:rPr>
              <w:t xml:space="preserve"> </w:t>
            </w:r>
            <w:r w:rsidRPr="008427F4">
              <w:rPr>
                <w:sz w:val="24"/>
              </w:rPr>
              <w:t>процедуры</w:t>
            </w:r>
          </w:p>
        </w:tc>
        <w:tc>
          <w:tcPr>
            <w:tcW w:w="2678"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rPr>
                <w:b/>
                <w:sz w:val="26"/>
              </w:rPr>
            </w:pPr>
          </w:p>
          <w:p w:rsidR="00DA380C" w:rsidRPr="008427F4" w:rsidRDefault="00DA380C" w:rsidP="00D00051">
            <w:pPr>
              <w:pStyle w:val="TableParagraph"/>
              <w:spacing w:before="4"/>
              <w:rPr>
                <w:b/>
                <w:sz w:val="20"/>
              </w:rPr>
            </w:pPr>
          </w:p>
          <w:p w:rsidR="00DA380C" w:rsidRPr="008427F4" w:rsidRDefault="00DA380C" w:rsidP="00C77491">
            <w:pPr>
              <w:pStyle w:val="af"/>
              <w:jc w:val="center"/>
              <w:rPr>
                <w:lang w:val="en-US"/>
              </w:rPr>
            </w:pPr>
            <w:proofErr w:type="spellStart"/>
            <w:r w:rsidRPr="008427F4">
              <w:rPr>
                <w:lang w:val="en-US"/>
              </w:rPr>
              <w:t>Содержание</w:t>
            </w:r>
            <w:proofErr w:type="spellEnd"/>
            <w:r w:rsidRPr="008427F4">
              <w:rPr>
                <w:spacing w:val="1"/>
                <w:lang w:val="en-US"/>
              </w:rPr>
              <w:t xml:space="preserve"> </w:t>
            </w:r>
            <w:proofErr w:type="spellStart"/>
            <w:r w:rsidRPr="008427F4">
              <w:rPr>
                <w:lang w:val="en-US"/>
              </w:rPr>
              <w:t>административных</w:t>
            </w:r>
            <w:proofErr w:type="spellEnd"/>
            <w:r w:rsidRPr="008427F4">
              <w:rPr>
                <w:spacing w:val="-13"/>
                <w:lang w:val="en-US"/>
              </w:rPr>
              <w:t xml:space="preserve"> </w:t>
            </w:r>
            <w:proofErr w:type="spellStart"/>
            <w:r w:rsidRPr="008427F4">
              <w:rPr>
                <w:lang w:val="en-US"/>
              </w:rPr>
              <w:t>действий</w:t>
            </w:r>
            <w:proofErr w:type="spellEnd"/>
          </w:p>
        </w:tc>
        <w:tc>
          <w:tcPr>
            <w:tcW w:w="1842" w:type="dxa"/>
            <w:shd w:val="clear" w:color="auto" w:fill="auto"/>
          </w:tcPr>
          <w:p w:rsidR="00DA380C" w:rsidRPr="008427F4" w:rsidRDefault="00DA380C" w:rsidP="00D00051">
            <w:pPr>
              <w:pStyle w:val="TableParagraph"/>
              <w:spacing w:before="5"/>
              <w:rPr>
                <w:b/>
                <w:sz w:val="36"/>
              </w:rPr>
            </w:pPr>
          </w:p>
          <w:p w:rsidR="00DA380C" w:rsidRPr="008427F4" w:rsidRDefault="00DA380C" w:rsidP="00D00051">
            <w:pPr>
              <w:pStyle w:val="TableParagraph"/>
              <w:ind w:left="132" w:right="121" w:firstLine="1"/>
              <w:jc w:val="center"/>
              <w:rPr>
                <w:sz w:val="24"/>
              </w:rPr>
            </w:pPr>
            <w:r w:rsidRPr="008427F4">
              <w:rPr>
                <w:sz w:val="24"/>
              </w:rPr>
              <w:t>Срок</w:t>
            </w:r>
            <w:r w:rsidRPr="008427F4">
              <w:rPr>
                <w:spacing w:val="1"/>
                <w:sz w:val="24"/>
              </w:rPr>
              <w:t xml:space="preserve"> </w:t>
            </w:r>
            <w:r w:rsidRPr="008427F4">
              <w:rPr>
                <w:sz w:val="24"/>
              </w:rPr>
              <w:t>выполнения</w:t>
            </w:r>
            <w:r w:rsidRPr="008427F4">
              <w:rPr>
                <w:spacing w:val="1"/>
                <w:sz w:val="24"/>
              </w:rPr>
              <w:t xml:space="preserve"> </w:t>
            </w:r>
            <w:proofErr w:type="spellStart"/>
            <w:r w:rsidRPr="008427F4">
              <w:rPr>
                <w:spacing w:val="-1"/>
                <w:sz w:val="24"/>
              </w:rPr>
              <w:t>администрати</w:t>
            </w:r>
            <w:proofErr w:type="spellEnd"/>
            <w:r w:rsidRPr="008427F4">
              <w:rPr>
                <w:spacing w:val="-57"/>
                <w:sz w:val="24"/>
              </w:rPr>
              <w:t xml:space="preserve"> </w:t>
            </w:r>
            <w:proofErr w:type="spellStart"/>
            <w:r w:rsidRPr="008427F4">
              <w:rPr>
                <w:sz w:val="24"/>
              </w:rPr>
              <w:t>вных</w:t>
            </w:r>
            <w:proofErr w:type="spellEnd"/>
            <w:r w:rsidRPr="008427F4">
              <w:rPr>
                <w:spacing w:val="1"/>
                <w:sz w:val="24"/>
              </w:rPr>
              <w:t xml:space="preserve"> </w:t>
            </w:r>
            <w:r w:rsidRPr="008427F4">
              <w:rPr>
                <w:sz w:val="24"/>
              </w:rPr>
              <w:t>действий</w:t>
            </w:r>
          </w:p>
        </w:tc>
        <w:tc>
          <w:tcPr>
            <w:tcW w:w="1985" w:type="dxa"/>
            <w:shd w:val="clear" w:color="auto" w:fill="auto"/>
          </w:tcPr>
          <w:p w:rsidR="00DA380C" w:rsidRPr="008427F4" w:rsidRDefault="00DA380C" w:rsidP="00D00051">
            <w:pPr>
              <w:pStyle w:val="TableParagraph"/>
              <w:spacing w:line="270" w:lineRule="atLeast"/>
              <w:ind w:left="120" w:right="89" w:hanging="1"/>
              <w:jc w:val="center"/>
              <w:rPr>
                <w:sz w:val="24"/>
              </w:rPr>
            </w:pPr>
            <w:r w:rsidRPr="008427F4">
              <w:rPr>
                <w:sz w:val="24"/>
              </w:rPr>
              <w:t>Должностное</w:t>
            </w:r>
            <w:r w:rsidRPr="008427F4">
              <w:rPr>
                <w:spacing w:val="1"/>
                <w:sz w:val="24"/>
              </w:rPr>
              <w:t xml:space="preserve"> </w:t>
            </w:r>
            <w:r w:rsidRPr="008427F4">
              <w:rPr>
                <w:sz w:val="24"/>
              </w:rPr>
              <w:t>лицо,</w:t>
            </w:r>
            <w:r w:rsidRPr="008427F4">
              <w:rPr>
                <w:spacing w:val="1"/>
                <w:sz w:val="24"/>
              </w:rPr>
              <w:t xml:space="preserve"> </w:t>
            </w:r>
            <w:r w:rsidRPr="008427F4">
              <w:rPr>
                <w:sz w:val="24"/>
              </w:rPr>
              <w:t>ответственное</w:t>
            </w:r>
            <w:r w:rsidRPr="008427F4">
              <w:rPr>
                <w:spacing w:val="-58"/>
                <w:sz w:val="24"/>
              </w:rPr>
              <w:t xml:space="preserve"> </w:t>
            </w:r>
            <w:r w:rsidRPr="008427F4">
              <w:rPr>
                <w:sz w:val="24"/>
              </w:rPr>
              <w:t>за</w:t>
            </w:r>
            <w:r w:rsidRPr="008427F4">
              <w:rPr>
                <w:spacing w:val="1"/>
                <w:sz w:val="24"/>
              </w:rPr>
              <w:t xml:space="preserve"> </w:t>
            </w:r>
            <w:r w:rsidRPr="008427F4">
              <w:rPr>
                <w:sz w:val="24"/>
              </w:rPr>
              <w:t>выполнение</w:t>
            </w:r>
            <w:r w:rsidRPr="008427F4">
              <w:rPr>
                <w:spacing w:val="1"/>
                <w:sz w:val="24"/>
              </w:rPr>
              <w:t xml:space="preserve"> </w:t>
            </w:r>
            <w:proofErr w:type="spellStart"/>
            <w:r w:rsidRPr="008427F4">
              <w:rPr>
                <w:sz w:val="24"/>
              </w:rPr>
              <w:t>администрати</w:t>
            </w:r>
            <w:proofErr w:type="spellEnd"/>
            <w:r w:rsidRPr="008427F4">
              <w:rPr>
                <w:spacing w:val="-57"/>
                <w:sz w:val="24"/>
              </w:rPr>
              <w:t xml:space="preserve"> </w:t>
            </w:r>
            <w:proofErr w:type="spellStart"/>
            <w:r w:rsidRPr="008427F4">
              <w:rPr>
                <w:sz w:val="24"/>
              </w:rPr>
              <w:t>вного</w:t>
            </w:r>
            <w:proofErr w:type="spellEnd"/>
            <w:r w:rsidRPr="008427F4">
              <w:rPr>
                <w:spacing w:val="1"/>
                <w:sz w:val="24"/>
              </w:rPr>
              <w:t xml:space="preserve"> </w:t>
            </w:r>
            <w:r w:rsidRPr="008427F4">
              <w:rPr>
                <w:sz w:val="24"/>
              </w:rPr>
              <w:t>действия</w:t>
            </w:r>
          </w:p>
        </w:tc>
        <w:tc>
          <w:tcPr>
            <w:tcW w:w="1559" w:type="dxa"/>
            <w:shd w:val="clear" w:color="auto" w:fill="auto"/>
          </w:tcPr>
          <w:p w:rsidR="00DA380C" w:rsidRPr="008427F4" w:rsidRDefault="00DA380C" w:rsidP="00D00051">
            <w:pPr>
              <w:pStyle w:val="TableParagraph"/>
              <w:spacing w:before="143"/>
              <w:ind w:left="140" w:right="108"/>
              <w:jc w:val="center"/>
              <w:rPr>
                <w:sz w:val="24"/>
              </w:rPr>
            </w:pPr>
            <w:r w:rsidRPr="008427F4">
              <w:rPr>
                <w:sz w:val="24"/>
              </w:rPr>
              <w:t>Место</w:t>
            </w:r>
            <w:r w:rsidRPr="008427F4">
              <w:rPr>
                <w:spacing w:val="1"/>
                <w:sz w:val="24"/>
              </w:rPr>
              <w:t xml:space="preserve"> </w:t>
            </w:r>
            <w:r w:rsidRPr="008427F4">
              <w:rPr>
                <w:sz w:val="24"/>
              </w:rPr>
              <w:t>выполнения</w:t>
            </w:r>
            <w:r w:rsidRPr="008427F4">
              <w:rPr>
                <w:spacing w:val="1"/>
                <w:sz w:val="24"/>
              </w:rPr>
              <w:t xml:space="preserve"> </w:t>
            </w:r>
            <w:r w:rsidRPr="008427F4">
              <w:rPr>
                <w:sz w:val="24"/>
              </w:rPr>
              <w:t>административного действия/</w:t>
            </w:r>
            <w:r w:rsidRPr="008427F4">
              <w:rPr>
                <w:spacing w:val="1"/>
                <w:sz w:val="24"/>
              </w:rPr>
              <w:t xml:space="preserve"> </w:t>
            </w:r>
            <w:r w:rsidRPr="008427F4">
              <w:rPr>
                <w:sz w:val="24"/>
              </w:rPr>
              <w:t>используемая</w:t>
            </w:r>
            <w:r w:rsidRPr="008427F4">
              <w:rPr>
                <w:spacing w:val="1"/>
                <w:sz w:val="24"/>
              </w:rPr>
              <w:t xml:space="preserve"> </w:t>
            </w:r>
            <w:r w:rsidRPr="008427F4">
              <w:rPr>
                <w:spacing w:val="-1"/>
                <w:sz w:val="24"/>
              </w:rPr>
              <w:t>информационная</w:t>
            </w:r>
            <w:r w:rsidRPr="008427F4">
              <w:rPr>
                <w:spacing w:val="-57"/>
                <w:sz w:val="24"/>
              </w:rPr>
              <w:t xml:space="preserve"> </w:t>
            </w:r>
            <w:r w:rsidRPr="008427F4">
              <w:rPr>
                <w:sz w:val="24"/>
              </w:rPr>
              <w:t>система</w:t>
            </w:r>
          </w:p>
        </w:tc>
        <w:tc>
          <w:tcPr>
            <w:tcW w:w="1843"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sz w:val="34"/>
              </w:rPr>
            </w:pPr>
          </w:p>
          <w:p w:rsidR="00DA380C" w:rsidRPr="008427F4" w:rsidRDefault="00DA380C" w:rsidP="00C77491">
            <w:pPr>
              <w:pStyle w:val="TableParagraph"/>
              <w:ind w:left="493" w:right="142" w:hanging="19"/>
              <w:jc w:val="both"/>
              <w:rPr>
                <w:sz w:val="24"/>
                <w:lang w:val="en-US"/>
              </w:rPr>
            </w:pPr>
            <w:proofErr w:type="spellStart"/>
            <w:r w:rsidRPr="008427F4">
              <w:rPr>
                <w:spacing w:val="-1"/>
                <w:sz w:val="24"/>
                <w:lang w:val="en-US"/>
              </w:rPr>
              <w:t>Критерии</w:t>
            </w:r>
            <w:proofErr w:type="spellEnd"/>
            <w:r w:rsidRPr="008427F4">
              <w:rPr>
                <w:spacing w:val="-58"/>
                <w:sz w:val="24"/>
                <w:lang w:val="en-US"/>
              </w:rPr>
              <w:t xml:space="preserve"> </w:t>
            </w:r>
            <w:proofErr w:type="spellStart"/>
            <w:r w:rsidRPr="008427F4">
              <w:rPr>
                <w:sz w:val="24"/>
                <w:lang w:val="en-US"/>
              </w:rPr>
              <w:t>принятия</w:t>
            </w:r>
            <w:proofErr w:type="spellEnd"/>
            <w:r w:rsidRPr="008427F4">
              <w:rPr>
                <w:spacing w:val="-58"/>
                <w:sz w:val="24"/>
                <w:lang w:val="en-US"/>
              </w:rPr>
              <w:t xml:space="preserve"> </w:t>
            </w:r>
            <w:proofErr w:type="spellStart"/>
            <w:r w:rsidRPr="008427F4">
              <w:rPr>
                <w:sz w:val="24"/>
                <w:lang w:val="en-US"/>
              </w:rPr>
              <w:t>решения</w:t>
            </w:r>
            <w:proofErr w:type="spellEnd"/>
          </w:p>
        </w:tc>
        <w:tc>
          <w:tcPr>
            <w:tcW w:w="1984" w:type="dxa"/>
            <w:shd w:val="clear" w:color="auto" w:fill="auto"/>
          </w:tcPr>
          <w:p w:rsidR="00DA380C" w:rsidRPr="008427F4" w:rsidRDefault="00DA380C" w:rsidP="00D00051">
            <w:pPr>
              <w:pStyle w:val="TableParagraph"/>
              <w:rPr>
                <w:b/>
                <w:sz w:val="26"/>
              </w:rPr>
            </w:pPr>
          </w:p>
          <w:p w:rsidR="00DA380C" w:rsidRPr="008427F4" w:rsidRDefault="00DA380C" w:rsidP="00D00051">
            <w:pPr>
              <w:pStyle w:val="TableParagraph"/>
              <w:spacing w:before="5"/>
              <w:rPr>
                <w:b/>
              </w:rPr>
            </w:pPr>
          </w:p>
          <w:p w:rsidR="00C77491" w:rsidRDefault="00DA380C" w:rsidP="00D00051">
            <w:pPr>
              <w:pStyle w:val="TableParagraph"/>
              <w:ind w:left="162" w:right="150" w:firstLine="3"/>
              <w:jc w:val="center"/>
              <w:rPr>
                <w:sz w:val="24"/>
              </w:rPr>
            </w:pPr>
            <w:r w:rsidRPr="008427F4">
              <w:rPr>
                <w:sz w:val="24"/>
              </w:rPr>
              <w:t>Результат</w:t>
            </w:r>
            <w:r w:rsidRPr="008427F4">
              <w:rPr>
                <w:spacing w:val="1"/>
                <w:sz w:val="24"/>
              </w:rPr>
              <w:t xml:space="preserve"> </w:t>
            </w:r>
            <w:r w:rsidRPr="008427F4">
              <w:rPr>
                <w:spacing w:val="-1"/>
                <w:sz w:val="24"/>
              </w:rPr>
              <w:t>административного</w:t>
            </w:r>
            <w:r w:rsidRPr="008427F4">
              <w:rPr>
                <w:spacing w:val="-57"/>
                <w:sz w:val="24"/>
              </w:rPr>
              <w:t xml:space="preserve"> </w:t>
            </w:r>
            <w:r w:rsidRPr="008427F4">
              <w:rPr>
                <w:sz w:val="24"/>
              </w:rPr>
              <w:t>действия,</w:t>
            </w:r>
          </w:p>
          <w:p w:rsidR="00DA380C" w:rsidRPr="008427F4" w:rsidRDefault="00DA380C" w:rsidP="00D00051">
            <w:pPr>
              <w:pStyle w:val="TableParagraph"/>
              <w:ind w:left="162" w:right="150" w:firstLine="3"/>
              <w:jc w:val="center"/>
              <w:rPr>
                <w:sz w:val="24"/>
              </w:rPr>
            </w:pPr>
            <w:r w:rsidRPr="008427F4">
              <w:rPr>
                <w:sz w:val="24"/>
              </w:rPr>
              <w:t>способ</w:t>
            </w:r>
            <w:r w:rsidRPr="008427F4">
              <w:rPr>
                <w:spacing w:val="1"/>
                <w:sz w:val="24"/>
              </w:rPr>
              <w:t xml:space="preserve"> </w:t>
            </w:r>
            <w:r w:rsidRPr="008427F4">
              <w:rPr>
                <w:sz w:val="24"/>
              </w:rPr>
              <w:t>фиксации</w:t>
            </w:r>
          </w:p>
        </w:tc>
      </w:tr>
      <w:tr w:rsidR="00DA380C" w:rsidTr="002046FB">
        <w:trPr>
          <w:trHeight w:val="275"/>
        </w:trPr>
        <w:tc>
          <w:tcPr>
            <w:tcW w:w="2158" w:type="dxa"/>
            <w:shd w:val="clear" w:color="auto" w:fill="auto"/>
          </w:tcPr>
          <w:p w:rsidR="00DA380C" w:rsidRPr="008427F4" w:rsidRDefault="00DA380C" w:rsidP="00D00051">
            <w:pPr>
              <w:pStyle w:val="TableParagraph"/>
              <w:spacing w:before="5" w:line="251" w:lineRule="exact"/>
              <w:ind w:left="10"/>
              <w:jc w:val="center"/>
              <w:rPr>
                <w:sz w:val="24"/>
                <w:lang w:val="en-US"/>
              </w:rPr>
            </w:pPr>
            <w:r w:rsidRPr="008427F4">
              <w:rPr>
                <w:sz w:val="24"/>
                <w:lang w:val="en-US"/>
              </w:rPr>
              <w:t>1</w:t>
            </w:r>
          </w:p>
        </w:tc>
        <w:tc>
          <w:tcPr>
            <w:tcW w:w="2678"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2</w:t>
            </w:r>
          </w:p>
        </w:tc>
        <w:tc>
          <w:tcPr>
            <w:tcW w:w="1842" w:type="dxa"/>
            <w:shd w:val="clear" w:color="auto" w:fill="auto"/>
          </w:tcPr>
          <w:p w:rsidR="00DA380C" w:rsidRPr="008427F4" w:rsidRDefault="00DA380C" w:rsidP="00D00051">
            <w:pPr>
              <w:pStyle w:val="TableParagraph"/>
              <w:spacing w:before="5" w:line="251" w:lineRule="exact"/>
              <w:ind w:left="11"/>
              <w:jc w:val="center"/>
              <w:rPr>
                <w:sz w:val="24"/>
                <w:lang w:val="en-US"/>
              </w:rPr>
            </w:pPr>
            <w:r w:rsidRPr="008427F4">
              <w:rPr>
                <w:sz w:val="24"/>
                <w:lang w:val="en-US"/>
              </w:rPr>
              <w:t>3</w:t>
            </w:r>
          </w:p>
        </w:tc>
        <w:tc>
          <w:tcPr>
            <w:tcW w:w="1985" w:type="dxa"/>
            <w:shd w:val="clear" w:color="auto" w:fill="auto"/>
          </w:tcPr>
          <w:p w:rsidR="00DA380C" w:rsidRPr="008427F4" w:rsidRDefault="00DA380C" w:rsidP="00D00051">
            <w:pPr>
              <w:pStyle w:val="TableParagraph"/>
              <w:spacing w:before="5" w:line="251" w:lineRule="exact"/>
              <w:ind w:left="29"/>
              <w:jc w:val="center"/>
              <w:rPr>
                <w:sz w:val="24"/>
                <w:lang w:val="en-US"/>
              </w:rPr>
            </w:pPr>
            <w:r w:rsidRPr="008427F4">
              <w:rPr>
                <w:sz w:val="24"/>
                <w:lang w:val="en-US"/>
              </w:rPr>
              <w:t>4</w:t>
            </w:r>
          </w:p>
        </w:tc>
        <w:tc>
          <w:tcPr>
            <w:tcW w:w="1559" w:type="dxa"/>
            <w:shd w:val="clear" w:color="auto" w:fill="auto"/>
          </w:tcPr>
          <w:p w:rsidR="00DA380C" w:rsidRPr="008427F4" w:rsidRDefault="00DA380C" w:rsidP="00D00051">
            <w:pPr>
              <w:pStyle w:val="TableParagraph"/>
              <w:spacing w:before="5" w:line="251" w:lineRule="exact"/>
              <w:ind w:left="30"/>
              <w:jc w:val="center"/>
              <w:rPr>
                <w:sz w:val="24"/>
                <w:lang w:val="en-US"/>
              </w:rPr>
            </w:pPr>
            <w:r w:rsidRPr="008427F4">
              <w:rPr>
                <w:sz w:val="24"/>
                <w:lang w:val="en-US"/>
              </w:rPr>
              <w:t>5</w:t>
            </w:r>
          </w:p>
        </w:tc>
        <w:tc>
          <w:tcPr>
            <w:tcW w:w="1843" w:type="dxa"/>
            <w:shd w:val="clear" w:color="auto" w:fill="auto"/>
          </w:tcPr>
          <w:p w:rsidR="00DA380C" w:rsidRPr="008427F4" w:rsidRDefault="00DA380C" w:rsidP="00D00051">
            <w:pPr>
              <w:pStyle w:val="TableParagraph"/>
              <w:spacing w:before="5" w:line="251" w:lineRule="exact"/>
              <w:ind w:left="12"/>
              <w:jc w:val="center"/>
              <w:rPr>
                <w:sz w:val="24"/>
                <w:lang w:val="en-US"/>
              </w:rPr>
            </w:pPr>
            <w:r w:rsidRPr="008427F4">
              <w:rPr>
                <w:sz w:val="24"/>
                <w:lang w:val="en-US"/>
              </w:rPr>
              <w:t>6</w:t>
            </w:r>
          </w:p>
        </w:tc>
        <w:tc>
          <w:tcPr>
            <w:tcW w:w="1984" w:type="dxa"/>
            <w:shd w:val="clear" w:color="auto" w:fill="auto"/>
          </w:tcPr>
          <w:p w:rsidR="00DA380C" w:rsidRPr="008427F4" w:rsidRDefault="00DA380C" w:rsidP="00D00051">
            <w:pPr>
              <w:pStyle w:val="TableParagraph"/>
              <w:spacing w:before="5" w:line="251" w:lineRule="exact"/>
              <w:ind w:left="13"/>
              <w:jc w:val="center"/>
              <w:rPr>
                <w:sz w:val="24"/>
                <w:lang w:val="en-US"/>
              </w:rPr>
            </w:pPr>
            <w:r w:rsidRPr="008427F4">
              <w:rPr>
                <w:sz w:val="24"/>
                <w:lang w:val="en-US"/>
              </w:rPr>
              <w:t>7</w:t>
            </w:r>
          </w:p>
        </w:tc>
      </w:tr>
      <w:tr w:rsidR="00DA380C" w:rsidTr="002046FB">
        <w:trPr>
          <w:trHeight w:val="5519"/>
        </w:trPr>
        <w:tc>
          <w:tcPr>
            <w:tcW w:w="2158" w:type="dxa"/>
            <w:vMerge w:val="restart"/>
            <w:shd w:val="clear" w:color="auto" w:fill="auto"/>
          </w:tcPr>
          <w:p w:rsidR="00DA380C" w:rsidRPr="008427F4" w:rsidRDefault="00DA380C" w:rsidP="00D00051">
            <w:pPr>
              <w:pStyle w:val="TableParagraph"/>
              <w:rPr>
                <w:sz w:val="24"/>
                <w:lang w:val="en-US"/>
              </w:rPr>
            </w:pPr>
          </w:p>
        </w:tc>
        <w:tc>
          <w:tcPr>
            <w:tcW w:w="2678" w:type="dxa"/>
            <w:shd w:val="clear" w:color="auto" w:fill="auto"/>
          </w:tcPr>
          <w:p w:rsidR="00DA380C" w:rsidRPr="008427F4" w:rsidRDefault="00DA380C" w:rsidP="00C77491">
            <w:pPr>
              <w:pStyle w:val="TableParagraph"/>
              <w:spacing w:before="5"/>
              <w:ind w:left="108" w:right="142"/>
              <w:rPr>
                <w:sz w:val="24"/>
              </w:rPr>
            </w:pPr>
            <w:r w:rsidRPr="008427F4">
              <w:rPr>
                <w:sz w:val="24"/>
              </w:rPr>
              <w:t>Направление в</w:t>
            </w:r>
            <w:r w:rsidRPr="008427F4">
              <w:rPr>
                <w:spacing w:val="1"/>
                <w:sz w:val="24"/>
              </w:rPr>
              <w:t xml:space="preserve"> </w:t>
            </w:r>
            <w:r w:rsidRPr="008427F4">
              <w:rPr>
                <w:sz w:val="24"/>
              </w:rPr>
              <w:t>многофункциональный</w:t>
            </w:r>
            <w:r w:rsidRPr="008427F4">
              <w:rPr>
                <w:spacing w:val="1"/>
                <w:sz w:val="24"/>
              </w:rPr>
              <w:t xml:space="preserve"> </w:t>
            </w:r>
            <w:r w:rsidRPr="008427F4">
              <w:rPr>
                <w:sz w:val="24"/>
              </w:rPr>
              <w:t>центр результата</w:t>
            </w:r>
            <w:r w:rsidRPr="008427F4">
              <w:rPr>
                <w:spacing w:val="1"/>
                <w:sz w:val="24"/>
              </w:rPr>
              <w:t xml:space="preserve"> </w:t>
            </w:r>
            <w:r w:rsidRPr="008427F4">
              <w:rPr>
                <w:sz w:val="24"/>
              </w:rPr>
              <w:t>государственной</w:t>
            </w:r>
            <w:r w:rsidRPr="008427F4">
              <w:rPr>
                <w:spacing w:val="1"/>
                <w:sz w:val="24"/>
              </w:rPr>
              <w:t xml:space="preserve"> </w:t>
            </w:r>
            <w:r w:rsidRPr="008427F4">
              <w:rPr>
                <w:sz w:val="24"/>
              </w:rPr>
              <w:t>(муниципальной)</w:t>
            </w:r>
            <w:r w:rsidR="00C77491">
              <w:rPr>
                <w:sz w:val="24"/>
              </w:rPr>
              <w:t xml:space="preserve"> </w:t>
            </w:r>
            <w:r w:rsidRPr="008427F4">
              <w:rPr>
                <w:sz w:val="24"/>
              </w:rPr>
              <w:t>услуги,</w:t>
            </w:r>
            <w:r w:rsidRPr="008427F4">
              <w:rPr>
                <w:spacing w:val="1"/>
                <w:sz w:val="24"/>
              </w:rPr>
              <w:t xml:space="preserve"> </w:t>
            </w:r>
            <w:r w:rsidRPr="008427F4">
              <w:rPr>
                <w:sz w:val="24"/>
              </w:rPr>
              <w:t>указанного в пункте2.19</w:t>
            </w:r>
            <w:r w:rsidRPr="008427F4">
              <w:rPr>
                <w:spacing w:val="1"/>
                <w:sz w:val="24"/>
              </w:rPr>
              <w:t xml:space="preserve"> </w:t>
            </w:r>
            <w:r w:rsidRPr="008427F4">
              <w:rPr>
                <w:sz w:val="24"/>
              </w:rPr>
              <w:t>Административного</w:t>
            </w:r>
            <w:r w:rsidRPr="008427F4">
              <w:rPr>
                <w:spacing w:val="1"/>
                <w:sz w:val="24"/>
              </w:rPr>
              <w:t xml:space="preserve"> </w:t>
            </w:r>
            <w:proofErr w:type="spellStart"/>
            <w:proofErr w:type="gramStart"/>
            <w:r w:rsidRPr="008427F4">
              <w:rPr>
                <w:sz w:val="24"/>
              </w:rPr>
              <w:t>регламента,в</w:t>
            </w:r>
            <w:proofErr w:type="spellEnd"/>
            <w:proofErr w:type="gramEnd"/>
            <w:r w:rsidRPr="008427F4">
              <w:rPr>
                <w:sz w:val="24"/>
              </w:rPr>
              <w:t xml:space="preserve"> форме</w:t>
            </w:r>
            <w:r w:rsidRPr="008427F4">
              <w:rPr>
                <w:spacing w:val="1"/>
                <w:sz w:val="24"/>
              </w:rPr>
              <w:t xml:space="preserve"> </w:t>
            </w:r>
            <w:r w:rsidRPr="008427F4">
              <w:rPr>
                <w:sz w:val="24"/>
              </w:rPr>
              <w:t>электронного документа,</w:t>
            </w:r>
            <w:r w:rsidRPr="008427F4">
              <w:rPr>
                <w:spacing w:val="-57"/>
                <w:sz w:val="24"/>
              </w:rPr>
              <w:t xml:space="preserve"> </w:t>
            </w:r>
            <w:r w:rsidRPr="008427F4">
              <w:rPr>
                <w:sz w:val="24"/>
              </w:rPr>
              <w:t>подписанного усиленной</w:t>
            </w:r>
            <w:r w:rsidRPr="008427F4">
              <w:rPr>
                <w:spacing w:val="-57"/>
                <w:sz w:val="24"/>
              </w:rPr>
              <w:t xml:space="preserve"> </w:t>
            </w:r>
            <w:r w:rsidRPr="008427F4">
              <w:rPr>
                <w:sz w:val="24"/>
              </w:rPr>
              <w:t>квалифицированной</w:t>
            </w:r>
            <w:r w:rsidRPr="008427F4">
              <w:rPr>
                <w:spacing w:val="1"/>
                <w:sz w:val="24"/>
              </w:rPr>
              <w:t xml:space="preserve"> </w:t>
            </w:r>
            <w:r w:rsidRPr="008427F4">
              <w:rPr>
                <w:sz w:val="24"/>
              </w:rPr>
              <w:t>электронной подписью</w:t>
            </w:r>
            <w:r w:rsidRPr="008427F4">
              <w:rPr>
                <w:spacing w:val="1"/>
                <w:sz w:val="24"/>
              </w:rPr>
              <w:t xml:space="preserve"> </w:t>
            </w:r>
            <w:r w:rsidRPr="008427F4">
              <w:rPr>
                <w:sz w:val="24"/>
              </w:rPr>
              <w:t>уполномоченного</w:t>
            </w:r>
            <w:r w:rsidRPr="008427F4">
              <w:rPr>
                <w:spacing w:val="1"/>
                <w:sz w:val="24"/>
              </w:rPr>
              <w:t xml:space="preserve"> </w:t>
            </w:r>
            <w:r w:rsidRPr="008427F4">
              <w:rPr>
                <w:sz w:val="24"/>
              </w:rPr>
              <w:t>должностного лица</w:t>
            </w:r>
            <w:r w:rsidRPr="008427F4">
              <w:rPr>
                <w:spacing w:val="1"/>
                <w:sz w:val="24"/>
              </w:rPr>
              <w:t xml:space="preserve"> </w:t>
            </w:r>
            <w:r w:rsidRPr="008427F4">
              <w:rPr>
                <w:sz w:val="24"/>
              </w:rPr>
              <w:t>Уполномоченного</w:t>
            </w:r>
            <w:r w:rsidRPr="008427F4">
              <w:rPr>
                <w:spacing w:val="-14"/>
                <w:sz w:val="24"/>
              </w:rPr>
              <w:t xml:space="preserve"> </w:t>
            </w:r>
            <w:r w:rsidRPr="008427F4">
              <w:rPr>
                <w:sz w:val="24"/>
              </w:rPr>
              <w:t>органа</w:t>
            </w:r>
          </w:p>
        </w:tc>
        <w:tc>
          <w:tcPr>
            <w:tcW w:w="1842" w:type="dxa"/>
            <w:shd w:val="clear" w:color="auto" w:fill="auto"/>
          </w:tcPr>
          <w:p w:rsidR="00DA380C" w:rsidRPr="008427F4" w:rsidRDefault="00DA380C" w:rsidP="00C77491">
            <w:pPr>
              <w:pStyle w:val="TableParagraph"/>
              <w:spacing w:before="5"/>
              <w:ind w:left="108"/>
              <w:rPr>
                <w:sz w:val="24"/>
              </w:rPr>
            </w:pPr>
            <w:r w:rsidRPr="008427F4">
              <w:rPr>
                <w:sz w:val="24"/>
              </w:rPr>
              <w:t>в сроки,</w:t>
            </w:r>
            <w:r w:rsidRPr="008427F4">
              <w:rPr>
                <w:spacing w:val="1"/>
                <w:sz w:val="24"/>
              </w:rPr>
              <w:t xml:space="preserve"> </w:t>
            </w:r>
            <w:proofErr w:type="spellStart"/>
            <w:r w:rsidRPr="008427F4">
              <w:rPr>
                <w:sz w:val="24"/>
              </w:rPr>
              <w:t>установленны</w:t>
            </w:r>
            <w:proofErr w:type="spellEnd"/>
            <w:r w:rsidRPr="008427F4">
              <w:rPr>
                <w:spacing w:val="-58"/>
                <w:sz w:val="24"/>
              </w:rPr>
              <w:t xml:space="preserve"> </w:t>
            </w:r>
            <w:r w:rsidRPr="008427F4">
              <w:rPr>
                <w:sz w:val="24"/>
              </w:rPr>
              <w:t>е</w:t>
            </w:r>
            <w:r w:rsidRPr="008427F4">
              <w:rPr>
                <w:spacing w:val="1"/>
                <w:sz w:val="24"/>
              </w:rPr>
              <w:t xml:space="preserve"> </w:t>
            </w:r>
            <w:r w:rsidRPr="008427F4">
              <w:rPr>
                <w:sz w:val="24"/>
              </w:rPr>
              <w:t>соглашением</w:t>
            </w:r>
            <w:r w:rsidRPr="008427F4">
              <w:rPr>
                <w:spacing w:val="1"/>
                <w:sz w:val="24"/>
              </w:rPr>
              <w:t xml:space="preserve"> </w:t>
            </w:r>
            <w:r w:rsidRPr="008427F4">
              <w:rPr>
                <w:sz w:val="24"/>
              </w:rPr>
              <w:t>о</w:t>
            </w:r>
            <w:r w:rsidRPr="008427F4">
              <w:rPr>
                <w:spacing w:val="1"/>
                <w:sz w:val="24"/>
              </w:rPr>
              <w:t xml:space="preserve"> </w:t>
            </w:r>
            <w:proofErr w:type="spellStart"/>
            <w:r w:rsidRPr="008427F4">
              <w:rPr>
                <w:sz w:val="24"/>
              </w:rPr>
              <w:t>взаимодейств</w:t>
            </w:r>
            <w:proofErr w:type="spellEnd"/>
            <w:r w:rsidRPr="008427F4">
              <w:rPr>
                <w:spacing w:val="-57"/>
                <w:sz w:val="24"/>
              </w:rPr>
              <w:t xml:space="preserve"> </w:t>
            </w:r>
            <w:proofErr w:type="spellStart"/>
            <w:r w:rsidRPr="008427F4">
              <w:rPr>
                <w:sz w:val="24"/>
              </w:rPr>
              <w:t>ии</w:t>
            </w:r>
            <w:proofErr w:type="spellEnd"/>
            <w:r w:rsidRPr="008427F4">
              <w:rPr>
                <w:sz w:val="24"/>
              </w:rPr>
              <w:t xml:space="preserve"> между</w:t>
            </w:r>
            <w:r w:rsidRPr="008427F4">
              <w:rPr>
                <w:spacing w:val="1"/>
                <w:sz w:val="24"/>
              </w:rPr>
              <w:t xml:space="preserve"> </w:t>
            </w:r>
            <w:r w:rsidRPr="008427F4">
              <w:rPr>
                <w:sz w:val="24"/>
              </w:rPr>
              <w:t>Уполномочен</w:t>
            </w:r>
            <w:r w:rsidRPr="008427F4">
              <w:rPr>
                <w:spacing w:val="-57"/>
                <w:sz w:val="24"/>
              </w:rPr>
              <w:t xml:space="preserve"> </w:t>
            </w:r>
            <w:proofErr w:type="spellStart"/>
            <w:r w:rsidRPr="008427F4">
              <w:rPr>
                <w:sz w:val="24"/>
              </w:rPr>
              <w:t>ным</w:t>
            </w:r>
            <w:proofErr w:type="spellEnd"/>
            <w:r w:rsidRPr="008427F4">
              <w:rPr>
                <w:sz w:val="24"/>
              </w:rPr>
              <w:t xml:space="preserve"> органом</w:t>
            </w:r>
            <w:r w:rsidRPr="008427F4">
              <w:rPr>
                <w:spacing w:val="1"/>
                <w:sz w:val="24"/>
              </w:rPr>
              <w:t xml:space="preserve"> </w:t>
            </w:r>
            <w:r w:rsidRPr="008427F4">
              <w:rPr>
                <w:sz w:val="24"/>
              </w:rPr>
              <w:t>и</w:t>
            </w:r>
            <w:r w:rsidRPr="008427F4">
              <w:rPr>
                <w:spacing w:val="1"/>
                <w:sz w:val="24"/>
              </w:rPr>
              <w:t xml:space="preserve"> </w:t>
            </w:r>
            <w:proofErr w:type="spellStart"/>
            <w:r w:rsidRPr="008427F4">
              <w:rPr>
                <w:sz w:val="24"/>
              </w:rPr>
              <w:t>многофункци</w:t>
            </w:r>
            <w:proofErr w:type="spellEnd"/>
            <w:r w:rsidRPr="008427F4">
              <w:rPr>
                <w:spacing w:val="-57"/>
                <w:sz w:val="24"/>
              </w:rPr>
              <w:t xml:space="preserve"> </w:t>
            </w:r>
            <w:proofErr w:type="spellStart"/>
            <w:r w:rsidRPr="008427F4">
              <w:rPr>
                <w:sz w:val="24"/>
              </w:rPr>
              <w:t>ональным</w:t>
            </w:r>
            <w:proofErr w:type="spellEnd"/>
            <w:r w:rsidRPr="008427F4">
              <w:rPr>
                <w:spacing w:val="1"/>
                <w:sz w:val="24"/>
              </w:rPr>
              <w:t xml:space="preserve"> </w:t>
            </w:r>
            <w:r w:rsidRPr="008427F4">
              <w:rPr>
                <w:sz w:val="24"/>
              </w:rPr>
              <w:t>центром</w:t>
            </w:r>
          </w:p>
        </w:tc>
        <w:tc>
          <w:tcPr>
            <w:tcW w:w="1985" w:type="dxa"/>
            <w:shd w:val="clear" w:color="auto" w:fill="auto"/>
          </w:tcPr>
          <w:p w:rsidR="00DA380C" w:rsidRPr="008427F4" w:rsidRDefault="00DA380C" w:rsidP="00D00051">
            <w:pPr>
              <w:pStyle w:val="TableParagraph"/>
              <w:spacing w:before="5"/>
              <w:ind w:left="108" w:right="83"/>
              <w:rPr>
                <w:sz w:val="24"/>
              </w:rPr>
            </w:pPr>
            <w:r w:rsidRPr="008427F4">
              <w:rPr>
                <w:sz w:val="24"/>
              </w:rPr>
              <w:t>должностное</w:t>
            </w:r>
            <w:r w:rsidRPr="008427F4">
              <w:rPr>
                <w:spacing w:val="1"/>
                <w:sz w:val="24"/>
              </w:rPr>
              <w:t xml:space="preserve"> </w:t>
            </w:r>
            <w:r w:rsidRPr="008427F4">
              <w:rPr>
                <w:sz w:val="24"/>
              </w:rPr>
              <w:t>лицо</w:t>
            </w:r>
            <w:r w:rsidRPr="008427F4">
              <w:rPr>
                <w:spacing w:val="1"/>
                <w:sz w:val="24"/>
              </w:rPr>
              <w:t xml:space="preserve"> </w:t>
            </w:r>
            <w:r w:rsidRPr="008427F4">
              <w:rPr>
                <w:sz w:val="24"/>
              </w:rPr>
              <w:t>Уполномочен</w:t>
            </w:r>
            <w:r w:rsidRPr="008427F4">
              <w:rPr>
                <w:spacing w:val="-57"/>
                <w:sz w:val="24"/>
              </w:rPr>
              <w:t xml:space="preserve"> </w:t>
            </w:r>
            <w:proofErr w:type="spellStart"/>
            <w:r w:rsidRPr="008427F4">
              <w:rPr>
                <w:sz w:val="24"/>
              </w:rPr>
              <w:t>ного</w:t>
            </w:r>
            <w:proofErr w:type="spellEnd"/>
            <w:r w:rsidRPr="008427F4">
              <w:rPr>
                <w:sz w:val="24"/>
              </w:rPr>
              <w:t xml:space="preserve"> органа,</w:t>
            </w:r>
            <w:r w:rsidRPr="008427F4">
              <w:rPr>
                <w:spacing w:val="1"/>
                <w:sz w:val="24"/>
              </w:rPr>
              <w:t xml:space="preserve"> </w:t>
            </w:r>
            <w:r w:rsidRPr="008427F4">
              <w:rPr>
                <w:sz w:val="24"/>
              </w:rPr>
              <w:t>ответственное</w:t>
            </w:r>
            <w:r w:rsidRPr="008427F4">
              <w:rPr>
                <w:spacing w:val="-58"/>
                <w:sz w:val="24"/>
              </w:rPr>
              <w:t xml:space="preserve"> </w:t>
            </w:r>
            <w:r w:rsidR="00C77491">
              <w:rPr>
                <w:spacing w:val="-58"/>
                <w:sz w:val="24"/>
              </w:rPr>
              <w:t xml:space="preserve">                   </w:t>
            </w:r>
            <w:r w:rsidRPr="008427F4">
              <w:rPr>
                <w:sz w:val="24"/>
              </w:rPr>
              <w:t>за</w:t>
            </w:r>
            <w:r w:rsidRPr="008427F4">
              <w:rPr>
                <w:spacing w:val="1"/>
                <w:sz w:val="24"/>
              </w:rPr>
              <w:t xml:space="preserve"> </w:t>
            </w:r>
            <w:r w:rsidRPr="008427F4">
              <w:rPr>
                <w:sz w:val="24"/>
              </w:rPr>
              <w:t>предоставление</w:t>
            </w:r>
            <w:r w:rsidRPr="008427F4">
              <w:rPr>
                <w:spacing w:val="1"/>
                <w:sz w:val="24"/>
              </w:rPr>
              <w:t xml:space="preserve"> </w:t>
            </w:r>
            <w:r w:rsidRPr="008427F4">
              <w:rPr>
                <w:sz w:val="24"/>
              </w:rPr>
              <w:t>государственно</w:t>
            </w:r>
            <w:r w:rsidR="00C77491">
              <w:rPr>
                <w:sz w:val="24"/>
              </w:rPr>
              <w:t>й</w:t>
            </w:r>
            <w:r w:rsidRPr="008427F4">
              <w:rPr>
                <w:spacing w:val="1"/>
                <w:sz w:val="24"/>
              </w:rPr>
              <w:t xml:space="preserve"> </w:t>
            </w:r>
            <w:r w:rsidRPr="008427F4">
              <w:rPr>
                <w:sz w:val="24"/>
              </w:rPr>
              <w:t>(муниципальной)</w:t>
            </w:r>
            <w:r w:rsidRPr="008427F4">
              <w:rPr>
                <w:spacing w:val="-2"/>
                <w:sz w:val="24"/>
              </w:rPr>
              <w:t xml:space="preserve"> </w:t>
            </w:r>
            <w:r w:rsidRPr="008427F4">
              <w:rPr>
                <w:sz w:val="24"/>
              </w:rPr>
              <w:t>услуги</w:t>
            </w:r>
          </w:p>
        </w:tc>
        <w:tc>
          <w:tcPr>
            <w:tcW w:w="1559" w:type="dxa"/>
            <w:shd w:val="clear" w:color="auto" w:fill="auto"/>
          </w:tcPr>
          <w:p w:rsidR="00DA380C" w:rsidRPr="008427F4" w:rsidRDefault="00DA380C" w:rsidP="00D00051">
            <w:pPr>
              <w:pStyle w:val="TableParagraph"/>
              <w:spacing w:before="5"/>
              <w:ind w:left="108" w:right="180"/>
              <w:rPr>
                <w:sz w:val="24"/>
              </w:rPr>
            </w:pPr>
            <w:proofErr w:type="spellStart"/>
            <w:r w:rsidRPr="008427F4">
              <w:rPr>
                <w:sz w:val="24"/>
              </w:rPr>
              <w:t>Уполномоченны</w:t>
            </w:r>
            <w:proofErr w:type="spellEnd"/>
            <w:r w:rsidRPr="008427F4">
              <w:rPr>
                <w:spacing w:val="-57"/>
                <w:sz w:val="24"/>
              </w:rPr>
              <w:t xml:space="preserve"> </w:t>
            </w:r>
            <w:r w:rsidRPr="008427F4">
              <w:rPr>
                <w:sz w:val="24"/>
              </w:rPr>
              <w:t>й орган) /АИС</w:t>
            </w:r>
            <w:r w:rsidRPr="008427F4">
              <w:rPr>
                <w:spacing w:val="1"/>
                <w:sz w:val="24"/>
              </w:rPr>
              <w:t xml:space="preserve"> </w:t>
            </w:r>
            <w:r w:rsidRPr="008427F4">
              <w:rPr>
                <w:sz w:val="24"/>
              </w:rPr>
              <w:t>МФЦ</w:t>
            </w:r>
          </w:p>
        </w:tc>
        <w:tc>
          <w:tcPr>
            <w:tcW w:w="1843" w:type="dxa"/>
            <w:shd w:val="clear" w:color="auto" w:fill="auto"/>
          </w:tcPr>
          <w:p w:rsidR="00DA380C" w:rsidRPr="008427F4" w:rsidRDefault="00DA380C" w:rsidP="00C77491">
            <w:pPr>
              <w:pStyle w:val="TableParagraph"/>
              <w:spacing w:before="5"/>
              <w:ind w:left="109"/>
              <w:rPr>
                <w:sz w:val="24"/>
              </w:rPr>
            </w:pPr>
            <w:r w:rsidRPr="008427F4">
              <w:rPr>
                <w:sz w:val="24"/>
              </w:rPr>
              <w:t>Указание</w:t>
            </w:r>
            <w:r w:rsidRPr="008427F4">
              <w:rPr>
                <w:spacing w:val="1"/>
                <w:sz w:val="24"/>
              </w:rPr>
              <w:t xml:space="preserve"> </w:t>
            </w:r>
            <w:r w:rsidRPr="008427F4">
              <w:rPr>
                <w:sz w:val="24"/>
              </w:rPr>
              <w:t>заявителем в</w:t>
            </w:r>
            <w:r w:rsidRPr="008427F4">
              <w:rPr>
                <w:spacing w:val="1"/>
                <w:sz w:val="24"/>
              </w:rPr>
              <w:t xml:space="preserve"> </w:t>
            </w:r>
            <w:r w:rsidRPr="008427F4">
              <w:rPr>
                <w:sz w:val="24"/>
              </w:rPr>
              <w:t>Запросе способа</w:t>
            </w:r>
            <w:r w:rsidRPr="008427F4">
              <w:rPr>
                <w:spacing w:val="-57"/>
                <w:sz w:val="24"/>
              </w:rPr>
              <w:t xml:space="preserve"> </w:t>
            </w:r>
            <w:r w:rsidRPr="008427F4">
              <w:rPr>
                <w:sz w:val="24"/>
              </w:rPr>
              <w:t>выдачи</w:t>
            </w:r>
            <w:r w:rsidRPr="008427F4">
              <w:rPr>
                <w:spacing w:val="1"/>
                <w:sz w:val="24"/>
              </w:rPr>
              <w:t xml:space="preserve"> </w:t>
            </w:r>
            <w:r w:rsidRPr="008427F4">
              <w:rPr>
                <w:sz w:val="24"/>
              </w:rPr>
              <w:t>результата</w:t>
            </w:r>
            <w:r w:rsidRPr="008427F4">
              <w:rPr>
                <w:spacing w:val="1"/>
                <w:sz w:val="24"/>
              </w:rPr>
              <w:t xml:space="preserve"> </w:t>
            </w:r>
            <w:r w:rsidRPr="008427F4">
              <w:rPr>
                <w:sz w:val="24"/>
              </w:rPr>
              <w:t>государственно</w:t>
            </w:r>
            <w:r w:rsidRPr="008427F4">
              <w:rPr>
                <w:spacing w:val="1"/>
                <w:sz w:val="24"/>
              </w:rPr>
              <w:t xml:space="preserve"> </w:t>
            </w:r>
            <w:r w:rsidRPr="008427F4">
              <w:rPr>
                <w:sz w:val="24"/>
              </w:rPr>
              <w:t>й</w:t>
            </w:r>
            <w:r w:rsidRPr="008427F4">
              <w:rPr>
                <w:spacing w:val="1"/>
                <w:sz w:val="24"/>
              </w:rPr>
              <w:t xml:space="preserve"> </w:t>
            </w:r>
            <w:r w:rsidRPr="008427F4">
              <w:rPr>
                <w:spacing w:val="-1"/>
                <w:sz w:val="24"/>
              </w:rPr>
              <w:t>(муниципальной</w:t>
            </w:r>
          </w:p>
          <w:p w:rsidR="00DA380C" w:rsidRPr="008427F4" w:rsidRDefault="00DA380C" w:rsidP="00D00051">
            <w:pPr>
              <w:pStyle w:val="TableParagraph"/>
              <w:ind w:left="109" w:right="156"/>
              <w:rPr>
                <w:sz w:val="24"/>
              </w:rPr>
            </w:pPr>
            <w:r w:rsidRPr="008427F4">
              <w:rPr>
                <w:sz w:val="24"/>
              </w:rPr>
              <w:t>)</w:t>
            </w:r>
            <w:r w:rsidR="00C77491">
              <w:rPr>
                <w:sz w:val="24"/>
              </w:rPr>
              <w:t xml:space="preserve"> </w:t>
            </w:r>
            <w:r w:rsidRPr="008427F4">
              <w:rPr>
                <w:sz w:val="24"/>
              </w:rPr>
              <w:t>услуги в</w:t>
            </w:r>
            <w:r w:rsidRPr="008427F4">
              <w:rPr>
                <w:spacing w:val="1"/>
                <w:sz w:val="24"/>
              </w:rPr>
              <w:t xml:space="preserve"> </w:t>
            </w:r>
            <w:proofErr w:type="spellStart"/>
            <w:r w:rsidRPr="008427F4">
              <w:rPr>
                <w:sz w:val="24"/>
              </w:rPr>
              <w:t>многофункцион</w:t>
            </w:r>
            <w:proofErr w:type="spellEnd"/>
            <w:r w:rsidRPr="008427F4">
              <w:rPr>
                <w:spacing w:val="-57"/>
                <w:sz w:val="24"/>
              </w:rPr>
              <w:t xml:space="preserve"> </w:t>
            </w:r>
            <w:proofErr w:type="spellStart"/>
            <w:r w:rsidRPr="008427F4">
              <w:rPr>
                <w:sz w:val="24"/>
              </w:rPr>
              <w:t>альном</w:t>
            </w:r>
            <w:proofErr w:type="spellEnd"/>
            <w:r w:rsidRPr="008427F4">
              <w:rPr>
                <w:spacing w:val="-10"/>
                <w:sz w:val="24"/>
              </w:rPr>
              <w:t xml:space="preserve"> </w:t>
            </w:r>
            <w:r w:rsidRPr="008427F4">
              <w:rPr>
                <w:sz w:val="24"/>
              </w:rPr>
              <w:t>центре,</w:t>
            </w:r>
            <w:r w:rsidR="00C77491">
              <w:rPr>
                <w:sz w:val="24"/>
              </w:rPr>
              <w:t xml:space="preserve"> </w:t>
            </w:r>
            <w:r w:rsidRPr="008427F4">
              <w:rPr>
                <w:sz w:val="24"/>
              </w:rPr>
              <w:t>а</w:t>
            </w:r>
            <w:r w:rsidRPr="008427F4">
              <w:rPr>
                <w:spacing w:val="-57"/>
                <w:sz w:val="24"/>
              </w:rPr>
              <w:t xml:space="preserve"> </w:t>
            </w:r>
            <w:r w:rsidRPr="008427F4">
              <w:rPr>
                <w:sz w:val="24"/>
              </w:rPr>
              <w:t>также подача</w:t>
            </w:r>
            <w:r w:rsidRPr="008427F4">
              <w:rPr>
                <w:spacing w:val="1"/>
                <w:sz w:val="24"/>
              </w:rPr>
              <w:t xml:space="preserve"> </w:t>
            </w:r>
            <w:r w:rsidRPr="008427F4">
              <w:rPr>
                <w:sz w:val="24"/>
              </w:rPr>
              <w:t>Запроса через</w:t>
            </w:r>
            <w:r w:rsidRPr="008427F4">
              <w:rPr>
                <w:spacing w:val="1"/>
                <w:sz w:val="24"/>
              </w:rPr>
              <w:t xml:space="preserve"> </w:t>
            </w:r>
            <w:proofErr w:type="spellStart"/>
            <w:r w:rsidRPr="008427F4">
              <w:rPr>
                <w:sz w:val="24"/>
              </w:rPr>
              <w:t>многофункцион</w:t>
            </w:r>
            <w:proofErr w:type="spellEnd"/>
            <w:r w:rsidRPr="008427F4">
              <w:rPr>
                <w:spacing w:val="-57"/>
                <w:sz w:val="24"/>
              </w:rPr>
              <w:t xml:space="preserve"> </w:t>
            </w:r>
            <w:proofErr w:type="spellStart"/>
            <w:r w:rsidRPr="008427F4">
              <w:rPr>
                <w:sz w:val="24"/>
              </w:rPr>
              <w:t>альный</w:t>
            </w:r>
            <w:proofErr w:type="spellEnd"/>
            <w:r w:rsidRPr="008427F4">
              <w:rPr>
                <w:spacing w:val="-2"/>
                <w:sz w:val="24"/>
              </w:rPr>
              <w:t xml:space="preserve"> </w:t>
            </w:r>
            <w:r w:rsidRPr="008427F4">
              <w:rPr>
                <w:sz w:val="24"/>
              </w:rPr>
              <w:t>центр</w:t>
            </w:r>
          </w:p>
        </w:tc>
        <w:tc>
          <w:tcPr>
            <w:tcW w:w="1984" w:type="dxa"/>
            <w:shd w:val="clear" w:color="auto" w:fill="auto"/>
          </w:tcPr>
          <w:p w:rsidR="00DA380C" w:rsidRPr="008427F4" w:rsidRDefault="00DA380C" w:rsidP="00D00051">
            <w:pPr>
              <w:pStyle w:val="TableParagraph"/>
              <w:spacing w:line="270" w:lineRule="atLeast"/>
              <w:ind w:left="109" w:right="112"/>
              <w:rPr>
                <w:sz w:val="24"/>
              </w:rPr>
            </w:pPr>
            <w:r w:rsidRPr="008427F4">
              <w:rPr>
                <w:sz w:val="24"/>
              </w:rPr>
              <w:t>выдача результата</w:t>
            </w:r>
            <w:r w:rsidRPr="008427F4">
              <w:rPr>
                <w:spacing w:val="1"/>
                <w:sz w:val="24"/>
              </w:rPr>
              <w:t xml:space="preserve"> </w:t>
            </w:r>
            <w:r w:rsidRPr="008427F4">
              <w:rPr>
                <w:sz w:val="24"/>
              </w:rPr>
              <w:t>государственной</w:t>
            </w:r>
            <w:r w:rsidRPr="008427F4">
              <w:rPr>
                <w:spacing w:val="1"/>
                <w:sz w:val="24"/>
              </w:rPr>
              <w:t xml:space="preserve"> </w:t>
            </w:r>
            <w:r w:rsidRPr="008427F4">
              <w:rPr>
                <w:sz w:val="24"/>
              </w:rPr>
              <w:t>(муниципальной)</w:t>
            </w:r>
            <w:r w:rsidRPr="008427F4">
              <w:rPr>
                <w:spacing w:val="1"/>
                <w:sz w:val="24"/>
              </w:rPr>
              <w:t xml:space="preserve"> </w:t>
            </w:r>
            <w:r w:rsidRPr="008427F4">
              <w:rPr>
                <w:sz w:val="24"/>
              </w:rPr>
              <w:t>услуги заявителю в</w:t>
            </w:r>
            <w:r w:rsidRPr="008427F4">
              <w:rPr>
                <w:spacing w:val="1"/>
                <w:sz w:val="24"/>
              </w:rPr>
              <w:t xml:space="preserve"> </w:t>
            </w:r>
            <w:r w:rsidRPr="008427F4">
              <w:rPr>
                <w:sz w:val="24"/>
              </w:rPr>
              <w:t>форме бумажного</w:t>
            </w:r>
            <w:r w:rsidRPr="008427F4">
              <w:rPr>
                <w:spacing w:val="1"/>
                <w:sz w:val="24"/>
              </w:rPr>
              <w:t xml:space="preserve"> </w:t>
            </w:r>
            <w:r w:rsidRPr="008427F4">
              <w:rPr>
                <w:sz w:val="24"/>
              </w:rPr>
              <w:t>документа,</w:t>
            </w:r>
            <w:r w:rsidRPr="008427F4">
              <w:rPr>
                <w:spacing w:val="1"/>
                <w:sz w:val="24"/>
              </w:rPr>
              <w:t xml:space="preserve"> </w:t>
            </w:r>
            <w:r w:rsidRPr="008427F4">
              <w:rPr>
                <w:sz w:val="24"/>
              </w:rPr>
              <w:t>подтверждающего</w:t>
            </w:r>
            <w:r w:rsidRPr="008427F4">
              <w:rPr>
                <w:spacing w:val="1"/>
                <w:sz w:val="24"/>
              </w:rPr>
              <w:t xml:space="preserve"> </w:t>
            </w:r>
            <w:r w:rsidRPr="008427F4">
              <w:rPr>
                <w:sz w:val="24"/>
              </w:rPr>
              <w:t>содержание</w:t>
            </w:r>
            <w:r w:rsidRPr="008427F4">
              <w:rPr>
                <w:spacing w:val="1"/>
                <w:sz w:val="24"/>
              </w:rPr>
              <w:t xml:space="preserve"> </w:t>
            </w:r>
            <w:r w:rsidRPr="008427F4">
              <w:rPr>
                <w:sz w:val="24"/>
              </w:rPr>
              <w:t>электронного</w:t>
            </w:r>
            <w:r w:rsidRPr="008427F4">
              <w:rPr>
                <w:spacing w:val="1"/>
                <w:sz w:val="24"/>
              </w:rPr>
              <w:t xml:space="preserve"> </w:t>
            </w:r>
            <w:r w:rsidRPr="008427F4">
              <w:rPr>
                <w:sz w:val="24"/>
              </w:rPr>
              <w:t>документа,</w:t>
            </w:r>
            <w:r w:rsidRPr="008427F4">
              <w:rPr>
                <w:spacing w:val="1"/>
                <w:sz w:val="24"/>
              </w:rPr>
              <w:t xml:space="preserve"> </w:t>
            </w:r>
            <w:r w:rsidRPr="008427F4">
              <w:rPr>
                <w:sz w:val="24"/>
              </w:rPr>
              <w:t>заверенного</w:t>
            </w:r>
            <w:r w:rsidRPr="008427F4">
              <w:rPr>
                <w:spacing w:val="1"/>
                <w:sz w:val="24"/>
              </w:rPr>
              <w:t xml:space="preserve"> </w:t>
            </w:r>
            <w:r w:rsidRPr="008427F4">
              <w:rPr>
                <w:sz w:val="24"/>
              </w:rPr>
              <w:t>печатью</w:t>
            </w:r>
            <w:r w:rsidRPr="008427F4">
              <w:rPr>
                <w:spacing w:val="1"/>
                <w:sz w:val="24"/>
              </w:rPr>
              <w:t xml:space="preserve"> </w:t>
            </w:r>
            <w:proofErr w:type="spellStart"/>
            <w:r w:rsidRPr="008427F4">
              <w:rPr>
                <w:spacing w:val="-1"/>
                <w:sz w:val="24"/>
              </w:rPr>
              <w:t>многофункциональн</w:t>
            </w:r>
            <w:proofErr w:type="spellEnd"/>
            <w:r w:rsidRPr="008427F4">
              <w:rPr>
                <w:spacing w:val="-57"/>
                <w:sz w:val="24"/>
              </w:rPr>
              <w:t xml:space="preserve"> </w:t>
            </w:r>
            <w:r w:rsidRPr="008427F4">
              <w:rPr>
                <w:sz w:val="24"/>
              </w:rPr>
              <w:t>ого</w:t>
            </w:r>
            <w:r w:rsidRPr="008427F4">
              <w:rPr>
                <w:spacing w:val="60"/>
                <w:sz w:val="24"/>
              </w:rPr>
              <w:t xml:space="preserve"> </w:t>
            </w:r>
            <w:r w:rsidRPr="008427F4">
              <w:rPr>
                <w:sz w:val="24"/>
              </w:rPr>
              <w:t>центра;</w:t>
            </w:r>
            <w:r w:rsidRPr="008427F4">
              <w:rPr>
                <w:spacing w:val="1"/>
                <w:sz w:val="24"/>
              </w:rPr>
              <w:t xml:space="preserve"> </w:t>
            </w:r>
            <w:r w:rsidRPr="008427F4">
              <w:rPr>
                <w:sz w:val="24"/>
              </w:rPr>
              <w:t>внесение сведений в</w:t>
            </w:r>
            <w:r w:rsidRPr="008427F4">
              <w:rPr>
                <w:spacing w:val="-57"/>
                <w:sz w:val="24"/>
              </w:rPr>
              <w:t xml:space="preserve"> </w:t>
            </w:r>
            <w:r w:rsidRPr="008427F4">
              <w:rPr>
                <w:sz w:val="24"/>
              </w:rPr>
              <w:t>ГИС о выдаче</w:t>
            </w:r>
            <w:r w:rsidRPr="008427F4">
              <w:rPr>
                <w:spacing w:val="1"/>
                <w:sz w:val="24"/>
              </w:rPr>
              <w:t xml:space="preserve"> </w:t>
            </w:r>
            <w:r w:rsidRPr="008427F4">
              <w:rPr>
                <w:sz w:val="24"/>
              </w:rPr>
              <w:t>результата</w:t>
            </w:r>
            <w:r w:rsidRPr="008427F4">
              <w:rPr>
                <w:spacing w:val="1"/>
                <w:sz w:val="24"/>
              </w:rPr>
              <w:t xml:space="preserve"> </w:t>
            </w:r>
            <w:r w:rsidRPr="008427F4">
              <w:rPr>
                <w:sz w:val="24"/>
              </w:rPr>
              <w:t>государственной</w:t>
            </w:r>
            <w:r w:rsidRPr="008427F4">
              <w:rPr>
                <w:spacing w:val="1"/>
                <w:sz w:val="24"/>
              </w:rPr>
              <w:t xml:space="preserve"> </w:t>
            </w:r>
            <w:r w:rsidRPr="008427F4">
              <w:rPr>
                <w:sz w:val="24"/>
              </w:rPr>
              <w:t>(муниципальной</w:t>
            </w:r>
            <w:r w:rsidRPr="008427F4">
              <w:rPr>
                <w:sz w:val="24"/>
              </w:rPr>
              <w:lastRenderedPageBreak/>
              <w:t>)</w:t>
            </w:r>
            <w:r w:rsidRPr="008427F4">
              <w:rPr>
                <w:spacing w:val="1"/>
                <w:sz w:val="24"/>
              </w:rPr>
              <w:t xml:space="preserve"> </w:t>
            </w:r>
            <w:r w:rsidRPr="008427F4">
              <w:rPr>
                <w:sz w:val="24"/>
              </w:rPr>
              <w:t>услуги</w:t>
            </w:r>
          </w:p>
        </w:tc>
      </w:tr>
      <w:tr w:rsidR="00DA380C" w:rsidTr="002046FB">
        <w:trPr>
          <w:trHeight w:val="1656"/>
        </w:trPr>
        <w:tc>
          <w:tcPr>
            <w:tcW w:w="2158" w:type="dxa"/>
            <w:vMerge/>
            <w:tcBorders>
              <w:top w:val="nil"/>
            </w:tcBorders>
            <w:shd w:val="clear" w:color="auto" w:fill="auto"/>
          </w:tcPr>
          <w:p w:rsidR="00DA380C" w:rsidRPr="008427F4" w:rsidRDefault="00DA380C" w:rsidP="00D00051">
            <w:pPr>
              <w:widowControl w:val="0"/>
              <w:autoSpaceDE w:val="0"/>
              <w:autoSpaceDN w:val="0"/>
              <w:rPr>
                <w:sz w:val="2"/>
                <w:szCs w:val="2"/>
              </w:rPr>
            </w:pPr>
          </w:p>
        </w:tc>
        <w:tc>
          <w:tcPr>
            <w:tcW w:w="2678" w:type="dxa"/>
            <w:shd w:val="clear" w:color="auto" w:fill="auto"/>
          </w:tcPr>
          <w:p w:rsidR="00DA380C" w:rsidRPr="008427F4" w:rsidRDefault="00DA380C" w:rsidP="00D00051">
            <w:pPr>
              <w:pStyle w:val="TableParagraph"/>
              <w:spacing w:line="270" w:lineRule="atLeast"/>
              <w:ind w:left="140" w:right="292"/>
              <w:rPr>
                <w:sz w:val="24"/>
              </w:rPr>
            </w:pPr>
            <w:r w:rsidRPr="008427F4">
              <w:rPr>
                <w:sz w:val="24"/>
              </w:rPr>
              <w:t>Направление заявителю</w:t>
            </w:r>
            <w:r w:rsidRPr="008427F4">
              <w:rPr>
                <w:spacing w:val="1"/>
                <w:sz w:val="24"/>
              </w:rPr>
              <w:t xml:space="preserve"> </w:t>
            </w:r>
            <w:r w:rsidRPr="008427F4">
              <w:rPr>
                <w:sz w:val="24"/>
              </w:rPr>
              <w:t>результата предоставления</w:t>
            </w:r>
            <w:r w:rsidRPr="008427F4">
              <w:rPr>
                <w:spacing w:val="-57"/>
                <w:sz w:val="24"/>
              </w:rPr>
              <w:t xml:space="preserve"> </w:t>
            </w:r>
            <w:r w:rsidRPr="008427F4">
              <w:rPr>
                <w:sz w:val="24"/>
              </w:rPr>
              <w:t>государственной</w:t>
            </w:r>
            <w:r w:rsidRPr="008427F4">
              <w:rPr>
                <w:spacing w:val="1"/>
                <w:sz w:val="24"/>
              </w:rPr>
              <w:t xml:space="preserve"> </w:t>
            </w:r>
            <w:r w:rsidRPr="008427F4">
              <w:rPr>
                <w:sz w:val="24"/>
              </w:rPr>
              <w:t>(муниципальной)</w:t>
            </w:r>
            <w:r w:rsidR="00C77491">
              <w:rPr>
                <w:sz w:val="24"/>
              </w:rPr>
              <w:t xml:space="preserve"> </w:t>
            </w:r>
            <w:r w:rsidRPr="008427F4">
              <w:rPr>
                <w:sz w:val="24"/>
              </w:rPr>
              <w:t>услуги в</w:t>
            </w:r>
            <w:r w:rsidRPr="008427F4">
              <w:rPr>
                <w:spacing w:val="1"/>
                <w:sz w:val="24"/>
              </w:rPr>
              <w:t xml:space="preserve"> </w:t>
            </w:r>
            <w:r w:rsidRPr="008427F4">
              <w:rPr>
                <w:sz w:val="24"/>
              </w:rPr>
              <w:t>личный</w:t>
            </w:r>
            <w:r w:rsidRPr="008427F4">
              <w:rPr>
                <w:spacing w:val="-5"/>
                <w:sz w:val="24"/>
              </w:rPr>
              <w:t xml:space="preserve"> </w:t>
            </w:r>
            <w:r w:rsidRPr="008427F4">
              <w:rPr>
                <w:sz w:val="24"/>
              </w:rPr>
              <w:t>кабинет</w:t>
            </w:r>
            <w:r w:rsidRPr="008427F4">
              <w:rPr>
                <w:spacing w:val="-5"/>
                <w:sz w:val="24"/>
              </w:rPr>
              <w:t xml:space="preserve"> </w:t>
            </w:r>
            <w:r w:rsidRPr="008427F4">
              <w:rPr>
                <w:sz w:val="24"/>
              </w:rPr>
              <w:t>на</w:t>
            </w:r>
            <w:r w:rsidRPr="008427F4">
              <w:rPr>
                <w:spacing w:val="-4"/>
                <w:sz w:val="24"/>
              </w:rPr>
              <w:t xml:space="preserve"> </w:t>
            </w:r>
            <w:r w:rsidRPr="008427F4">
              <w:rPr>
                <w:sz w:val="24"/>
              </w:rPr>
              <w:t>Едином</w:t>
            </w:r>
            <w:r w:rsidRPr="008427F4">
              <w:rPr>
                <w:spacing w:val="-57"/>
                <w:sz w:val="24"/>
              </w:rPr>
              <w:t xml:space="preserve"> </w:t>
            </w:r>
            <w:r w:rsidRPr="008427F4">
              <w:rPr>
                <w:sz w:val="24"/>
              </w:rPr>
              <w:t>портале</w:t>
            </w:r>
          </w:p>
        </w:tc>
        <w:tc>
          <w:tcPr>
            <w:tcW w:w="1842" w:type="dxa"/>
            <w:shd w:val="clear" w:color="auto" w:fill="auto"/>
          </w:tcPr>
          <w:p w:rsidR="00DA380C" w:rsidRPr="008427F4" w:rsidRDefault="00DA380C" w:rsidP="00C77491">
            <w:pPr>
              <w:pStyle w:val="TableParagraph"/>
              <w:spacing w:line="270" w:lineRule="atLeast"/>
              <w:ind w:left="137"/>
              <w:rPr>
                <w:sz w:val="24"/>
              </w:rPr>
            </w:pPr>
            <w:r w:rsidRPr="008427F4">
              <w:rPr>
                <w:sz w:val="24"/>
              </w:rPr>
              <w:t>В день</w:t>
            </w:r>
            <w:r w:rsidRPr="008427F4">
              <w:rPr>
                <w:spacing w:val="1"/>
                <w:sz w:val="24"/>
              </w:rPr>
              <w:t xml:space="preserve"> </w:t>
            </w:r>
            <w:r w:rsidRPr="008427F4">
              <w:rPr>
                <w:sz w:val="24"/>
              </w:rPr>
              <w:t>регистрации</w:t>
            </w:r>
            <w:r w:rsidRPr="008427F4">
              <w:rPr>
                <w:spacing w:val="1"/>
                <w:sz w:val="24"/>
              </w:rPr>
              <w:t xml:space="preserve"> </w:t>
            </w:r>
            <w:r w:rsidRPr="008427F4">
              <w:rPr>
                <w:sz w:val="24"/>
              </w:rPr>
              <w:t>результата</w:t>
            </w:r>
            <w:r w:rsidRPr="008427F4">
              <w:rPr>
                <w:spacing w:val="1"/>
                <w:sz w:val="24"/>
              </w:rPr>
              <w:t xml:space="preserve"> </w:t>
            </w:r>
            <w:r w:rsidRPr="008427F4">
              <w:rPr>
                <w:spacing w:val="-1"/>
                <w:sz w:val="24"/>
              </w:rPr>
              <w:t>предоставлен</w:t>
            </w:r>
            <w:r w:rsidRPr="008427F4">
              <w:rPr>
                <w:spacing w:val="-57"/>
                <w:sz w:val="24"/>
              </w:rPr>
              <w:t xml:space="preserve"> </w:t>
            </w:r>
            <w:proofErr w:type="spellStart"/>
            <w:r w:rsidRPr="008427F4">
              <w:rPr>
                <w:sz w:val="24"/>
              </w:rPr>
              <w:t>ия</w:t>
            </w:r>
            <w:proofErr w:type="spellEnd"/>
            <w:r w:rsidRPr="008427F4">
              <w:rPr>
                <w:spacing w:val="1"/>
                <w:sz w:val="24"/>
              </w:rPr>
              <w:t xml:space="preserve"> </w:t>
            </w:r>
            <w:r w:rsidRPr="008427F4">
              <w:rPr>
                <w:sz w:val="24"/>
              </w:rPr>
              <w:t>государствен</w:t>
            </w:r>
            <w:r w:rsidR="00C77491" w:rsidRPr="00C77491">
              <w:rPr>
                <w:sz w:val="24"/>
              </w:rPr>
              <w:t>ной</w:t>
            </w:r>
            <w:r w:rsidR="00C77491">
              <w:rPr>
                <w:sz w:val="24"/>
              </w:rPr>
              <w:t xml:space="preserve"> </w:t>
            </w:r>
            <w:r w:rsidR="00C77491" w:rsidRPr="00C77491">
              <w:rPr>
                <w:spacing w:val="-1"/>
                <w:sz w:val="24"/>
              </w:rPr>
              <w:t>(</w:t>
            </w:r>
            <w:proofErr w:type="spellStart"/>
            <w:r w:rsidR="00C77491" w:rsidRPr="00C77491">
              <w:rPr>
                <w:spacing w:val="-1"/>
                <w:sz w:val="24"/>
              </w:rPr>
              <w:t>муниципаль</w:t>
            </w:r>
            <w:proofErr w:type="spellEnd"/>
            <w:r w:rsidR="00C77491" w:rsidRPr="00C77491">
              <w:rPr>
                <w:spacing w:val="-57"/>
                <w:sz w:val="24"/>
              </w:rPr>
              <w:t xml:space="preserve"> </w:t>
            </w:r>
            <w:r w:rsidR="00C77491" w:rsidRPr="00C77491">
              <w:rPr>
                <w:sz w:val="24"/>
              </w:rPr>
              <w:t>ной)</w:t>
            </w:r>
            <w:r w:rsidR="00C77491" w:rsidRPr="00C77491">
              <w:rPr>
                <w:spacing w:val="-2"/>
                <w:sz w:val="24"/>
              </w:rPr>
              <w:t xml:space="preserve"> </w:t>
            </w:r>
            <w:r w:rsidR="00C77491" w:rsidRPr="00C77491">
              <w:rPr>
                <w:sz w:val="24"/>
              </w:rPr>
              <w:t>услуги</w:t>
            </w:r>
          </w:p>
        </w:tc>
        <w:tc>
          <w:tcPr>
            <w:tcW w:w="1985" w:type="dxa"/>
            <w:shd w:val="clear" w:color="auto" w:fill="auto"/>
          </w:tcPr>
          <w:p w:rsidR="00DA380C" w:rsidRPr="008427F4" w:rsidRDefault="00DA380C" w:rsidP="00C77491">
            <w:pPr>
              <w:pStyle w:val="TableParagraph"/>
              <w:spacing w:line="270" w:lineRule="atLeast"/>
              <w:ind w:left="136"/>
              <w:rPr>
                <w:sz w:val="24"/>
              </w:rPr>
            </w:pPr>
            <w:r w:rsidRPr="008427F4">
              <w:rPr>
                <w:sz w:val="24"/>
              </w:rPr>
              <w:t>должностное</w:t>
            </w:r>
            <w:r w:rsidRPr="008427F4">
              <w:rPr>
                <w:spacing w:val="1"/>
                <w:sz w:val="24"/>
              </w:rPr>
              <w:t xml:space="preserve"> </w:t>
            </w:r>
            <w:r w:rsidRPr="008427F4">
              <w:rPr>
                <w:sz w:val="24"/>
              </w:rPr>
              <w:t>лицо</w:t>
            </w:r>
            <w:r w:rsidRPr="008427F4">
              <w:rPr>
                <w:spacing w:val="1"/>
                <w:sz w:val="24"/>
              </w:rPr>
              <w:t xml:space="preserve"> </w:t>
            </w:r>
            <w:r w:rsidRPr="008427F4">
              <w:rPr>
                <w:sz w:val="24"/>
              </w:rPr>
              <w:t>Уполномочен</w:t>
            </w:r>
            <w:r w:rsidRPr="008427F4">
              <w:rPr>
                <w:spacing w:val="-58"/>
                <w:sz w:val="24"/>
              </w:rPr>
              <w:t xml:space="preserve"> </w:t>
            </w:r>
            <w:proofErr w:type="spellStart"/>
            <w:r w:rsidRPr="008427F4">
              <w:rPr>
                <w:sz w:val="24"/>
              </w:rPr>
              <w:t>ного</w:t>
            </w:r>
            <w:proofErr w:type="spellEnd"/>
            <w:r w:rsidRPr="008427F4">
              <w:rPr>
                <w:sz w:val="24"/>
              </w:rPr>
              <w:t xml:space="preserve"> органа,</w:t>
            </w:r>
            <w:r w:rsidRPr="008427F4">
              <w:rPr>
                <w:spacing w:val="1"/>
                <w:sz w:val="24"/>
              </w:rPr>
              <w:t xml:space="preserve"> </w:t>
            </w:r>
            <w:r w:rsidRPr="008427F4">
              <w:rPr>
                <w:sz w:val="24"/>
              </w:rPr>
              <w:t>ответственно</w:t>
            </w:r>
            <w:r w:rsidRPr="008427F4">
              <w:rPr>
                <w:spacing w:val="-57"/>
                <w:sz w:val="24"/>
              </w:rPr>
              <w:t xml:space="preserve"> </w:t>
            </w:r>
            <w:r w:rsidRPr="008427F4">
              <w:rPr>
                <w:sz w:val="24"/>
              </w:rPr>
              <w:t>е</w:t>
            </w:r>
            <w:r w:rsidRPr="008427F4">
              <w:rPr>
                <w:spacing w:val="-1"/>
                <w:sz w:val="24"/>
              </w:rPr>
              <w:t xml:space="preserve"> </w:t>
            </w:r>
            <w:r w:rsidRPr="008427F4">
              <w:rPr>
                <w:sz w:val="24"/>
              </w:rPr>
              <w:t>за</w:t>
            </w:r>
            <w:r w:rsidR="00C77491" w:rsidRPr="008427F4">
              <w:rPr>
                <w:spacing w:val="-1"/>
                <w:sz w:val="24"/>
              </w:rPr>
              <w:t xml:space="preserve"> предоставлен</w:t>
            </w:r>
            <w:r w:rsidR="00C77491" w:rsidRPr="008427F4">
              <w:rPr>
                <w:spacing w:val="-57"/>
                <w:sz w:val="24"/>
              </w:rPr>
              <w:t xml:space="preserve"> </w:t>
            </w:r>
            <w:proofErr w:type="spellStart"/>
            <w:r w:rsidR="00C77491" w:rsidRPr="008427F4">
              <w:rPr>
                <w:sz w:val="24"/>
              </w:rPr>
              <w:t>ие</w:t>
            </w:r>
            <w:proofErr w:type="spellEnd"/>
            <w:r w:rsidR="00C77491" w:rsidRPr="008427F4">
              <w:rPr>
                <w:spacing w:val="1"/>
                <w:sz w:val="24"/>
              </w:rPr>
              <w:t xml:space="preserve"> </w:t>
            </w:r>
            <w:proofErr w:type="spellStart"/>
            <w:r w:rsidR="00C77491" w:rsidRPr="008427F4">
              <w:rPr>
                <w:sz w:val="24"/>
              </w:rPr>
              <w:t>государствен</w:t>
            </w:r>
            <w:proofErr w:type="spellEnd"/>
            <w:r w:rsidR="00C77491" w:rsidRPr="008427F4">
              <w:rPr>
                <w:spacing w:val="-57"/>
                <w:sz w:val="24"/>
              </w:rPr>
              <w:t xml:space="preserve"> </w:t>
            </w:r>
            <w:r w:rsidR="00C77491" w:rsidRPr="008427F4">
              <w:rPr>
                <w:sz w:val="24"/>
              </w:rPr>
              <w:t>но</w:t>
            </w:r>
            <w:r w:rsidR="00C77491">
              <w:rPr>
                <w:sz w:val="24"/>
              </w:rPr>
              <w:t>й</w:t>
            </w:r>
            <w:r w:rsidR="00C77491" w:rsidRPr="008427F4">
              <w:rPr>
                <w:spacing w:val="1"/>
                <w:sz w:val="24"/>
              </w:rPr>
              <w:t xml:space="preserve"> </w:t>
            </w:r>
            <w:r w:rsidR="00C77491" w:rsidRPr="008427F4">
              <w:rPr>
                <w:sz w:val="24"/>
              </w:rPr>
              <w:t>(</w:t>
            </w:r>
            <w:proofErr w:type="spellStart"/>
            <w:r w:rsidR="00C77491" w:rsidRPr="008427F4">
              <w:rPr>
                <w:sz w:val="24"/>
              </w:rPr>
              <w:t>муниципаль</w:t>
            </w:r>
            <w:proofErr w:type="spellEnd"/>
            <w:r w:rsidR="00C77491" w:rsidRPr="008427F4">
              <w:rPr>
                <w:spacing w:val="-57"/>
                <w:sz w:val="24"/>
              </w:rPr>
              <w:t xml:space="preserve"> </w:t>
            </w:r>
            <w:r w:rsidR="00C77491" w:rsidRPr="008427F4">
              <w:rPr>
                <w:sz w:val="24"/>
              </w:rPr>
              <w:t>ной)</w:t>
            </w:r>
            <w:r w:rsidR="00C77491" w:rsidRPr="008427F4">
              <w:rPr>
                <w:spacing w:val="-1"/>
                <w:sz w:val="24"/>
              </w:rPr>
              <w:t xml:space="preserve"> </w:t>
            </w:r>
            <w:r w:rsidR="00C77491" w:rsidRPr="008427F4">
              <w:rPr>
                <w:sz w:val="24"/>
              </w:rPr>
              <w:t>услуги</w:t>
            </w:r>
          </w:p>
        </w:tc>
        <w:tc>
          <w:tcPr>
            <w:tcW w:w="1559" w:type="dxa"/>
            <w:shd w:val="clear" w:color="auto" w:fill="auto"/>
          </w:tcPr>
          <w:p w:rsidR="00DA380C" w:rsidRPr="008427F4" w:rsidRDefault="00DA380C" w:rsidP="00D00051">
            <w:pPr>
              <w:pStyle w:val="TableParagraph"/>
              <w:spacing w:before="5"/>
              <w:ind w:left="136"/>
              <w:rPr>
                <w:sz w:val="24"/>
                <w:lang w:val="en-US"/>
              </w:rPr>
            </w:pPr>
            <w:r w:rsidRPr="008427F4">
              <w:rPr>
                <w:sz w:val="24"/>
                <w:lang w:val="en-US"/>
              </w:rPr>
              <w:t>ГИС</w:t>
            </w:r>
          </w:p>
        </w:tc>
        <w:tc>
          <w:tcPr>
            <w:tcW w:w="1843" w:type="dxa"/>
            <w:shd w:val="clear" w:color="auto" w:fill="auto"/>
          </w:tcPr>
          <w:p w:rsidR="00DA380C" w:rsidRPr="008427F4" w:rsidRDefault="00DA380C" w:rsidP="00D00051">
            <w:pPr>
              <w:pStyle w:val="TableParagraph"/>
              <w:rPr>
                <w:sz w:val="24"/>
                <w:lang w:val="en-US"/>
              </w:rPr>
            </w:pPr>
          </w:p>
        </w:tc>
        <w:tc>
          <w:tcPr>
            <w:tcW w:w="1984" w:type="dxa"/>
            <w:shd w:val="clear" w:color="auto" w:fill="auto"/>
          </w:tcPr>
          <w:p w:rsidR="00DA380C" w:rsidRPr="008427F4" w:rsidRDefault="00DA380C" w:rsidP="00D00051">
            <w:pPr>
              <w:pStyle w:val="TableParagraph"/>
              <w:spacing w:line="270" w:lineRule="atLeast"/>
              <w:ind w:left="109" w:right="92"/>
              <w:rPr>
                <w:sz w:val="24"/>
              </w:rPr>
            </w:pPr>
            <w:r w:rsidRPr="008427F4">
              <w:rPr>
                <w:sz w:val="24"/>
              </w:rPr>
              <w:t>Результат</w:t>
            </w:r>
            <w:r w:rsidRPr="008427F4">
              <w:rPr>
                <w:spacing w:val="1"/>
                <w:sz w:val="24"/>
              </w:rPr>
              <w:t xml:space="preserve"> </w:t>
            </w:r>
            <w:r w:rsidRPr="008427F4">
              <w:rPr>
                <w:sz w:val="24"/>
              </w:rPr>
              <w:t>государственной</w:t>
            </w:r>
            <w:r w:rsidRPr="008427F4">
              <w:rPr>
                <w:spacing w:val="1"/>
                <w:sz w:val="24"/>
              </w:rPr>
              <w:t xml:space="preserve"> </w:t>
            </w:r>
            <w:r w:rsidRPr="008427F4">
              <w:rPr>
                <w:sz w:val="24"/>
              </w:rPr>
              <w:t>(муниципальной)</w:t>
            </w:r>
            <w:r w:rsidRPr="008427F4">
              <w:rPr>
                <w:spacing w:val="1"/>
                <w:sz w:val="24"/>
              </w:rPr>
              <w:t xml:space="preserve"> </w:t>
            </w:r>
            <w:r w:rsidRPr="008427F4">
              <w:rPr>
                <w:sz w:val="24"/>
              </w:rPr>
              <w:t>услуги,</w:t>
            </w:r>
            <w:r w:rsidRPr="008427F4">
              <w:rPr>
                <w:spacing w:val="1"/>
                <w:sz w:val="24"/>
              </w:rPr>
              <w:t xml:space="preserve"> </w:t>
            </w:r>
            <w:r w:rsidRPr="008427F4">
              <w:rPr>
                <w:sz w:val="24"/>
              </w:rPr>
              <w:t>направленный</w:t>
            </w:r>
            <w:r w:rsidRPr="008427F4">
              <w:rPr>
                <w:spacing w:val="1"/>
                <w:sz w:val="24"/>
              </w:rPr>
              <w:t xml:space="preserve"> </w:t>
            </w:r>
            <w:r w:rsidRPr="008427F4">
              <w:rPr>
                <w:sz w:val="24"/>
              </w:rPr>
              <w:t>заявителю</w:t>
            </w:r>
            <w:r w:rsidRPr="008427F4">
              <w:rPr>
                <w:spacing w:val="11"/>
                <w:sz w:val="24"/>
              </w:rPr>
              <w:t xml:space="preserve"> </w:t>
            </w:r>
            <w:r w:rsidRPr="008427F4">
              <w:rPr>
                <w:sz w:val="24"/>
              </w:rPr>
              <w:t>в</w:t>
            </w:r>
            <w:r w:rsidRPr="008427F4">
              <w:rPr>
                <w:spacing w:val="12"/>
                <w:sz w:val="24"/>
              </w:rPr>
              <w:t xml:space="preserve"> </w:t>
            </w:r>
            <w:r w:rsidRPr="008427F4">
              <w:rPr>
                <w:sz w:val="24"/>
              </w:rPr>
              <w:t>личный</w:t>
            </w:r>
            <w:r w:rsidR="00C77491" w:rsidRPr="00C77491">
              <w:rPr>
                <w:sz w:val="24"/>
              </w:rPr>
              <w:t xml:space="preserve"> кабинет</w:t>
            </w:r>
            <w:r w:rsidR="00C77491" w:rsidRPr="00C77491">
              <w:rPr>
                <w:spacing w:val="12"/>
                <w:sz w:val="24"/>
              </w:rPr>
              <w:t xml:space="preserve"> </w:t>
            </w:r>
            <w:r w:rsidR="00C77491" w:rsidRPr="00C77491">
              <w:rPr>
                <w:sz w:val="24"/>
              </w:rPr>
              <w:t>на</w:t>
            </w:r>
            <w:r w:rsidR="00C77491" w:rsidRPr="00C77491">
              <w:rPr>
                <w:spacing w:val="12"/>
                <w:sz w:val="24"/>
              </w:rPr>
              <w:t xml:space="preserve"> </w:t>
            </w:r>
            <w:r w:rsidR="00C77491" w:rsidRPr="00C77491">
              <w:rPr>
                <w:sz w:val="24"/>
              </w:rPr>
              <w:t>Едином</w:t>
            </w:r>
            <w:r w:rsidR="00C77491" w:rsidRPr="00C77491">
              <w:rPr>
                <w:spacing w:val="-57"/>
                <w:sz w:val="24"/>
              </w:rPr>
              <w:t xml:space="preserve"> </w:t>
            </w:r>
            <w:r w:rsidR="00C77491" w:rsidRPr="00C77491">
              <w:rPr>
                <w:sz w:val="24"/>
              </w:rPr>
              <w:t>портале</w:t>
            </w:r>
          </w:p>
        </w:tc>
      </w:tr>
    </w:tbl>
    <w:p w:rsidR="00DA380C" w:rsidRDefault="00DA380C" w:rsidP="00DA380C">
      <w:pPr>
        <w:rPr>
          <w:sz w:val="24"/>
        </w:rPr>
        <w:sectPr w:rsidR="00DA380C" w:rsidSect="000E5576">
          <w:pgSz w:w="16840" w:h="11910" w:orient="landscape"/>
          <w:pgMar w:top="1134" w:right="850" w:bottom="1134" w:left="1701" w:header="720" w:footer="720" w:gutter="0"/>
          <w:cols w:space="720"/>
          <w:docGrid w:linePitch="299"/>
        </w:sectPr>
      </w:pPr>
    </w:p>
    <w:p w:rsidR="00F532BC" w:rsidRPr="00BF6B07" w:rsidRDefault="00F532BC" w:rsidP="006837FB">
      <w:pPr>
        <w:tabs>
          <w:tab w:val="left" w:pos="426"/>
        </w:tabs>
        <w:spacing w:after="0"/>
        <w:jc w:val="both"/>
        <w:rPr>
          <w:rFonts w:ascii="Times New Roman" w:hAnsi="Times New Roman" w:cs="Times New Roman"/>
          <w:sz w:val="24"/>
          <w:szCs w:val="24"/>
        </w:rPr>
      </w:pPr>
    </w:p>
    <w:sectPr w:rsidR="00F532BC" w:rsidRPr="00BF6B07" w:rsidSect="00DA380C">
      <w:pgSz w:w="16838" w:h="11906" w:orient="landscape"/>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58F" w:rsidRDefault="0077658F" w:rsidP="004E7773">
      <w:pPr>
        <w:spacing w:after="0" w:line="240" w:lineRule="auto"/>
      </w:pPr>
      <w:r>
        <w:separator/>
      </w:r>
    </w:p>
  </w:endnote>
  <w:endnote w:type="continuationSeparator" w:id="0">
    <w:p w:rsidR="0077658F" w:rsidRDefault="0077658F" w:rsidP="004E7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58F" w:rsidRDefault="0077658F" w:rsidP="004E7773">
      <w:pPr>
        <w:spacing w:after="0" w:line="240" w:lineRule="auto"/>
      </w:pPr>
      <w:r>
        <w:separator/>
      </w:r>
    </w:p>
  </w:footnote>
  <w:footnote w:type="continuationSeparator" w:id="0">
    <w:p w:rsidR="0077658F" w:rsidRDefault="0077658F" w:rsidP="004E77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9994843"/>
      <w:docPartObj>
        <w:docPartGallery w:val="Page Numbers (Top of Page)"/>
        <w:docPartUnique/>
      </w:docPartObj>
    </w:sdtPr>
    <w:sdtEndPr/>
    <w:sdtContent>
      <w:p w:rsidR="00B607A3" w:rsidRDefault="00B607A3">
        <w:pPr>
          <w:pStyle w:val="a7"/>
          <w:jc w:val="center"/>
        </w:pPr>
        <w:r>
          <w:fldChar w:fldCharType="begin"/>
        </w:r>
        <w:r>
          <w:instrText>PAGE   \* MERGEFORMAT</w:instrText>
        </w:r>
        <w:r>
          <w:fldChar w:fldCharType="separate"/>
        </w:r>
        <w:r w:rsidR="007C7082">
          <w:rPr>
            <w:noProof/>
          </w:rPr>
          <w:t>13</w:t>
        </w:r>
        <w:r>
          <w:fldChar w:fldCharType="end"/>
        </w:r>
      </w:p>
    </w:sdtContent>
  </w:sdt>
  <w:p w:rsidR="00B607A3" w:rsidRDefault="00B607A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A7D"/>
    <w:multiLevelType w:val="hybridMultilevel"/>
    <w:tmpl w:val="AFF4CF40"/>
    <w:lvl w:ilvl="0" w:tplc="71D0D75E">
      <w:start w:val="2"/>
      <w:numFmt w:val="decimal"/>
      <w:lvlText w:val="%1)"/>
      <w:lvlJc w:val="left"/>
      <w:pPr>
        <w:ind w:left="113" w:hanging="235"/>
      </w:pPr>
      <w:rPr>
        <w:rFonts w:ascii="Times New Roman" w:eastAsia="Times New Roman" w:hAnsi="Times New Roman" w:cs="Times New Roman" w:hint="default"/>
        <w:w w:val="100"/>
        <w:sz w:val="26"/>
        <w:szCs w:val="26"/>
        <w:lang w:val="ru-RU" w:eastAsia="en-US" w:bidi="ar-SA"/>
      </w:rPr>
    </w:lvl>
    <w:lvl w:ilvl="1" w:tplc="C75483F4">
      <w:numFmt w:val="bullet"/>
      <w:lvlText w:val="•"/>
      <w:lvlJc w:val="left"/>
      <w:pPr>
        <w:ind w:left="1126" w:hanging="235"/>
      </w:pPr>
      <w:rPr>
        <w:rFonts w:hint="default"/>
        <w:lang w:val="ru-RU" w:eastAsia="en-US" w:bidi="ar-SA"/>
      </w:rPr>
    </w:lvl>
    <w:lvl w:ilvl="2" w:tplc="BE6CE312">
      <w:numFmt w:val="bullet"/>
      <w:lvlText w:val="•"/>
      <w:lvlJc w:val="left"/>
      <w:pPr>
        <w:ind w:left="2133" w:hanging="235"/>
      </w:pPr>
      <w:rPr>
        <w:rFonts w:hint="default"/>
        <w:lang w:val="ru-RU" w:eastAsia="en-US" w:bidi="ar-SA"/>
      </w:rPr>
    </w:lvl>
    <w:lvl w:ilvl="3" w:tplc="EDBCCCE0">
      <w:numFmt w:val="bullet"/>
      <w:lvlText w:val="•"/>
      <w:lvlJc w:val="left"/>
      <w:pPr>
        <w:ind w:left="3139" w:hanging="235"/>
      </w:pPr>
      <w:rPr>
        <w:rFonts w:hint="default"/>
        <w:lang w:val="ru-RU" w:eastAsia="en-US" w:bidi="ar-SA"/>
      </w:rPr>
    </w:lvl>
    <w:lvl w:ilvl="4" w:tplc="43883ED6">
      <w:numFmt w:val="bullet"/>
      <w:lvlText w:val="•"/>
      <w:lvlJc w:val="left"/>
      <w:pPr>
        <w:ind w:left="4146" w:hanging="235"/>
      </w:pPr>
      <w:rPr>
        <w:rFonts w:hint="default"/>
        <w:lang w:val="ru-RU" w:eastAsia="en-US" w:bidi="ar-SA"/>
      </w:rPr>
    </w:lvl>
    <w:lvl w:ilvl="5" w:tplc="296463BA">
      <w:numFmt w:val="bullet"/>
      <w:lvlText w:val="•"/>
      <w:lvlJc w:val="left"/>
      <w:pPr>
        <w:ind w:left="5152" w:hanging="235"/>
      </w:pPr>
      <w:rPr>
        <w:rFonts w:hint="default"/>
        <w:lang w:val="ru-RU" w:eastAsia="en-US" w:bidi="ar-SA"/>
      </w:rPr>
    </w:lvl>
    <w:lvl w:ilvl="6" w:tplc="5446756E">
      <w:numFmt w:val="bullet"/>
      <w:lvlText w:val="•"/>
      <w:lvlJc w:val="left"/>
      <w:pPr>
        <w:ind w:left="6159" w:hanging="235"/>
      </w:pPr>
      <w:rPr>
        <w:rFonts w:hint="default"/>
        <w:lang w:val="ru-RU" w:eastAsia="en-US" w:bidi="ar-SA"/>
      </w:rPr>
    </w:lvl>
    <w:lvl w:ilvl="7" w:tplc="57604F9A">
      <w:numFmt w:val="bullet"/>
      <w:lvlText w:val="•"/>
      <w:lvlJc w:val="left"/>
      <w:pPr>
        <w:ind w:left="7165" w:hanging="235"/>
      </w:pPr>
      <w:rPr>
        <w:rFonts w:hint="default"/>
        <w:lang w:val="ru-RU" w:eastAsia="en-US" w:bidi="ar-SA"/>
      </w:rPr>
    </w:lvl>
    <w:lvl w:ilvl="8" w:tplc="153AA10E">
      <w:numFmt w:val="bullet"/>
      <w:lvlText w:val="•"/>
      <w:lvlJc w:val="left"/>
      <w:pPr>
        <w:ind w:left="8172" w:hanging="235"/>
      </w:pPr>
      <w:rPr>
        <w:rFonts w:hint="default"/>
        <w:lang w:val="ru-RU" w:eastAsia="en-US" w:bidi="ar-SA"/>
      </w:rPr>
    </w:lvl>
  </w:abstractNum>
  <w:abstractNum w:abstractNumId="1" w15:restartNumberingAfterBreak="0">
    <w:nsid w:val="235F28DE"/>
    <w:multiLevelType w:val="multilevel"/>
    <w:tmpl w:val="4E6024AC"/>
    <w:lvl w:ilvl="0">
      <w:start w:val="1"/>
      <w:numFmt w:val="decimal"/>
      <w:lvlText w:val="%1"/>
      <w:lvlJc w:val="left"/>
      <w:pPr>
        <w:ind w:left="114" w:hanging="421"/>
      </w:pPr>
      <w:rPr>
        <w:rFonts w:hint="default"/>
        <w:lang w:val="ru-RU" w:eastAsia="en-US" w:bidi="ar-SA"/>
      </w:rPr>
    </w:lvl>
    <w:lvl w:ilvl="1">
      <w:start w:val="1"/>
      <w:numFmt w:val="decimal"/>
      <w:lvlText w:val="%1.%2."/>
      <w:lvlJc w:val="left"/>
      <w:pPr>
        <w:ind w:left="114" w:hanging="42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133" w:hanging="421"/>
      </w:pPr>
      <w:rPr>
        <w:rFonts w:hint="default"/>
        <w:lang w:val="ru-RU" w:eastAsia="en-US" w:bidi="ar-SA"/>
      </w:rPr>
    </w:lvl>
    <w:lvl w:ilvl="3">
      <w:numFmt w:val="bullet"/>
      <w:lvlText w:val="•"/>
      <w:lvlJc w:val="left"/>
      <w:pPr>
        <w:ind w:left="3139" w:hanging="421"/>
      </w:pPr>
      <w:rPr>
        <w:rFonts w:hint="default"/>
        <w:lang w:val="ru-RU" w:eastAsia="en-US" w:bidi="ar-SA"/>
      </w:rPr>
    </w:lvl>
    <w:lvl w:ilvl="4">
      <w:numFmt w:val="bullet"/>
      <w:lvlText w:val="•"/>
      <w:lvlJc w:val="left"/>
      <w:pPr>
        <w:ind w:left="4146" w:hanging="421"/>
      </w:pPr>
      <w:rPr>
        <w:rFonts w:hint="default"/>
        <w:lang w:val="ru-RU" w:eastAsia="en-US" w:bidi="ar-SA"/>
      </w:rPr>
    </w:lvl>
    <w:lvl w:ilvl="5">
      <w:numFmt w:val="bullet"/>
      <w:lvlText w:val="•"/>
      <w:lvlJc w:val="left"/>
      <w:pPr>
        <w:ind w:left="5152" w:hanging="421"/>
      </w:pPr>
      <w:rPr>
        <w:rFonts w:hint="default"/>
        <w:lang w:val="ru-RU" w:eastAsia="en-US" w:bidi="ar-SA"/>
      </w:rPr>
    </w:lvl>
    <w:lvl w:ilvl="6">
      <w:numFmt w:val="bullet"/>
      <w:lvlText w:val="•"/>
      <w:lvlJc w:val="left"/>
      <w:pPr>
        <w:ind w:left="6159" w:hanging="421"/>
      </w:pPr>
      <w:rPr>
        <w:rFonts w:hint="default"/>
        <w:lang w:val="ru-RU" w:eastAsia="en-US" w:bidi="ar-SA"/>
      </w:rPr>
    </w:lvl>
    <w:lvl w:ilvl="7">
      <w:numFmt w:val="bullet"/>
      <w:lvlText w:val="•"/>
      <w:lvlJc w:val="left"/>
      <w:pPr>
        <w:ind w:left="7165" w:hanging="421"/>
      </w:pPr>
      <w:rPr>
        <w:rFonts w:hint="default"/>
        <w:lang w:val="ru-RU" w:eastAsia="en-US" w:bidi="ar-SA"/>
      </w:rPr>
    </w:lvl>
    <w:lvl w:ilvl="8">
      <w:numFmt w:val="bullet"/>
      <w:lvlText w:val="•"/>
      <w:lvlJc w:val="left"/>
      <w:pPr>
        <w:ind w:left="8172" w:hanging="421"/>
      </w:pPr>
      <w:rPr>
        <w:rFonts w:hint="default"/>
        <w:lang w:val="ru-RU" w:eastAsia="en-US" w:bidi="ar-SA"/>
      </w:rPr>
    </w:lvl>
  </w:abstractNum>
  <w:abstractNum w:abstractNumId="2" w15:restartNumberingAfterBreak="0">
    <w:nsid w:val="24DE2068"/>
    <w:multiLevelType w:val="multilevel"/>
    <w:tmpl w:val="324C0DA4"/>
    <w:lvl w:ilvl="0">
      <w:start w:val="5"/>
      <w:numFmt w:val="decimal"/>
      <w:lvlText w:val="%1"/>
      <w:lvlJc w:val="left"/>
      <w:pPr>
        <w:ind w:left="114" w:hanging="421"/>
      </w:pPr>
      <w:rPr>
        <w:rFonts w:hint="default"/>
        <w:lang w:val="ru-RU" w:eastAsia="en-US" w:bidi="ar-SA"/>
      </w:rPr>
    </w:lvl>
    <w:lvl w:ilvl="1">
      <w:start w:val="1"/>
      <w:numFmt w:val="decimal"/>
      <w:lvlText w:val="%1.%2."/>
      <w:lvlJc w:val="left"/>
      <w:pPr>
        <w:ind w:left="114" w:hanging="42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133" w:hanging="421"/>
      </w:pPr>
      <w:rPr>
        <w:rFonts w:hint="default"/>
        <w:lang w:val="ru-RU" w:eastAsia="en-US" w:bidi="ar-SA"/>
      </w:rPr>
    </w:lvl>
    <w:lvl w:ilvl="3">
      <w:numFmt w:val="bullet"/>
      <w:lvlText w:val="•"/>
      <w:lvlJc w:val="left"/>
      <w:pPr>
        <w:ind w:left="3139" w:hanging="421"/>
      </w:pPr>
      <w:rPr>
        <w:rFonts w:hint="default"/>
        <w:lang w:val="ru-RU" w:eastAsia="en-US" w:bidi="ar-SA"/>
      </w:rPr>
    </w:lvl>
    <w:lvl w:ilvl="4">
      <w:numFmt w:val="bullet"/>
      <w:lvlText w:val="•"/>
      <w:lvlJc w:val="left"/>
      <w:pPr>
        <w:ind w:left="4146" w:hanging="421"/>
      </w:pPr>
      <w:rPr>
        <w:rFonts w:hint="default"/>
        <w:lang w:val="ru-RU" w:eastAsia="en-US" w:bidi="ar-SA"/>
      </w:rPr>
    </w:lvl>
    <w:lvl w:ilvl="5">
      <w:numFmt w:val="bullet"/>
      <w:lvlText w:val="•"/>
      <w:lvlJc w:val="left"/>
      <w:pPr>
        <w:ind w:left="5152" w:hanging="421"/>
      </w:pPr>
      <w:rPr>
        <w:rFonts w:hint="default"/>
        <w:lang w:val="ru-RU" w:eastAsia="en-US" w:bidi="ar-SA"/>
      </w:rPr>
    </w:lvl>
    <w:lvl w:ilvl="6">
      <w:numFmt w:val="bullet"/>
      <w:lvlText w:val="•"/>
      <w:lvlJc w:val="left"/>
      <w:pPr>
        <w:ind w:left="6159" w:hanging="421"/>
      </w:pPr>
      <w:rPr>
        <w:rFonts w:hint="default"/>
        <w:lang w:val="ru-RU" w:eastAsia="en-US" w:bidi="ar-SA"/>
      </w:rPr>
    </w:lvl>
    <w:lvl w:ilvl="7">
      <w:numFmt w:val="bullet"/>
      <w:lvlText w:val="•"/>
      <w:lvlJc w:val="left"/>
      <w:pPr>
        <w:ind w:left="7165" w:hanging="421"/>
      </w:pPr>
      <w:rPr>
        <w:rFonts w:hint="default"/>
        <w:lang w:val="ru-RU" w:eastAsia="en-US" w:bidi="ar-SA"/>
      </w:rPr>
    </w:lvl>
    <w:lvl w:ilvl="8">
      <w:numFmt w:val="bullet"/>
      <w:lvlText w:val="•"/>
      <w:lvlJc w:val="left"/>
      <w:pPr>
        <w:ind w:left="8172" w:hanging="421"/>
      </w:pPr>
      <w:rPr>
        <w:rFonts w:hint="default"/>
        <w:lang w:val="ru-RU" w:eastAsia="en-US" w:bidi="ar-SA"/>
      </w:rPr>
    </w:lvl>
  </w:abstractNum>
  <w:abstractNum w:abstractNumId="3" w15:restartNumberingAfterBreak="0">
    <w:nsid w:val="376718CB"/>
    <w:multiLevelType w:val="multilevel"/>
    <w:tmpl w:val="F3709FD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4C01020F"/>
    <w:multiLevelType w:val="multilevel"/>
    <w:tmpl w:val="98289F56"/>
    <w:lvl w:ilvl="0">
      <w:start w:val="4"/>
      <w:numFmt w:val="decimal"/>
      <w:lvlText w:val="%1"/>
      <w:lvlJc w:val="left"/>
      <w:pPr>
        <w:ind w:left="114" w:hanging="421"/>
      </w:pPr>
      <w:rPr>
        <w:rFonts w:hint="default"/>
        <w:lang w:val="ru-RU" w:eastAsia="en-US" w:bidi="ar-SA"/>
      </w:rPr>
    </w:lvl>
    <w:lvl w:ilvl="1">
      <w:start w:val="5"/>
      <w:numFmt w:val="decimal"/>
      <w:lvlText w:val="%1.%2."/>
      <w:lvlJc w:val="left"/>
      <w:pPr>
        <w:ind w:left="114" w:hanging="42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133" w:hanging="421"/>
      </w:pPr>
      <w:rPr>
        <w:rFonts w:hint="default"/>
        <w:lang w:val="ru-RU" w:eastAsia="en-US" w:bidi="ar-SA"/>
      </w:rPr>
    </w:lvl>
    <w:lvl w:ilvl="3">
      <w:numFmt w:val="bullet"/>
      <w:lvlText w:val="•"/>
      <w:lvlJc w:val="left"/>
      <w:pPr>
        <w:ind w:left="3139" w:hanging="421"/>
      </w:pPr>
      <w:rPr>
        <w:rFonts w:hint="default"/>
        <w:lang w:val="ru-RU" w:eastAsia="en-US" w:bidi="ar-SA"/>
      </w:rPr>
    </w:lvl>
    <w:lvl w:ilvl="4">
      <w:numFmt w:val="bullet"/>
      <w:lvlText w:val="•"/>
      <w:lvlJc w:val="left"/>
      <w:pPr>
        <w:ind w:left="4146" w:hanging="421"/>
      </w:pPr>
      <w:rPr>
        <w:rFonts w:hint="default"/>
        <w:lang w:val="ru-RU" w:eastAsia="en-US" w:bidi="ar-SA"/>
      </w:rPr>
    </w:lvl>
    <w:lvl w:ilvl="5">
      <w:numFmt w:val="bullet"/>
      <w:lvlText w:val="•"/>
      <w:lvlJc w:val="left"/>
      <w:pPr>
        <w:ind w:left="5152" w:hanging="421"/>
      </w:pPr>
      <w:rPr>
        <w:rFonts w:hint="default"/>
        <w:lang w:val="ru-RU" w:eastAsia="en-US" w:bidi="ar-SA"/>
      </w:rPr>
    </w:lvl>
    <w:lvl w:ilvl="6">
      <w:numFmt w:val="bullet"/>
      <w:lvlText w:val="•"/>
      <w:lvlJc w:val="left"/>
      <w:pPr>
        <w:ind w:left="6159" w:hanging="421"/>
      </w:pPr>
      <w:rPr>
        <w:rFonts w:hint="default"/>
        <w:lang w:val="ru-RU" w:eastAsia="en-US" w:bidi="ar-SA"/>
      </w:rPr>
    </w:lvl>
    <w:lvl w:ilvl="7">
      <w:numFmt w:val="bullet"/>
      <w:lvlText w:val="•"/>
      <w:lvlJc w:val="left"/>
      <w:pPr>
        <w:ind w:left="7165" w:hanging="421"/>
      </w:pPr>
      <w:rPr>
        <w:rFonts w:hint="default"/>
        <w:lang w:val="ru-RU" w:eastAsia="en-US" w:bidi="ar-SA"/>
      </w:rPr>
    </w:lvl>
    <w:lvl w:ilvl="8">
      <w:numFmt w:val="bullet"/>
      <w:lvlText w:val="•"/>
      <w:lvlJc w:val="left"/>
      <w:pPr>
        <w:ind w:left="8172" w:hanging="421"/>
      </w:pPr>
      <w:rPr>
        <w:rFonts w:hint="default"/>
        <w:lang w:val="ru-RU" w:eastAsia="en-US" w:bidi="ar-SA"/>
      </w:rPr>
    </w:lvl>
  </w:abstractNum>
  <w:abstractNum w:abstractNumId="5" w15:restartNumberingAfterBreak="0">
    <w:nsid w:val="56FE0B46"/>
    <w:multiLevelType w:val="multilevel"/>
    <w:tmpl w:val="4C6E881E"/>
    <w:lvl w:ilvl="0">
      <w:start w:val="4"/>
      <w:numFmt w:val="decimal"/>
      <w:lvlText w:val="%1"/>
      <w:lvlJc w:val="left"/>
      <w:pPr>
        <w:ind w:left="114" w:hanging="421"/>
      </w:pPr>
      <w:rPr>
        <w:rFonts w:hint="default"/>
        <w:lang w:val="ru-RU" w:eastAsia="en-US" w:bidi="ar-SA"/>
      </w:rPr>
    </w:lvl>
    <w:lvl w:ilvl="1">
      <w:start w:val="1"/>
      <w:numFmt w:val="decimal"/>
      <w:lvlText w:val="%1.%2."/>
      <w:lvlJc w:val="left"/>
      <w:pPr>
        <w:ind w:left="114" w:hanging="42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133" w:hanging="421"/>
      </w:pPr>
      <w:rPr>
        <w:rFonts w:hint="default"/>
        <w:lang w:val="ru-RU" w:eastAsia="en-US" w:bidi="ar-SA"/>
      </w:rPr>
    </w:lvl>
    <w:lvl w:ilvl="3">
      <w:numFmt w:val="bullet"/>
      <w:lvlText w:val="•"/>
      <w:lvlJc w:val="left"/>
      <w:pPr>
        <w:ind w:left="3139" w:hanging="421"/>
      </w:pPr>
      <w:rPr>
        <w:rFonts w:hint="default"/>
        <w:lang w:val="ru-RU" w:eastAsia="en-US" w:bidi="ar-SA"/>
      </w:rPr>
    </w:lvl>
    <w:lvl w:ilvl="4">
      <w:numFmt w:val="bullet"/>
      <w:lvlText w:val="•"/>
      <w:lvlJc w:val="left"/>
      <w:pPr>
        <w:ind w:left="4146" w:hanging="421"/>
      </w:pPr>
      <w:rPr>
        <w:rFonts w:hint="default"/>
        <w:lang w:val="ru-RU" w:eastAsia="en-US" w:bidi="ar-SA"/>
      </w:rPr>
    </w:lvl>
    <w:lvl w:ilvl="5">
      <w:numFmt w:val="bullet"/>
      <w:lvlText w:val="•"/>
      <w:lvlJc w:val="left"/>
      <w:pPr>
        <w:ind w:left="5152" w:hanging="421"/>
      </w:pPr>
      <w:rPr>
        <w:rFonts w:hint="default"/>
        <w:lang w:val="ru-RU" w:eastAsia="en-US" w:bidi="ar-SA"/>
      </w:rPr>
    </w:lvl>
    <w:lvl w:ilvl="6">
      <w:numFmt w:val="bullet"/>
      <w:lvlText w:val="•"/>
      <w:lvlJc w:val="left"/>
      <w:pPr>
        <w:ind w:left="6159" w:hanging="421"/>
      </w:pPr>
      <w:rPr>
        <w:rFonts w:hint="default"/>
        <w:lang w:val="ru-RU" w:eastAsia="en-US" w:bidi="ar-SA"/>
      </w:rPr>
    </w:lvl>
    <w:lvl w:ilvl="7">
      <w:numFmt w:val="bullet"/>
      <w:lvlText w:val="•"/>
      <w:lvlJc w:val="left"/>
      <w:pPr>
        <w:ind w:left="7165" w:hanging="421"/>
      </w:pPr>
      <w:rPr>
        <w:rFonts w:hint="default"/>
        <w:lang w:val="ru-RU" w:eastAsia="en-US" w:bidi="ar-SA"/>
      </w:rPr>
    </w:lvl>
    <w:lvl w:ilvl="8">
      <w:numFmt w:val="bullet"/>
      <w:lvlText w:val="•"/>
      <w:lvlJc w:val="left"/>
      <w:pPr>
        <w:ind w:left="8172" w:hanging="421"/>
      </w:pPr>
      <w:rPr>
        <w:rFonts w:hint="default"/>
        <w:lang w:val="ru-RU" w:eastAsia="en-US" w:bidi="ar-SA"/>
      </w:rPr>
    </w:lvl>
  </w:abstractNum>
  <w:abstractNum w:abstractNumId="6" w15:restartNumberingAfterBreak="0">
    <w:nsid w:val="5986329C"/>
    <w:multiLevelType w:val="multilevel"/>
    <w:tmpl w:val="6608D4E2"/>
    <w:lvl w:ilvl="0">
      <w:start w:val="2"/>
      <w:numFmt w:val="decimal"/>
      <w:lvlText w:val="%1"/>
      <w:lvlJc w:val="left"/>
      <w:pPr>
        <w:ind w:left="113" w:hanging="561"/>
      </w:pPr>
      <w:rPr>
        <w:rFonts w:hint="default"/>
        <w:lang w:val="ru-RU" w:eastAsia="en-US" w:bidi="ar-SA"/>
      </w:rPr>
    </w:lvl>
    <w:lvl w:ilvl="1">
      <w:start w:val="21"/>
      <w:numFmt w:val="decimal"/>
      <w:lvlText w:val="%1.%2."/>
      <w:lvlJc w:val="left"/>
      <w:pPr>
        <w:ind w:left="113" w:hanging="561"/>
      </w:pPr>
      <w:rPr>
        <w:rFonts w:ascii="Times New Roman" w:eastAsia="Times New Roman" w:hAnsi="Times New Roman" w:cs="Times New Roman" w:hint="default"/>
        <w:w w:val="100"/>
        <w:sz w:val="26"/>
        <w:szCs w:val="26"/>
        <w:lang w:val="ru-RU" w:eastAsia="en-US" w:bidi="ar-SA"/>
      </w:rPr>
    </w:lvl>
    <w:lvl w:ilvl="2">
      <w:start w:val="1"/>
      <w:numFmt w:val="decimal"/>
      <w:lvlText w:val="%1.%2.%3."/>
      <w:lvlJc w:val="left"/>
      <w:pPr>
        <w:ind w:left="114" w:hanging="771"/>
      </w:pPr>
      <w:rPr>
        <w:rFonts w:ascii="Times New Roman" w:eastAsia="Times New Roman" w:hAnsi="Times New Roman" w:cs="Times New Roman" w:hint="default"/>
        <w:w w:val="100"/>
        <w:sz w:val="26"/>
        <w:szCs w:val="26"/>
        <w:lang w:val="ru-RU" w:eastAsia="en-US" w:bidi="ar-SA"/>
      </w:rPr>
    </w:lvl>
    <w:lvl w:ilvl="3">
      <w:numFmt w:val="bullet"/>
      <w:lvlText w:val="•"/>
      <w:lvlJc w:val="left"/>
      <w:pPr>
        <w:ind w:left="3139" w:hanging="771"/>
      </w:pPr>
      <w:rPr>
        <w:rFonts w:hint="default"/>
        <w:lang w:val="ru-RU" w:eastAsia="en-US" w:bidi="ar-SA"/>
      </w:rPr>
    </w:lvl>
    <w:lvl w:ilvl="4">
      <w:numFmt w:val="bullet"/>
      <w:lvlText w:val="•"/>
      <w:lvlJc w:val="left"/>
      <w:pPr>
        <w:ind w:left="4146" w:hanging="771"/>
      </w:pPr>
      <w:rPr>
        <w:rFonts w:hint="default"/>
        <w:lang w:val="ru-RU" w:eastAsia="en-US" w:bidi="ar-SA"/>
      </w:rPr>
    </w:lvl>
    <w:lvl w:ilvl="5">
      <w:numFmt w:val="bullet"/>
      <w:lvlText w:val="•"/>
      <w:lvlJc w:val="left"/>
      <w:pPr>
        <w:ind w:left="5152" w:hanging="771"/>
      </w:pPr>
      <w:rPr>
        <w:rFonts w:hint="default"/>
        <w:lang w:val="ru-RU" w:eastAsia="en-US" w:bidi="ar-SA"/>
      </w:rPr>
    </w:lvl>
    <w:lvl w:ilvl="6">
      <w:numFmt w:val="bullet"/>
      <w:lvlText w:val="•"/>
      <w:lvlJc w:val="left"/>
      <w:pPr>
        <w:ind w:left="6159" w:hanging="771"/>
      </w:pPr>
      <w:rPr>
        <w:rFonts w:hint="default"/>
        <w:lang w:val="ru-RU" w:eastAsia="en-US" w:bidi="ar-SA"/>
      </w:rPr>
    </w:lvl>
    <w:lvl w:ilvl="7">
      <w:numFmt w:val="bullet"/>
      <w:lvlText w:val="•"/>
      <w:lvlJc w:val="left"/>
      <w:pPr>
        <w:ind w:left="7165" w:hanging="771"/>
      </w:pPr>
      <w:rPr>
        <w:rFonts w:hint="default"/>
        <w:lang w:val="ru-RU" w:eastAsia="en-US" w:bidi="ar-SA"/>
      </w:rPr>
    </w:lvl>
    <w:lvl w:ilvl="8">
      <w:numFmt w:val="bullet"/>
      <w:lvlText w:val="•"/>
      <w:lvlJc w:val="left"/>
      <w:pPr>
        <w:ind w:left="8172" w:hanging="771"/>
      </w:pPr>
      <w:rPr>
        <w:rFonts w:hint="default"/>
        <w:lang w:val="ru-RU" w:eastAsia="en-US" w:bidi="ar-SA"/>
      </w:rPr>
    </w:lvl>
  </w:abstractNum>
  <w:abstractNum w:abstractNumId="7" w15:restartNumberingAfterBreak="0">
    <w:nsid w:val="658C76AC"/>
    <w:multiLevelType w:val="multilevel"/>
    <w:tmpl w:val="702E139E"/>
    <w:lvl w:ilvl="0">
      <w:start w:val="2"/>
      <w:numFmt w:val="decimal"/>
      <w:lvlText w:val="%1"/>
      <w:lvlJc w:val="left"/>
      <w:pPr>
        <w:ind w:left="113" w:hanging="421"/>
      </w:pPr>
      <w:rPr>
        <w:rFonts w:hint="default"/>
        <w:lang w:val="ru-RU" w:eastAsia="en-US" w:bidi="ar-SA"/>
      </w:rPr>
    </w:lvl>
    <w:lvl w:ilvl="1">
      <w:start w:val="1"/>
      <w:numFmt w:val="decimal"/>
      <w:lvlText w:val="%1.%2."/>
      <w:lvlJc w:val="left"/>
      <w:pPr>
        <w:ind w:left="113" w:hanging="421"/>
      </w:pPr>
      <w:rPr>
        <w:rFonts w:ascii="Times New Roman" w:eastAsia="Times New Roman" w:hAnsi="Times New Roman" w:cs="Times New Roman" w:hint="default"/>
        <w:w w:val="100"/>
        <w:sz w:val="26"/>
        <w:szCs w:val="26"/>
        <w:lang w:val="ru-RU" w:eastAsia="en-US" w:bidi="ar-SA"/>
      </w:rPr>
    </w:lvl>
    <w:lvl w:ilvl="2">
      <w:start w:val="1"/>
      <w:numFmt w:val="decimal"/>
      <w:lvlText w:val="%1.%2.%3."/>
      <w:lvlJc w:val="left"/>
      <w:pPr>
        <w:ind w:left="114" w:hanging="631"/>
      </w:pPr>
      <w:rPr>
        <w:rFonts w:ascii="Times New Roman" w:eastAsia="Times New Roman" w:hAnsi="Times New Roman" w:cs="Times New Roman" w:hint="default"/>
        <w:w w:val="100"/>
        <w:sz w:val="26"/>
        <w:szCs w:val="26"/>
        <w:lang w:val="ru-RU" w:eastAsia="en-US" w:bidi="ar-SA"/>
      </w:rPr>
    </w:lvl>
    <w:lvl w:ilvl="3">
      <w:numFmt w:val="bullet"/>
      <w:lvlText w:val="•"/>
      <w:lvlJc w:val="left"/>
      <w:pPr>
        <w:ind w:left="3139" w:hanging="631"/>
      </w:pPr>
      <w:rPr>
        <w:rFonts w:hint="default"/>
        <w:lang w:val="ru-RU" w:eastAsia="en-US" w:bidi="ar-SA"/>
      </w:rPr>
    </w:lvl>
    <w:lvl w:ilvl="4">
      <w:numFmt w:val="bullet"/>
      <w:lvlText w:val="•"/>
      <w:lvlJc w:val="left"/>
      <w:pPr>
        <w:ind w:left="4146" w:hanging="631"/>
      </w:pPr>
      <w:rPr>
        <w:rFonts w:hint="default"/>
        <w:lang w:val="ru-RU" w:eastAsia="en-US" w:bidi="ar-SA"/>
      </w:rPr>
    </w:lvl>
    <w:lvl w:ilvl="5">
      <w:numFmt w:val="bullet"/>
      <w:lvlText w:val="•"/>
      <w:lvlJc w:val="left"/>
      <w:pPr>
        <w:ind w:left="5152" w:hanging="631"/>
      </w:pPr>
      <w:rPr>
        <w:rFonts w:hint="default"/>
        <w:lang w:val="ru-RU" w:eastAsia="en-US" w:bidi="ar-SA"/>
      </w:rPr>
    </w:lvl>
    <w:lvl w:ilvl="6">
      <w:numFmt w:val="bullet"/>
      <w:lvlText w:val="•"/>
      <w:lvlJc w:val="left"/>
      <w:pPr>
        <w:ind w:left="6159" w:hanging="631"/>
      </w:pPr>
      <w:rPr>
        <w:rFonts w:hint="default"/>
        <w:lang w:val="ru-RU" w:eastAsia="en-US" w:bidi="ar-SA"/>
      </w:rPr>
    </w:lvl>
    <w:lvl w:ilvl="7">
      <w:numFmt w:val="bullet"/>
      <w:lvlText w:val="•"/>
      <w:lvlJc w:val="left"/>
      <w:pPr>
        <w:ind w:left="7165" w:hanging="631"/>
      </w:pPr>
      <w:rPr>
        <w:rFonts w:hint="default"/>
        <w:lang w:val="ru-RU" w:eastAsia="en-US" w:bidi="ar-SA"/>
      </w:rPr>
    </w:lvl>
    <w:lvl w:ilvl="8">
      <w:numFmt w:val="bullet"/>
      <w:lvlText w:val="•"/>
      <w:lvlJc w:val="left"/>
      <w:pPr>
        <w:ind w:left="8172" w:hanging="631"/>
      </w:pPr>
      <w:rPr>
        <w:rFonts w:hint="default"/>
        <w:lang w:val="ru-RU" w:eastAsia="en-US" w:bidi="ar-SA"/>
      </w:rPr>
    </w:lvl>
  </w:abstractNum>
  <w:abstractNum w:abstractNumId="8" w15:restartNumberingAfterBreak="0">
    <w:nsid w:val="666176E0"/>
    <w:multiLevelType w:val="multilevel"/>
    <w:tmpl w:val="F40E79A4"/>
    <w:lvl w:ilvl="0">
      <w:start w:val="2"/>
      <w:numFmt w:val="decimal"/>
      <w:lvlText w:val="%1"/>
      <w:lvlJc w:val="left"/>
      <w:pPr>
        <w:ind w:left="114" w:hanging="561"/>
      </w:pPr>
      <w:rPr>
        <w:rFonts w:hint="default"/>
        <w:lang w:val="ru-RU" w:eastAsia="en-US" w:bidi="ar-SA"/>
      </w:rPr>
    </w:lvl>
    <w:lvl w:ilvl="1">
      <w:start w:val="26"/>
      <w:numFmt w:val="decimal"/>
      <w:lvlText w:val="%1.%2."/>
      <w:lvlJc w:val="left"/>
      <w:pPr>
        <w:ind w:left="114" w:hanging="561"/>
      </w:pPr>
      <w:rPr>
        <w:rFonts w:ascii="Times New Roman" w:eastAsia="Times New Roman" w:hAnsi="Times New Roman" w:cs="Times New Roman" w:hint="default"/>
        <w:w w:val="100"/>
        <w:sz w:val="26"/>
        <w:szCs w:val="26"/>
        <w:lang w:val="ru-RU" w:eastAsia="en-US" w:bidi="ar-SA"/>
      </w:rPr>
    </w:lvl>
    <w:lvl w:ilvl="2">
      <w:start w:val="1"/>
      <w:numFmt w:val="decimal"/>
      <w:lvlText w:val="%1.%2.%3."/>
      <w:lvlJc w:val="left"/>
      <w:pPr>
        <w:ind w:left="114" w:hanging="771"/>
      </w:pPr>
      <w:rPr>
        <w:rFonts w:ascii="Times New Roman" w:eastAsia="Times New Roman" w:hAnsi="Times New Roman" w:cs="Times New Roman" w:hint="default"/>
        <w:w w:val="100"/>
        <w:sz w:val="26"/>
        <w:szCs w:val="26"/>
        <w:lang w:val="ru-RU" w:eastAsia="en-US" w:bidi="ar-SA"/>
      </w:rPr>
    </w:lvl>
    <w:lvl w:ilvl="3">
      <w:numFmt w:val="bullet"/>
      <w:lvlText w:val="•"/>
      <w:lvlJc w:val="left"/>
      <w:pPr>
        <w:ind w:left="3139" w:hanging="771"/>
      </w:pPr>
      <w:rPr>
        <w:rFonts w:hint="default"/>
        <w:lang w:val="ru-RU" w:eastAsia="en-US" w:bidi="ar-SA"/>
      </w:rPr>
    </w:lvl>
    <w:lvl w:ilvl="4">
      <w:numFmt w:val="bullet"/>
      <w:lvlText w:val="•"/>
      <w:lvlJc w:val="left"/>
      <w:pPr>
        <w:ind w:left="4146" w:hanging="771"/>
      </w:pPr>
      <w:rPr>
        <w:rFonts w:hint="default"/>
        <w:lang w:val="ru-RU" w:eastAsia="en-US" w:bidi="ar-SA"/>
      </w:rPr>
    </w:lvl>
    <w:lvl w:ilvl="5">
      <w:numFmt w:val="bullet"/>
      <w:lvlText w:val="•"/>
      <w:lvlJc w:val="left"/>
      <w:pPr>
        <w:ind w:left="5152" w:hanging="771"/>
      </w:pPr>
      <w:rPr>
        <w:rFonts w:hint="default"/>
        <w:lang w:val="ru-RU" w:eastAsia="en-US" w:bidi="ar-SA"/>
      </w:rPr>
    </w:lvl>
    <w:lvl w:ilvl="6">
      <w:numFmt w:val="bullet"/>
      <w:lvlText w:val="•"/>
      <w:lvlJc w:val="left"/>
      <w:pPr>
        <w:ind w:left="6159" w:hanging="771"/>
      </w:pPr>
      <w:rPr>
        <w:rFonts w:hint="default"/>
        <w:lang w:val="ru-RU" w:eastAsia="en-US" w:bidi="ar-SA"/>
      </w:rPr>
    </w:lvl>
    <w:lvl w:ilvl="7">
      <w:numFmt w:val="bullet"/>
      <w:lvlText w:val="•"/>
      <w:lvlJc w:val="left"/>
      <w:pPr>
        <w:ind w:left="7165" w:hanging="771"/>
      </w:pPr>
      <w:rPr>
        <w:rFonts w:hint="default"/>
        <w:lang w:val="ru-RU" w:eastAsia="en-US" w:bidi="ar-SA"/>
      </w:rPr>
    </w:lvl>
    <w:lvl w:ilvl="8">
      <w:numFmt w:val="bullet"/>
      <w:lvlText w:val="•"/>
      <w:lvlJc w:val="left"/>
      <w:pPr>
        <w:ind w:left="8172" w:hanging="771"/>
      </w:pPr>
      <w:rPr>
        <w:rFonts w:hint="default"/>
        <w:lang w:val="ru-RU" w:eastAsia="en-US" w:bidi="ar-SA"/>
      </w:rPr>
    </w:lvl>
  </w:abstractNum>
  <w:abstractNum w:abstractNumId="9" w15:restartNumberingAfterBreak="0">
    <w:nsid w:val="6FE62896"/>
    <w:multiLevelType w:val="multilevel"/>
    <w:tmpl w:val="F9AE209A"/>
    <w:lvl w:ilvl="0">
      <w:start w:val="3"/>
      <w:numFmt w:val="decimal"/>
      <w:lvlText w:val="%1"/>
      <w:lvlJc w:val="left"/>
      <w:pPr>
        <w:ind w:left="1243" w:hanging="421"/>
      </w:pPr>
      <w:rPr>
        <w:rFonts w:hint="default"/>
        <w:lang w:val="ru-RU" w:eastAsia="en-US" w:bidi="ar-SA"/>
      </w:rPr>
    </w:lvl>
    <w:lvl w:ilvl="1">
      <w:start w:val="1"/>
      <w:numFmt w:val="decimal"/>
      <w:lvlText w:val="%1.%2."/>
      <w:lvlJc w:val="left"/>
      <w:pPr>
        <w:ind w:left="1243" w:hanging="42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3029" w:hanging="421"/>
      </w:pPr>
      <w:rPr>
        <w:rFonts w:hint="default"/>
        <w:lang w:val="ru-RU" w:eastAsia="en-US" w:bidi="ar-SA"/>
      </w:rPr>
    </w:lvl>
    <w:lvl w:ilvl="3">
      <w:numFmt w:val="bullet"/>
      <w:lvlText w:val="•"/>
      <w:lvlJc w:val="left"/>
      <w:pPr>
        <w:ind w:left="3923" w:hanging="421"/>
      </w:pPr>
      <w:rPr>
        <w:rFonts w:hint="default"/>
        <w:lang w:val="ru-RU" w:eastAsia="en-US" w:bidi="ar-SA"/>
      </w:rPr>
    </w:lvl>
    <w:lvl w:ilvl="4">
      <w:numFmt w:val="bullet"/>
      <w:lvlText w:val="•"/>
      <w:lvlJc w:val="left"/>
      <w:pPr>
        <w:ind w:left="4818" w:hanging="421"/>
      </w:pPr>
      <w:rPr>
        <w:rFonts w:hint="default"/>
        <w:lang w:val="ru-RU" w:eastAsia="en-US" w:bidi="ar-SA"/>
      </w:rPr>
    </w:lvl>
    <w:lvl w:ilvl="5">
      <w:numFmt w:val="bullet"/>
      <w:lvlText w:val="•"/>
      <w:lvlJc w:val="left"/>
      <w:pPr>
        <w:ind w:left="5712" w:hanging="421"/>
      </w:pPr>
      <w:rPr>
        <w:rFonts w:hint="default"/>
        <w:lang w:val="ru-RU" w:eastAsia="en-US" w:bidi="ar-SA"/>
      </w:rPr>
    </w:lvl>
    <w:lvl w:ilvl="6">
      <w:numFmt w:val="bullet"/>
      <w:lvlText w:val="•"/>
      <w:lvlJc w:val="left"/>
      <w:pPr>
        <w:ind w:left="6607" w:hanging="421"/>
      </w:pPr>
      <w:rPr>
        <w:rFonts w:hint="default"/>
        <w:lang w:val="ru-RU" w:eastAsia="en-US" w:bidi="ar-SA"/>
      </w:rPr>
    </w:lvl>
    <w:lvl w:ilvl="7">
      <w:numFmt w:val="bullet"/>
      <w:lvlText w:val="•"/>
      <w:lvlJc w:val="left"/>
      <w:pPr>
        <w:ind w:left="7501" w:hanging="421"/>
      </w:pPr>
      <w:rPr>
        <w:rFonts w:hint="default"/>
        <w:lang w:val="ru-RU" w:eastAsia="en-US" w:bidi="ar-SA"/>
      </w:rPr>
    </w:lvl>
    <w:lvl w:ilvl="8">
      <w:numFmt w:val="bullet"/>
      <w:lvlText w:val="•"/>
      <w:lvlJc w:val="left"/>
      <w:pPr>
        <w:ind w:left="8396" w:hanging="421"/>
      </w:pPr>
      <w:rPr>
        <w:rFonts w:hint="default"/>
        <w:lang w:val="ru-RU" w:eastAsia="en-US" w:bidi="ar-SA"/>
      </w:rPr>
    </w:lvl>
  </w:abstractNum>
  <w:abstractNum w:abstractNumId="10" w15:restartNumberingAfterBreak="0">
    <w:nsid w:val="759934F6"/>
    <w:multiLevelType w:val="multilevel"/>
    <w:tmpl w:val="F83E18D8"/>
    <w:lvl w:ilvl="0">
      <w:start w:val="6"/>
      <w:numFmt w:val="decimal"/>
      <w:lvlText w:val="%1"/>
      <w:lvlJc w:val="left"/>
      <w:pPr>
        <w:ind w:left="114" w:hanging="421"/>
      </w:pPr>
      <w:rPr>
        <w:rFonts w:hint="default"/>
        <w:lang w:val="ru-RU" w:eastAsia="en-US" w:bidi="ar-SA"/>
      </w:rPr>
    </w:lvl>
    <w:lvl w:ilvl="1">
      <w:start w:val="2"/>
      <w:numFmt w:val="decimal"/>
      <w:lvlText w:val="%1.%2."/>
      <w:lvlJc w:val="left"/>
      <w:pPr>
        <w:ind w:left="1272" w:hanging="421"/>
      </w:pPr>
      <w:rPr>
        <w:rFonts w:ascii="Times New Roman" w:eastAsia="Times New Roman" w:hAnsi="Times New Roman" w:cs="Times New Roman" w:hint="default"/>
        <w:w w:val="100"/>
        <w:sz w:val="26"/>
        <w:szCs w:val="26"/>
        <w:lang w:val="ru-RU" w:eastAsia="en-US" w:bidi="ar-SA"/>
      </w:rPr>
    </w:lvl>
    <w:lvl w:ilvl="2">
      <w:start w:val="1"/>
      <w:numFmt w:val="decimal"/>
      <w:lvlText w:val="%3."/>
      <w:lvlJc w:val="left"/>
      <w:pPr>
        <w:ind w:left="4028" w:hanging="211"/>
        <w:jc w:val="right"/>
      </w:pPr>
      <w:rPr>
        <w:rFonts w:ascii="Times New Roman" w:eastAsia="Times New Roman" w:hAnsi="Times New Roman" w:cs="Times New Roman" w:hint="default"/>
        <w:w w:val="100"/>
        <w:sz w:val="26"/>
        <w:szCs w:val="26"/>
        <w:lang w:val="ru-RU" w:eastAsia="en-US" w:bidi="ar-SA"/>
      </w:rPr>
    </w:lvl>
    <w:lvl w:ilvl="3">
      <w:start w:val="1"/>
      <w:numFmt w:val="decimal"/>
      <w:lvlText w:val="%4."/>
      <w:lvlJc w:val="left"/>
      <w:pPr>
        <w:ind w:left="3615" w:hanging="211"/>
        <w:jc w:val="right"/>
      </w:pPr>
      <w:rPr>
        <w:rFonts w:ascii="Times New Roman" w:eastAsia="Times New Roman" w:hAnsi="Times New Roman" w:cs="Times New Roman" w:hint="default"/>
        <w:w w:val="100"/>
        <w:sz w:val="26"/>
        <w:szCs w:val="26"/>
        <w:lang w:val="ru-RU" w:eastAsia="en-US" w:bidi="ar-SA"/>
      </w:rPr>
    </w:lvl>
    <w:lvl w:ilvl="4">
      <w:start w:val="1"/>
      <w:numFmt w:val="decimal"/>
      <w:lvlText w:val="%5."/>
      <w:lvlJc w:val="left"/>
      <w:pPr>
        <w:ind w:left="3658" w:hanging="211"/>
        <w:jc w:val="right"/>
      </w:pPr>
      <w:rPr>
        <w:rFonts w:ascii="Times New Roman" w:eastAsia="Times New Roman" w:hAnsi="Times New Roman" w:cs="Times New Roman" w:hint="default"/>
        <w:w w:val="100"/>
        <w:sz w:val="26"/>
        <w:szCs w:val="26"/>
        <w:lang w:val="ru-RU" w:eastAsia="en-US" w:bidi="ar-SA"/>
      </w:rPr>
    </w:lvl>
    <w:lvl w:ilvl="5">
      <w:start w:val="1"/>
      <w:numFmt w:val="decimal"/>
      <w:lvlText w:val="%6."/>
      <w:lvlJc w:val="left"/>
      <w:pPr>
        <w:ind w:left="3668" w:hanging="211"/>
        <w:jc w:val="right"/>
      </w:pPr>
      <w:rPr>
        <w:rFonts w:ascii="Times New Roman" w:eastAsia="Times New Roman" w:hAnsi="Times New Roman" w:cs="Times New Roman" w:hint="default"/>
        <w:w w:val="100"/>
        <w:sz w:val="26"/>
        <w:szCs w:val="26"/>
        <w:lang w:val="ru-RU" w:eastAsia="en-US" w:bidi="ar-SA"/>
      </w:rPr>
    </w:lvl>
    <w:lvl w:ilvl="6">
      <w:start w:val="1"/>
      <w:numFmt w:val="decimal"/>
      <w:lvlText w:val="%7."/>
      <w:lvlJc w:val="left"/>
      <w:pPr>
        <w:ind w:left="3668" w:hanging="211"/>
        <w:jc w:val="right"/>
      </w:pPr>
      <w:rPr>
        <w:rFonts w:ascii="Times New Roman" w:eastAsia="Times New Roman" w:hAnsi="Times New Roman" w:cs="Times New Roman" w:hint="default"/>
        <w:w w:val="100"/>
        <w:sz w:val="26"/>
        <w:szCs w:val="26"/>
        <w:lang w:val="ru-RU" w:eastAsia="en-US" w:bidi="ar-SA"/>
      </w:rPr>
    </w:lvl>
    <w:lvl w:ilvl="7">
      <w:start w:val="1"/>
      <w:numFmt w:val="decimal"/>
      <w:lvlText w:val="%8."/>
      <w:lvlJc w:val="left"/>
      <w:pPr>
        <w:ind w:left="3686" w:hanging="211"/>
        <w:jc w:val="right"/>
      </w:pPr>
      <w:rPr>
        <w:rFonts w:ascii="Times New Roman" w:eastAsia="Times New Roman" w:hAnsi="Times New Roman" w:cs="Times New Roman" w:hint="default"/>
        <w:w w:val="100"/>
        <w:sz w:val="26"/>
        <w:szCs w:val="26"/>
        <w:lang w:val="ru-RU" w:eastAsia="en-US" w:bidi="ar-SA"/>
      </w:rPr>
    </w:lvl>
    <w:lvl w:ilvl="8">
      <w:start w:val="1"/>
      <w:numFmt w:val="decimal"/>
      <w:lvlText w:val="%9."/>
      <w:lvlJc w:val="left"/>
      <w:pPr>
        <w:ind w:left="3668" w:hanging="211"/>
      </w:pPr>
      <w:rPr>
        <w:rFonts w:ascii="Times New Roman" w:eastAsia="Times New Roman" w:hAnsi="Times New Roman" w:cs="Times New Roman" w:hint="default"/>
        <w:w w:val="100"/>
        <w:sz w:val="26"/>
        <w:szCs w:val="26"/>
        <w:lang w:val="ru-RU" w:eastAsia="en-US" w:bidi="ar-SA"/>
      </w:rPr>
    </w:lvl>
  </w:abstractNum>
  <w:abstractNum w:abstractNumId="11" w15:restartNumberingAfterBreak="0">
    <w:nsid w:val="7B5C4C6E"/>
    <w:multiLevelType w:val="hybridMultilevel"/>
    <w:tmpl w:val="A816C4B4"/>
    <w:lvl w:ilvl="0" w:tplc="9F2CDC24">
      <w:start w:val="2"/>
      <w:numFmt w:val="decimal"/>
      <w:lvlText w:val="%1)"/>
      <w:lvlJc w:val="left"/>
      <w:pPr>
        <w:ind w:left="114" w:hanging="235"/>
      </w:pPr>
      <w:rPr>
        <w:rFonts w:ascii="Times New Roman" w:eastAsia="Times New Roman" w:hAnsi="Times New Roman" w:cs="Times New Roman" w:hint="default"/>
        <w:w w:val="100"/>
        <w:sz w:val="26"/>
        <w:szCs w:val="26"/>
        <w:lang w:val="ru-RU" w:eastAsia="en-US" w:bidi="ar-SA"/>
      </w:rPr>
    </w:lvl>
    <w:lvl w:ilvl="1" w:tplc="EA9C149A">
      <w:numFmt w:val="bullet"/>
      <w:lvlText w:val="•"/>
      <w:lvlJc w:val="left"/>
      <w:pPr>
        <w:ind w:left="1126" w:hanging="235"/>
      </w:pPr>
      <w:rPr>
        <w:rFonts w:hint="default"/>
        <w:lang w:val="ru-RU" w:eastAsia="en-US" w:bidi="ar-SA"/>
      </w:rPr>
    </w:lvl>
    <w:lvl w:ilvl="2" w:tplc="94947002">
      <w:numFmt w:val="bullet"/>
      <w:lvlText w:val="•"/>
      <w:lvlJc w:val="left"/>
      <w:pPr>
        <w:ind w:left="2133" w:hanging="235"/>
      </w:pPr>
      <w:rPr>
        <w:rFonts w:hint="default"/>
        <w:lang w:val="ru-RU" w:eastAsia="en-US" w:bidi="ar-SA"/>
      </w:rPr>
    </w:lvl>
    <w:lvl w:ilvl="3" w:tplc="83FCBC7C">
      <w:numFmt w:val="bullet"/>
      <w:lvlText w:val="•"/>
      <w:lvlJc w:val="left"/>
      <w:pPr>
        <w:ind w:left="3139" w:hanging="235"/>
      </w:pPr>
      <w:rPr>
        <w:rFonts w:hint="default"/>
        <w:lang w:val="ru-RU" w:eastAsia="en-US" w:bidi="ar-SA"/>
      </w:rPr>
    </w:lvl>
    <w:lvl w:ilvl="4" w:tplc="4FB687E0">
      <w:numFmt w:val="bullet"/>
      <w:lvlText w:val="•"/>
      <w:lvlJc w:val="left"/>
      <w:pPr>
        <w:ind w:left="4146" w:hanging="235"/>
      </w:pPr>
      <w:rPr>
        <w:rFonts w:hint="default"/>
        <w:lang w:val="ru-RU" w:eastAsia="en-US" w:bidi="ar-SA"/>
      </w:rPr>
    </w:lvl>
    <w:lvl w:ilvl="5" w:tplc="1878154E">
      <w:numFmt w:val="bullet"/>
      <w:lvlText w:val="•"/>
      <w:lvlJc w:val="left"/>
      <w:pPr>
        <w:ind w:left="5152" w:hanging="235"/>
      </w:pPr>
      <w:rPr>
        <w:rFonts w:hint="default"/>
        <w:lang w:val="ru-RU" w:eastAsia="en-US" w:bidi="ar-SA"/>
      </w:rPr>
    </w:lvl>
    <w:lvl w:ilvl="6" w:tplc="BC5A3B86">
      <w:numFmt w:val="bullet"/>
      <w:lvlText w:val="•"/>
      <w:lvlJc w:val="left"/>
      <w:pPr>
        <w:ind w:left="6159" w:hanging="235"/>
      </w:pPr>
      <w:rPr>
        <w:rFonts w:hint="default"/>
        <w:lang w:val="ru-RU" w:eastAsia="en-US" w:bidi="ar-SA"/>
      </w:rPr>
    </w:lvl>
    <w:lvl w:ilvl="7" w:tplc="0CAC68D0">
      <w:numFmt w:val="bullet"/>
      <w:lvlText w:val="•"/>
      <w:lvlJc w:val="left"/>
      <w:pPr>
        <w:ind w:left="7165" w:hanging="235"/>
      </w:pPr>
      <w:rPr>
        <w:rFonts w:hint="default"/>
        <w:lang w:val="ru-RU" w:eastAsia="en-US" w:bidi="ar-SA"/>
      </w:rPr>
    </w:lvl>
    <w:lvl w:ilvl="8" w:tplc="84C28CD8">
      <w:numFmt w:val="bullet"/>
      <w:lvlText w:val="•"/>
      <w:lvlJc w:val="left"/>
      <w:pPr>
        <w:ind w:left="8172" w:hanging="235"/>
      </w:pPr>
      <w:rPr>
        <w:rFonts w:hint="default"/>
        <w:lang w:val="ru-RU" w:eastAsia="en-US" w:bidi="ar-SA"/>
      </w:rPr>
    </w:lvl>
  </w:abstractNum>
  <w:num w:numId="1">
    <w:abstractNumId w:val="10"/>
  </w:num>
  <w:num w:numId="2">
    <w:abstractNumId w:val="3"/>
  </w:num>
  <w:num w:numId="3">
    <w:abstractNumId w:val="2"/>
  </w:num>
  <w:num w:numId="4">
    <w:abstractNumId w:val="4"/>
  </w:num>
  <w:num w:numId="5">
    <w:abstractNumId w:val="5"/>
  </w:num>
  <w:num w:numId="6">
    <w:abstractNumId w:val="9"/>
  </w:num>
  <w:num w:numId="7">
    <w:abstractNumId w:val="11"/>
  </w:num>
  <w:num w:numId="8">
    <w:abstractNumId w:val="8"/>
  </w:num>
  <w:num w:numId="9">
    <w:abstractNumId w:val="6"/>
  </w:num>
  <w:num w:numId="10">
    <w:abstractNumId w:val="7"/>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B07"/>
    <w:rsid w:val="000E5576"/>
    <w:rsid w:val="002046FB"/>
    <w:rsid w:val="00297693"/>
    <w:rsid w:val="00317B5D"/>
    <w:rsid w:val="0032248E"/>
    <w:rsid w:val="00333C91"/>
    <w:rsid w:val="00340BC6"/>
    <w:rsid w:val="003D0A37"/>
    <w:rsid w:val="004146E4"/>
    <w:rsid w:val="00415CB7"/>
    <w:rsid w:val="0042392E"/>
    <w:rsid w:val="00476EE6"/>
    <w:rsid w:val="004E7773"/>
    <w:rsid w:val="00532B62"/>
    <w:rsid w:val="005550AD"/>
    <w:rsid w:val="005805B3"/>
    <w:rsid w:val="005C7B1C"/>
    <w:rsid w:val="006837FB"/>
    <w:rsid w:val="006E41A5"/>
    <w:rsid w:val="007475A8"/>
    <w:rsid w:val="0077658F"/>
    <w:rsid w:val="007C7082"/>
    <w:rsid w:val="007F3EF6"/>
    <w:rsid w:val="00841C0D"/>
    <w:rsid w:val="00864A9F"/>
    <w:rsid w:val="00876202"/>
    <w:rsid w:val="00877237"/>
    <w:rsid w:val="008C121C"/>
    <w:rsid w:val="00923772"/>
    <w:rsid w:val="009527AE"/>
    <w:rsid w:val="009D514E"/>
    <w:rsid w:val="009E040B"/>
    <w:rsid w:val="009F443A"/>
    <w:rsid w:val="00A61846"/>
    <w:rsid w:val="00A75BFC"/>
    <w:rsid w:val="00B1229C"/>
    <w:rsid w:val="00B246D6"/>
    <w:rsid w:val="00B302D6"/>
    <w:rsid w:val="00B607A3"/>
    <w:rsid w:val="00B86E14"/>
    <w:rsid w:val="00BB0B15"/>
    <w:rsid w:val="00BF4F2A"/>
    <w:rsid w:val="00BF6B07"/>
    <w:rsid w:val="00C546CF"/>
    <w:rsid w:val="00C640B0"/>
    <w:rsid w:val="00C77491"/>
    <w:rsid w:val="00CD07FC"/>
    <w:rsid w:val="00CF7410"/>
    <w:rsid w:val="00D00051"/>
    <w:rsid w:val="00D0506A"/>
    <w:rsid w:val="00D069B6"/>
    <w:rsid w:val="00D47E18"/>
    <w:rsid w:val="00DA380C"/>
    <w:rsid w:val="00DD1318"/>
    <w:rsid w:val="00DF3143"/>
    <w:rsid w:val="00E2027C"/>
    <w:rsid w:val="00E2271D"/>
    <w:rsid w:val="00E41CBE"/>
    <w:rsid w:val="00EF2828"/>
    <w:rsid w:val="00F150A5"/>
    <w:rsid w:val="00F53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CBE1F0-B130-4C5C-9C94-00F7F9A00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BF6B07"/>
    <w:pPr>
      <w:widowControl w:val="0"/>
      <w:autoSpaceDE w:val="0"/>
      <w:autoSpaceDN w:val="0"/>
      <w:spacing w:after="0" w:line="240" w:lineRule="auto"/>
      <w:ind w:left="197" w:right="232"/>
      <w:jc w:val="center"/>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F6B07"/>
    <w:rPr>
      <w:rFonts w:ascii="Times New Roman" w:eastAsia="Times New Roman" w:hAnsi="Times New Roman" w:cs="Times New Roman"/>
      <w:b/>
      <w:bCs/>
      <w:sz w:val="28"/>
      <w:szCs w:val="28"/>
    </w:rPr>
  </w:style>
  <w:style w:type="table" w:styleId="a3">
    <w:name w:val="Table Grid"/>
    <w:basedOn w:val="a1"/>
    <w:uiPriority w:val="39"/>
    <w:rsid w:val="00BF6B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toc 2"/>
    <w:basedOn w:val="a"/>
    <w:uiPriority w:val="1"/>
    <w:qFormat/>
    <w:rsid w:val="00BF6B07"/>
    <w:pPr>
      <w:widowControl w:val="0"/>
      <w:autoSpaceDE w:val="0"/>
      <w:autoSpaceDN w:val="0"/>
      <w:spacing w:after="0" w:line="240" w:lineRule="auto"/>
      <w:ind w:left="825"/>
    </w:pPr>
    <w:rPr>
      <w:rFonts w:ascii="Times New Roman" w:eastAsia="Times New Roman" w:hAnsi="Times New Roman" w:cs="Times New Roman"/>
      <w:sz w:val="28"/>
      <w:szCs w:val="28"/>
    </w:rPr>
  </w:style>
  <w:style w:type="paragraph" w:styleId="a4">
    <w:name w:val="Body Text"/>
    <w:basedOn w:val="a"/>
    <w:link w:val="a5"/>
    <w:uiPriority w:val="1"/>
    <w:qFormat/>
    <w:rsid w:val="00E41CBE"/>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5">
    <w:name w:val="Основной текст Знак"/>
    <w:basedOn w:val="a0"/>
    <w:link w:val="a4"/>
    <w:uiPriority w:val="1"/>
    <w:rsid w:val="00E41CBE"/>
    <w:rPr>
      <w:rFonts w:ascii="Times New Roman" w:eastAsia="Times New Roman" w:hAnsi="Times New Roman" w:cs="Times New Roman"/>
      <w:sz w:val="28"/>
      <w:szCs w:val="28"/>
    </w:rPr>
  </w:style>
  <w:style w:type="paragraph" w:styleId="a6">
    <w:name w:val="List Paragraph"/>
    <w:basedOn w:val="a"/>
    <w:uiPriority w:val="1"/>
    <w:qFormat/>
    <w:rsid w:val="00E41CBE"/>
    <w:pPr>
      <w:widowControl w:val="0"/>
      <w:autoSpaceDE w:val="0"/>
      <w:autoSpaceDN w:val="0"/>
      <w:spacing w:after="0" w:line="240" w:lineRule="auto"/>
      <w:ind w:left="113" w:firstLine="709"/>
    </w:pPr>
    <w:rPr>
      <w:rFonts w:ascii="Times New Roman" w:eastAsia="Times New Roman" w:hAnsi="Times New Roman" w:cs="Times New Roman"/>
    </w:rPr>
  </w:style>
  <w:style w:type="paragraph" w:customStyle="1" w:styleId="TableParagraph">
    <w:name w:val="Table Paragraph"/>
    <w:basedOn w:val="a"/>
    <w:uiPriority w:val="1"/>
    <w:qFormat/>
    <w:rsid w:val="00E41CBE"/>
    <w:pPr>
      <w:widowControl w:val="0"/>
      <w:autoSpaceDE w:val="0"/>
      <w:autoSpaceDN w:val="0"/>
      <w:spacing w:after="0" w:line="240" w:lineRule="auto"/>
    </w:pPr>
    <w:rPr>
      <w:rFonts w:ascii="Times New Roman" w:eastAsia="Times New Roman" w:hAnsi="Times New Roman" w:cs="Times New Roman"/>
    </w:rPr>
  </w:style>
  <w:style w:type="paragraph" w:styleId="a7">
    <w:name w:val="header"/>
    <w:basedOn w:val="a"/>
    <w:link w:val="a8"/>
    <w:uiPriority w:val="99"/>
    <w:unhideWhenUsed/>
    <w:rsid w:val="004E777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E7773"/>
  </w:style>
  <w:style w:type="paragraph" w:styleId="a9">
    <w:name w:val="footer"/>
    <w:basedOn w:val="a"/>
    <w:link w:val="aa"/>
    <w:uiPriority w:val="99"/>
    <w:unhideWhenUsed/>
    <w:rsid w:val="004E777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E7773"/>
  </w:style>
  <w:style w:type="paragraph" w:customStyle="1" w:styleId="ConsPlusTitle">
    <w:name w:val="ConsPlusTitle"/>
    <w:rsid w:val="00DA380C"/>
    <w:pPr>
      <w:widowControl w:val="0"/>
      <w:autoSpaceDE w:val="0"/>
      <w:autoSpaceDN w:val="0"/>
      <w:adjustRightInd w:val="0"/>
      <w:spacing w:after="0" w:line="240" w:lineRule="auto"/>
    </w:pPr>
    <w:rPr>
      <w:rFonts w:ascii="Calibri" w:eastAsia="Times New Roman" w:hAnsi="Calibri" w:cs="Calibri"/>
      <w:b/>
      <w:bCs/>
      <w:lang w:eastAsia="ru-RU"/>
    </w:rPr>
  </w:style>
  <w:style w:type="character" w:styleId="ab">
    <w:name w:val="Hyperlink"/>
    <w:uiPriority w:val="99"/>
    <w:rsid w:val="00DA380C"/>
    <w:rPr>
      <w:color w:val="0563C1"/>
      <w:u w:val="single"/>
    </w:rPr>
  </w:style>
  <w:style w:type="paragraph" w:styleId="ac">
    <w:name w:val="Balloon Text"/>
    <w:basedOn w:val="a"/>
    <w:link w:val="ad"/>
    <w:uiPriority w:val="99"/>
    <w:semiHidden/>
    <w:unhideWhenUsed/>
    <w:rsid w:val="00DA380C"/>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DA380C"/>
    <w:rPr>
      <w:rFonts w:ascii="Tahoma" w:eastAsia="Calibri" w:hAnsi="Tahoma" w:cs="Tahoma"/>
      <w:sz w:val="16"/>
      <w:szCs w:val="16"/>
    </w:rPr>
  </w:style>
  <w:style w:type="paragraph" w:customStyle="1" w:styleId="ConsPlusDocList">
    <w:name w:val="ConsPlusDocList"/>
    <w:next w:val="a"/>
    <w:rsid w:val="00DA380C"/>
    <w:pPr>
      <w:widowControl w:val="0"/>
      <w:suppressAutoHyphens/>
      <w:autoSpaceDE w:val="0"/>
      <w:spacing w:after="0" w:line="240" w:lineRule="auto"/>
    </w:pPr>
    <w:rPr>
      <w:rFonts w:ascii="Arial" w:eastAsia="Arial" w:hAnsi="Arial" w:cs="Arial"/>
      <w:sz w:val="20"/>
      <w:szCs w:val="20"/>
      <w:lang w:eastAsia="zh-CN" w:bidi="hi-IN"/>
    </w:rPr>
  </w:style>
  <w:style w:type="paragraph" w:styleId="ae">
    <w:name w:val="Normal (Web)"/>
    <w:basedOn w:val="a"/>
    <w:rsid w:val="00DA380C"/>
    <w:pPr>
      <w:spacing w:before="280" w:after="119" w:line="240" w:lineRule="auto"/>
    </w:pPr>
    <w:rPr>
      <w:rFonts w:ascii="Times New Roman" w:eastAsia="Times New Roman" w:hAnsi="Times New Roman" w:cs="Times New Roman"/>
      <w:kern w:val="1"/>
      <w:sz w:val="24"/>
      <w:szCs w:val="24"/>
      <w:lang w:eastAsia="zh-CN"/>
    </w:rPr>
  </w:style>
  <w:style w:type="paragraph" w:styleId="af">
    <w:name w:val="No Spacing"/>
    <w:qFormat/>
    <w:rsid w:val="00DA380C"/>
    <w:pPr>
      <w:suppressAutoHyphens/>
      <w:spacing w:after="0" w:line="240" w:lineRule="auto"/>
    </w:pPr>
    <w:rPr>
      <w:rFonts w:ascii="Times New Roman" w:eastAsia="Times New Roman" w:hAnsi="Times New Roman" w:cs="Times New Roman"/>
      <w:kern w:val="1"/>
      <w:sz w:val="24"/>
      <w:szCs w:val="24"/>
      <w:lang w:eastAsia="zh-CN"/>
    </w:rPr>
  </w:style>
  <w:style w:type="table" w:customStyle="1" w:styleId="TableNormal">
    <w:name w:val="Table Normal"/>
    <w:uiPriority w:val="2"/>
    <w:semiHidden/>
    <w:unhideWhenUsed/>
    <w:qFormat/>
    <w:rsid w:val="00DA380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11">
    <w:name w:val="toc 1"/>
    <w:basedOn w:val="a"/>
    <w:uiPriority w:val="1"/>
    <w:qFormat/>
    <w:rsid w:val="00DA380C"/>
    <w:pPr>
      <w:widowControl w:val="0"/>
      <w:autoSpaceDE w:val="0"/>
      <w:autoSpaceDN w:val="0"/>
      <w:spacing w:after="0" w:line="240" w:lineRule="auto"/>
      <w:ind w:left="221"/>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647</TotalTime>
  <Pages>88</Pages>
  <Words>26002</Words>
  <Characters>148215</Characters>
  <Application>Microsoft Office Word</Application>
  <DocSecurity>0</DocSecurity>
  <Lines>1235</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Батина</dc:creator>
  <cp:keywords/>
  <dc:description/>
  <cp:lastModifiedBy>Екатерина Батина</cp:lastModifiedBy>
  <cp:revision>12</cp:revision>
  <cp:lastPrinted>2023-07-21T10:31:00Z</cp:lastPrinted>
  <dcterms:created xsi:type="dcterms:W3CDTF">2023-07-20T06:36:00Z</dcterms:created>
  <dcterms:modified xsi:type="dcterms:W3CDTF">2023-07-24T10:58:00Z</dcterms:modified>
</cp:coreProperties>
</file>